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8428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pict>
          <v:rect id="_x0000_s2" style="position:absolute;margin-left:181.129pt;margin-top:29.8464pt;mso-position-vertical-relative:text;mso-position-horizontal-relative:text;width:11.5pt;height:11.5pt;z-index:251660288;" fillcolor="#DFDFDF" filled="true" stroked="false"/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-2709047</wp:posOffset>
            </wp:positionV>
            <wp:extent cx="8669515" cy="30470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9515" cy="3047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3"/>
          <w:szCs w:val="33"/>
          <w:color w:val="231F20"/>
          <w:spacing w:val="10"/>
        </w:rPr>
        <w:t>高速剪切分散乳化机/均质机</w:t>
      </w:r>
    </w:p>
    <w:p>
      <w:pPr>
        <w:ind w:left="11442"/>
        <w:spacing w:before="111" w:line="221" w:lineRule="exact"/>
        <w:rPr>
          <w:rFonts w:ascii="Microsoft YaHei" w:hAnsi="Microsoft YaHei" w:eastAsia="Microsoft YaHei" w:cs="Microsoft YaHei"/>
          <w:sz w:val="22"/>
          <w:szCs w:val="22"/>
        </w:rPr>
      </w:pPr>
      <w:r>
        <w:pict>
          <v:rect id="_x0000_s4" style="position:absolute;margin-left:155.129pt;margin-top:18.3808pt;mso-position-vertical-relative:text;mso-position-horizontal-relative:text;width:23pt;height:23pt;z-index:251659264;" fillcolor="#DFDFDF" filled="true" stroked="false"/>
        </w:pict>
      </w:r>
      <w:r>
        <w:rPr>
          <w:rFonts w:ascii="Microsoft YaHei" w:hAnsi="Microsoft YaHei" w:eastAsia="Microsoft YaHei" w:cs="Microsoft YaHei"/>
          <w:sz w:val="22"/>
          <w:szCs w:val="22"/>
          <w:color w:val="231F20"/>
          <w:spacing w:val="23"/>
          <w:position w:val="-1"/>
        </w:rPr>
        <w:t>产品说明书</w:t>
      </w:r>
    </w:p>
    <w:p>
      <w:pPr>
        <w:spacing w:line="221" w:lineRule="exact"/>
        <w:sectPr>
          <w:headerReference w:type="default" r:id="rId1"/>
          <w:pgSz w:w="13720" w:h="10545"/>
          <w:pgMar w:top="400" w:right="66" w:bottom="0" w:left="0" w:header="0" w:footer="0" w:gutter="0"/>
        </w:sectPr>
        <w:rPr>
          <w:rFonts w:ascii="Microsoft YaHei" w:hAnsi="Microsoft YaHei" w:eastAsia="Microsoft YaHei" w:cs="Microsoft YaHei"/>
          <w:sz w:val="22"/>
          <w:szCs w:val="22"/>
        </w:rPr>
      </w:pPr>
    </w:p>
    <w:p>
      <w:pPr>
        <w:spacing w:before="49"/>
        <w:rPr/>
      </w:pPr>
      <w:r/>
    </w:p>
    <w:p>
      <w:pPr>
        <w:spacing w:before="48"/>
        <w:rPr/>
      </w:pPr>
      <w:r/>
    </w:p>
    <w:p>
      <w:pPr>
        <w:sectPr>
          <w:headerReference w:type="default" r:id="rId3"/>
          <w:footerReference w:type="default" r:id="rId4"/>
          <w:pgSz w:w="13720" w:h="10545"/>
          <w:pgMar w:top="400" w:right="887" w:bottom="676" w:left="903" w:header="0" w:footer="436" w:gutter="0"/>
          <w:cols w:equalWidth="0" w:num="1">
            <w:col w:w="11929" w:space="0"/>
          </w:cols>
        </w:sectPr>
        <w:rPr/>
      </w:pPr>
    </w:p>
    <w:p>
      <w:pPr>
        <w:ind w:firstLine="19"/>
        <w:spacing w:before="36" w:line="500" w:lineRule="exact"/>
        <w:rPr/>
      </w:pPr>
      <w:r>
        <w:rPr>
          <w:position w:val="-9"/>
        </w:rPr>
        <w:pict>
          <v:shape id="_x0000_s6" style="mso-position-vertical-relative:line;mso-position-horizontal-relative:char;width:193.1pt;height:25pt;" fillcolor="#3E3E3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45"/>
                    <w:spacing w:before="13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bookmarkStart w:name="bookmark1" w:id="1"/>
                  <w:bookmarkEnd w:id="1"/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:spacing w:val="-5"/>
                    </w:rPr>
                    <w:t>目录</w:t>
                  </w: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:spacing w:val="29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:spacing w:val="-5"/>
                    </w:rPr>
                    <w:t>Contents</w:t>
                  </w:r>
                </w:p>
              </w:txbxContent>
            </v:textbox>
          </v:shape>
        </w:pict>
      </w:r>
    </w:p>
    <w:p>
      <w:pPr>
        <w:pStyle w:val="BodyText"/>
        <w:spacing w:line="466" w:lineRule="auto"/>
        <w:rPr/>
      </w:pPr>
      <w:r/>
    </w:p>
    <w:sdt>
      <w:sdtPr>
        <w:rPr>
          <w:rFonts w:ascii="SimHei" w:hAnsi="SimHei" w:eastAsia="SimHei" w:cs="SimHei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20"/>
          <w:szCs w:val="20"/>
        </w:rPr>
      </w:sdtEndPr>
      <w:sdtContent>
        <w:p>
          <w:pPr>
            <w:spacing w:before="65" w:line="221" w:lineRule="auto"/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2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2"/>
              </w:rPr>
              <w:t>实验室高速剪切分散乳化机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409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3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5"/>
              </w:rPr>
              <w:t>[一]产品概述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5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01</w:t>
            </w:r>
          </w:hyperlink>
        </w:p>
        <w:p>
          <w:pPr>
            <w:ind w:left="25"/>
            <w:spacing w:before="189" w:line="222" w:lineRule="auto"/>
            <w:tabs>
              <w:tab w:val="right" w:leader="hyphen" w:pos="5412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4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[二]技术参数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01</w:t>
            </w:r>
          </w:hyperlink>
        </w:p>
        <w:p>
          <w:pPr>
            <w:ind w:left="25"/>
            <w:spacing w:before="186" w:line="224" w:lineRule="auto"/>
            <w:tabs>
              <w:tab w:val="right" w:leader="hyphen" w:pos="538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5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[三]基本构造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43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02</w:t>
            </w:r>
          </w:hyperlink>
        </w:p>
        <w:p>
          <w:pPr>
            <w:ind w:left="25"/>
            <w:spacing w:before="185" w:line="222" w:lineRule="auto"/>
            <w:tabs>
              <w:tab w:val="right" w:leader="hyphen" w:pos="538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6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[四]设备安装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02</w:t>
            </w:r>
          </w:hyperlink>
        </w:p>
        <w:p>
          <w:pPr>
            <w:ind w:left="25"/>
            <w:spacing w:before="188" w:line="222" w:lineRule="auto"/>
            <w:tabs>
              <w:tab w:val="right" w:leader="hyphen" w:pos="537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7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[五]使用与维护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04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374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8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[六]售后服务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06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37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9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[七]剪切乳化原理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06</w:t>
            </w:r>
          </w:hyperlink>
        </w:p>
        <w:p>
          <w:pPr>
            <w:ind w:left="25"/>
            <w:spacing w:before="189" w:line="223" w:lineRule="auto"/>
            <w:tabs>
              <w:tab w:val="right" w:leader="hyphen" w:pos="537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0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[八]产品装箱清单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06</w:t>
            </w:r>
          </w:hyperlink>
        </w:p>
        <w:p>
          <w:pPr>
            <w:spacing w:before="186" w:line="222" w:lineRule="auto"/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1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实验室高速分散均质机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377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2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5"/>
              </w:rPr>
              <w:t>[一]产品概述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5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07</w:t>
            </w:r>
          </w:hyperlink>
        </w:p>
        <w:p>
          <w:pPr>
            <w:ind w:left="25"/>
            <w:spacing w:before="189" w:line="222" w:lineRule="auto"/>
            <w:tabs>
              <w:tab w:val="right" w:leader="hyphen" w:pos="538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3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[二]技术参数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08</w:t>
            </w:r>
          </w:hyperlink>
        </w:p>
        <w:p>
          <w:pPr>
            <w:ind w:left="25"/>
            <w:spacing w:before="186" w:line="224" w:lineRule="auto"/>
            <w:tabs>
              <w:tab w:val="right" w:leader="hyphen" w:pos="5380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4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[三]基本构造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44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09</w:t>
            </w:r>
          </w:hyperlink>
        </w:p>
        <w:p>
          <w:pPr>
            <w:ind w:left="25"/>
            <w:spacing w:before="186" w:line="222" w:lineRule="auto"/>
            <w:tabs>
              <w:tab w:val="right" w:leader="hyphen" w:pos="538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5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[四]设备组装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1"/>
              </w:rPr>
              <w:t>09</w:t>
            </w:r>
          </w:hyperlink>
        </w:p>
        <w:p>
          <w:pPr>
            <w:ind w:left="25"/>
            <w:spacing w:before="187" w:line="222" w:lineRule="auto"/>
            <w:tabs>
              <w:tab w:val="right" w:leader="hyphen" w:pos="5385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6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[五]使用与维护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4"/>
              </w:rPr>
              <w:t>10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380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7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"/>
              </w:rPr>
              <w:t>[六]售后服务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3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4"/>
              </w:rPr>
              <w:t>12</w:t>
            </w:r>
          </w:hyperlink>
        </w:p>
        <w:p>
          <w:pPr>
            <w:ind w:left="25"/>
            <w:spacing w:before="188" w:line="221" w:lineRule="auto"/>
            <w:tabs>
              <w:tab w:val="right" w:leader="hyphen" w:pos="5382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8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[七]剪切乳化原理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3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4"/>
              </w:rPr>
              <w:t>12</w:t>
            </w:r>
          </w:hyperlink>
        </w:p>
        <w:p>
          <w:pPr>
            <w:ind w:left="25"/>
            <w:spacing w:before="189" w:line="187" w:lineRule="auto"/>
            <w:tabs>
              <w:tab w:val="right" w:leader="hyphen" w:pos="5382"/>
            </w:tabs>
            <w:rPr>
              <w:rFonts w:ascii="SimHei" w:hAnsi="SimHei" w:eastAsia="SimHei" w:cs="SimHei"/>
              <w:sz w:val="20"/>
              <w:szCs w:val="20"/>
            </w:rPr>
          </w:pPr>
          <w:hyperlink w:history="true" w:anchor="bookmark19"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"/>
              </w:rPr>
              <w:t>[八]产品装箱清单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23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</w:rPr>
              <w:tab/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3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color w:val="231F20"/>
                <w:spacing w:val="-4"/>
              </w:rPr>
              <w:t>13</w:t>
            </w:r>
          </w:hyperlink>
        </w:p>
      </w:sdtContent>
    </w:sdt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10" w:firstLine="408"/>
        <w:spacing w:before="35" w:line="30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感谢您使用我司液体介质混合实验仪器设备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。为了本产品更好</w:t>
      </w:r>
      <w:r>
        <w:rPr>
          <w:rFonts w:ascii="SimHei" w:hAnsi="SimHei" w:eastAsia="SimHei" w:cs="SimHei"/>
          <w:sz w:val="18"/>
          <w:szCs w:val="18"/>
          <w:color w:val="231F20"/>
          <w:spacing w:val="6"/>
        </w:rPr>
        <w:t>地为您服务，在使用本产品前，请详细地阅读使用说明书，并妥善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保存以备查用。</w:t>
      </w:r>
    </w:p>
    <w:p>
      <w:pPr>
        <w:ind w:left="2" w:right="12" w:firstLine="413"/>
        <w:spacing w:before="294" w:line="30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本说明书包括两大部分，实验室高速剪切分散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乳化机和高速分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散均质机。</w:t>
      </w:r>
    </w:p>
    <w:p>
      <w:pPr>
        <w:ind w:left="1176"/>
        <w:spacing w:before="241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7"/>
        </w:rPr>
        <w:t>实验室高速剪切分散乳化机</w:t>
      </w:r>
    </w:p>
    <w:p>
      <w:pPr>
        <w:ind w:left="7"/>
        <w:spacing w:before="304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16"/>
        </w:rPr>
        <w:t>一</w:t>
      </w:r>
      <w:r>
        <w:rPr>
          <w:rFonts w:ascii="SimHei" w:hAnsi="SimHei" w:eastAsia="SimHei" w:cs="SimHei"/>
          <w:sz w:val="24"/>
          <w:szCs w:val="24"/>
          <w:color w:val="231F20"/>
          <w:spacing w:val="-47"/>
        </w:rPr>
        <w:t xml:space="preserve"> </w:t>
      </w:r>
      <w:r>
        <w:rPr>
          <w:rFonts w:ascii="SimHei" w:hAnsi="SimHei" w:eastAsia="SimHei" w:cs="SimHei"/>
          <w:sz w:val="24"/>
          <w:szCs w:val="24"/>
          <w:color w:val="231F20"/>
          <w:spacing w:val="16"/>
        </w:rPr>
        <w:t>、产品概述</w:t>
      </w:r>
    </w:p>
    <w:p>
      <w:pPr>
        <w:pStyle w:val="BodyText"/>
        <w:spacing w:line="297" w:lineRule="auto"/>
        <w:rPr/>
      </w:pPr>
      <w:r/>
    </w:p>
    <w:p>
      <w:pPr>
        <w:ind w:right="10" w:firstLine="412"/>
        <w:spacing w:before="59" w:line="30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实验室高速剪切分散乳化机采用结构紧凑的串激式微型高速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电机驱动，适用于实验室或中试车间的低至中、高粘度液体的搅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拌混合、粉碎颗粒物料在液体介质中剪切乳化。该机由高密</w:t>
      </w: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度压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铸铝合金为机体的驱动电机、优质不锈钢精制的剪切乳化工</w:t>
      </w: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作头</w:t>
      </w:r>
      <w:r>
        <w:rPr>
          <w:rFonts w:ascii="SimHei" w:hAnsi="SimHei" w:eastAsia="SimHei" w:cs="SimHei"/>
          <w:sz w:val="18"/>
          <w:szCs w:val="18"/>
          <w:color w:val="231F20"/>
          <w:spacing w:val="6"/>
        </w:rPr>
        <w:t>及调速控制器等组成。</w:t>
      </w:r>
    </w:p>
    <w:p>
      <w:pPr>
        <w:ind w:left="11"/>
        <w:spacing w:before="37" w:line="22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5"/>
        </w:rPr>
        <w:drawing>
          <wp:inline distT="0" distB="0" distL="0" distR="0">
            <wp:extent cx="139293" cy="1216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8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8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8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请特别注意带此符号</w:t>
      </w:r>
      <w:r>
        <w:rPr>
          <w:rFonts w:ascii="SimHei" w:hAnsi="SimHei" w:eastAsia="SimHei" w:cs="SimHei"/>
          <w:sz w:val="18"/>
          <w:szCs w:val="18"/>
          <w:color w:val="231F20"/>
          <w:spacing w:val="60"/>
        </w:rPr>
        <w:t xml:space="preserve"> </w:t>
      </w:r>
      <w:r>
        <w:rPr>
          <w:sz w:val="18"/>
          <w:szCs w:val="18"/>
          <w:position w:val="-3"/>
        </w:rPr>
        <w:drawing>
          <wp:inline distT="0" distB="0" distL="0" distR="0">
            <wp:extent cx="139293" cy="12164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18"/>
          <w:szCs w:val="18"/>
          <w:color w:val="231F20"/>
          <w:spacing w:val="6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的警示事项。</w:t>
      </w:r>
    </w:p>
    <w:p>
      <w:pPr>
        <w:ind w:left="11"/>
        <w:spacing w:before="118" w:line="22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4"/>
        </w:rPr>
        <w:drawing>
          <wp:inline distT="0" distB="0" distL="0" distR="0">
            <wp:extent cx="139280" cy="12164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80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9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为避免人身伤害，请特别注意说明书中带此符号的内容。</w:t>
      </w:r>
    </w:p>
    <w:p>
      <w:pPr>
        <w:pStyle w:val="BodyText"/>
        <w:spacing w:line="243" w:lineRule="auto"/>
        <w:rPr/>
      </w:pPr>
      <w:r/>
    </w:p>
    <w:p>
      <w:pPr>
        <w:ind w:left="7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9"/>
        </w:rPr>
        <w:t>二、技术参数</w:t>
      </w:r>
    </w:p>
    <w:p>
      <w:pPr>
        <w:spacing w:before="240"/>
        <w:rPr/>
      </w:pPr>
      <w:r/>
    </w:p>
    <w:tbl>
      <w:tblPr>
        <w:tblStyle w:val="TableNormal"/>
        <w:tblW w:w="5369" w:type="dxa"/>
        <w:tblInd w:w="29" w:type="dxa"/>
        <w:tblLayout w:type="fixed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</w:tblPr>
      <w:tblGrid>
        <w:gridCol w:w="1267"/>
        <w:gridCol w:w="2111"/>
        <w:gridCol w:w="1991"/>
      </w:tblGrid>
      <w:tr>
        <w:trPr>
          <w:trHeight w:val="26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1"/>
              <w:spacing w:before="39" w:line="222" w:lineRule="auto"/>
              <w:rPr/>
            </w:pPr>
            <w:r>
              <w:rPr>
                <w:color w:val="231F20"/>
                <w:spacing w:val="-2"/>
              </w:rPr>
              <w:t>输入功率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910"/>
              <w:spacing w:before="66" w:line="184" w:lineRule="auto"/>
              <w:rPr/>
            </w:pPr>
            <w:r>
              <w:rPr>
                <w:color w:val="231F20"/>
                <w:spacing w:val="-1"/>
              </w:rPr>
              <w:t>510W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869"/>
              <w:spacing w:before="66" w:line="184" w:lineRule="auto"/>
              <w:rPr/>
            </w:pPr>
            <w:r>
              <w:rPr>
                <w:color w:val="231F20"/>
                <w:spacing w:val="-1"/>
              </w:rPr>
              <w:t>510W</w:t>
            </w:r>
          </w:p>
        </w:tc>
      </w:tr>
      <w:tr>
        <w:trPr>
          <w:trHeight w:val="253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1"/>
              <w:spacing w:before="18" w:line="222" w:lineRule="auto"/>
              <w:rPr/>
            </w:pPr>
            <w:r>
              <w:rPr>
                <w:color w:val="231F20"/>
                <w:spacing w:val="-2"/>
              </w:rPr>
              <w:t>输出功率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915"/>
              <w:spacing w:before="44" w:line="185" w:lineRule="auto"/>
              <w:rPr/>
            </w:pPr>
            <w:r>
              <w:rPr>
                <w:color w:val="231F20"/>
                <w:spacing w:val="-2"/>
              </w:rPr>
              <w:t>300W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874"/>
              <w:spacing w:before="44" w:line="185" w:lineRule="auto"/>
              <w:rPr/>
            </w:pPr>
            <w:r>
              <w:rPr>
                <w:color w:val="231F20"/>
                <w:spacing w:val="-2"/>
              </w:rPr>
              <w:t>300W</w:t>
            </w:r>
          </w:p>
        </w:tc>
      </w:tr>
      <w:tr>
        <w:trPr>
          <w:trHeight w:val="219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0"/>
              <w:spacing w:before="12" w:line="202" w:lineRule="auto"/>
              <w:rPr/>
            </w:pPr>
            <w:r>
              <w:rPr>
                <w:color w:val="231F20"/>
                <w:spacing w:val="-2"/>
              </w:rPr>
              <w:t>转速范围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463"/>
              <w:spacing w:before="11" w:line="203" w:lineRule="auto"/>
              <w:rPr/>
            </w:pPr>
            <w:r>
              <w:rPr>
                <w:color w:val="231F20"/>
                <w:spacing w:val="-1"/>
              </w:rPr>
              <w:t>200-11000R/min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422"/>
              <w:spacing w:before="11" w:line="203" w:lineRule="auto"/>
              <w:rPr/>
            </w:pPr>
            <w:r>
              <w:rPr>
                <w:color w:val="231F20"/>
                <w:spacing w:val="-1"/>
              </w:rPr>
              <w:t>200-11000R/min</w:t>
            </w:r>
          </w:p>
        </w:tc>
      </w:tr>
      <w:tr>
        <w:trPr>
          <w:trHeight w:val="253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0"/>
              <w:spacing w:before="38" w:line="210" w:lineRule="auto"/>
              <w:rPr/>
            </w:pPr>
            <w:r>
              <w:rPr>
                <w:color w:val="231F20"/>
                <w:spacing w:val="-2"/>
              </w:rPr>
              <w:t>外形尺寸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508"/>
              <w:spacing w:before="38" w:line="210" w:lineRule="auto"/>
              <w:rPr/>
            </w:pPr>
            <w:r>
              <w:rPr>
                <w:color w:val="231F20"/>
                <w:spacing w:val="-1"/>
              </w:rPr>
              <w:t>200x315x780mm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467"/>
              <w:spacing w:before="38" w:line="210" w:lineRule="auto"/>
              <w:rPr/>
            </w:pPr>
            <w:r>
              <w:rPr>
                <w:color w:val="231F20"/>
                <w:spacing w:val="-1"/>
              </w:rPr>
              <w:t>200x315x780mm</w:t>
            </w:r>
          </w:p>
        </w:tc>
      </w:tr>
      <w:tr>
        <w:trPr>
          <w:trHeight w:val="239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1"/>
              <w:spacing w:before="31" w:line="203" w:lineRule="auto"/>
              <w:rPr/>
            </w:pPr>
            <w:r>
              <w:rPr>
                <w:color w:val="231F20"/>
                <w:spacing w:val="-2"/>
              </w:rPr>
              <w:t>处理量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955"/>
              <w:spacing w:before="58" w:line="175" w:lineRule="auto"/>
              <w:rPr/>
            </w:pPr>
            <w:r>
              <w:rPr>
                <w:color w:val="231F20"/>
                <w:spacing w:val="-1"/>
              </w:rPr>
              <w:t>40L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914"/>
              <w:spacing w:before="57" w:line="176" w:lineRule="auto"/>
              <w:rPr/>
            </w:pPr>
            <w:r>
              <w:rPr>
                <w:color w:val="231F20"/>
                <w:spacing w:val="-1"/>
              </w:rPr>
              <w:t>40L</w:t>
            </w:r>
          </w:p>
        </w:tc>
      </w:tr>
      <w:tr>
        <w:trPr>
          <w:trHeight w:val="254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2"/>
              <w:spacing w:before="38" w:line="211" w:lineRule="auto"/>
              <w:rPr/>
            </w:pPr>
            <w:r>
              <w:rPr>
                <w:color w:val="231F20"/>
                <w:spacing w:val="-2"/>
              </w:rPr>
              <w:t>工作头直径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53"/>
              <w:spacing w:before="38" w:line="211" w:lineRule="auto"/>
              <w:rPr/>
            </w:pPr>
            <w:r>
              <w:rPr>
                <w:color w:val="231F20"/>
                <w:spacing w:val="-6"/>
              </w:rPr>
              <w:t>φ70mm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812"/>
              <w:spacing w:before="38" w:line="211" w:lineRule="auto"/>
              <w:rPr/>
            </w:pPr>
            <w:r>
              <w:rPr>
                <w:color w:val="231F20"/>
                <w:spacing w:val="-6"/>
              </w:rPr>
              <w:t>φ70mm</w:t>
            </w:r>
          </w:p>
        </w:tc>
      </w:tr>
      <w:tr>
        <w:trPr>
          <w:trHeight w:val="249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09"/>
              <w:spacing w:before="30" w:line="214" w:lineRule="auto"/>
              <w:rPr/>
            </w:pPr>
            <w:r>
              <w:rPr>
                <w:color w:val="231F20"/>
                <w:spacing w:val="-1"/>
              </w:rPr>
              <w:t>定子配置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94"/>
              <w:spacing w:before="30" w:line="214" w:lineRule="auto"/>
              <w:rPr>
                <w:rFonts w:ascii="Arial" w:hAnsi="Arial" w:eastAsia="Arial" w:cs="Arial"/>
              </w:rPr>
            </w:pPr>
            <w:r>
              <w:rPr>
                <w:color w:val="231F20"/>
                <w:spacing w:val="-1"/>
              </w:rPr>
              <w:t>5mm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  <w:r>
              <w:rPr>
                <w:rFonts w:ascii="Arial" w:hAnsi="Arial" w:eastAsia="Arial" w:cs="Arial"/>
                <w:color w:val="231F20"/>
                <w:spacing w:val="3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20mm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  <w:r>
              <w:rPr>
                <w:rFonts w:ascii="Arial" w:hAnsi="Arial" w:eastAsia="Arial" w:cs="Arial"/>
                <w:color w:val="231F20"/>
                <w:spacing w:val="7"/>
              </w:rPr>
              <w:t xml:space="preserve">  </w:t>
            </w:r>
            <w:r>
              <w:rPr>
                <w:color w:val="231F20"/>
                <w:spacing w:val="-1"/>
              </w:rPr>
              <w:t>50mm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353"/>
              <w:spacing w:before="29" w:line="215" w:lineRule="auto"/>
              <w:rPr>
                <w:rFonts w:ascii="Arial" w:hAnsi="Arial" w:eastAsia="Arial" w:cs="Arial"/>
              </w:rPr>
            </w:pPr>
            <w:r>
              <w:rPr>
                <w:color w:val="231F20"/>
                <w:spacing w:val="-1"/>
              </w:rPr>
              <w:t>5mm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  <w:r>
              <w:rPr>
                <w:rFonts w:ascii="Arial" w:hAnsi="Arial" w:eastAsia="Arial" w:cs="Arial"/>
                <w:color w:val="231F20"/>
                <w:spacing w:val="9"/>
              </w:rPr>
              <w:t xml:space="preserve">  </w:t>
            </w:r>
            <w:r>
              <w:rPr>
                <w:color w:val="231F20"/>
                <w:spacing w:val="-1"/>
              </w:rPr>
              <w:t>20mm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  <w:r>
              <w:rPr>
                <w:rFonts w:ascii="Arial" w:hAnsi="Arial" w:eastAsia="Arial" w:cs="Arial"/>
                <w:color w:val="231F20"/>
                <w:spacing w:val="7"/>
              </w:rPr>
              <w:t xml:space="preserve">  </w:t>
            </w:r>
            <w:r>
              <w:rPr>
                <w:color w:val="231F20"/>
                <w:spacing w:val="-1"/>
              </w:rPr>
              <w:t>50mm</w:t>
            </w:r>
            <w:r>
              <w:rPr>
                <w:rFonts w:ascii="Arial" w:hAnsi="Arial" w:eastAsia="Arial" w:cs="Arial"/>
                <w:color w:val="231F20"/>
                <w:spacing w:val="-1"/>
              </w:rPr>
              <w:t>²</w:t>
            </w:r>
          </w:p>
        </w:tc>
      </w:tr>
      <w:tr>
        <w:trPr>
          <w:trHeight w:val="246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111"/>
              <w:spacing w:before="27" w:line="214" w:lineRule="auto"/>
              <w:rPr/>
            </w:pPr>
            <w:r>
              <w:rPr>
                <w:color w:val="231F20"/>
                <w:spacing w:val="-1"/>
              </w:rPr>
              <w:t>额定转矩</w:t>
            </w:r>
            <w:hyperlink w:history="true" r:id="rId8">
              <w:r>
                <w:rPr>
                  <w:color w:val="231F20"/>
                  <w:spacing w:val="-1"/>
                </w:rPr>
                <w:t>N.cm</w:t>
              </w:r>
            </w:hyperlink>
          </w:p>
        </w:tc>
        <w:tc>
          <w:tcPr>
            <w:tcW w:w="2111" w:type="dxa"/>
            <w:vAlign w:val="top"/>
          </w:tcPr>
          <w:p>
            <w:pPr>
              <w:pStyle w:val="TableText"/>
              <w:ind w:left="915"/>
              <w:spacing w:before="27" w:line="214" w:lineRule="auto"/>
              <w:rPr/>
            </w:pPr>
            <w:r>
              <w:rPr>
                <w:color w:val="231F20"/>
                <w:spacing w:val="-2"/>
              </w:rPr>
              <w:t>34.1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874"/>
              <w:spacing w:before="26" w:line="215" w:lineRule="auto"/>
              <w:rPr/>
            </w:pPr>
            <w:r>
              <w:rPr>
                <w:color w:val="231F20"/>
                <w:spacing w:val="-2"/>
              </w:rPr>
              <w:t>34.1</w:t>
            </w:r>
          </w:p>
        </w:tc>
      </w:tr>
    </w:tbl>
    <w:p>
      <w:pPr>
        <w:pStyle w:val="BodyText"/>
        <w:spacing w:line="19" w:lineRule="exact"/>
        <w:rPr>
          <w:sz w:val="2"/>
        </w:rPr>
      </w:pPr>
      <w:r/>
    </w:p>
    <w:p>
      <w:pPr>
        <w:spacing w:line="19" w:lineRule="exact"/>
        <w:sectPr>
          <w:type w:val="continuous"/>
          <w:pgSz w:w="13720" w:h="10545"/>
          <w:pgMar w:top="400" w:right="887" w:bottom="676" w:left="903" w:header="0" w:footer="436" w:gutter="0"/>
          <w:cols w:equalWidth="0" w:num="2">
            <w:col w:w="6413" w:space="100"/>
            <w:col w:w="5417" w:space="0"/>
          </w:cols>
        </w:sectPr>
        <w:rPr>
          <w:sz w:val="2"/>
          <w:szCs w:val="2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>
        <w:pict>
          <v:shape id="_x0000_s8" style="position:absolute;margin-left:0.055492pt;margin-top:14.2938pt;mso-position-vertical-relative:text;mso-position-horizontal-relative:text;width:270.3pt;height:212.5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/>
                    <w:spacing w:before="19" w:line="224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231F20"/>
                      <w:spacing w:val="29"/>
                    </w:rPr>
                    <w:t>三、基本构造</w:t>
                  </w:r>
                </w:p>
                <w:p>
                  <w:pPr>
                    <w:pStyle w:val="BodyText"/>
                    <w:spacing w:line="331" w:lineRule="auto"/>
                    <w:rPr/>
                  </w:pPr>
                  <w:r/>
                </w:p>
                <w:p>
                  <w:pPr>
                    <w:ind w:left="22"/>
                    <w:spacing w:before="59" w:line="221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2"/>
                    </w:rPr>
                    <w:t>本机由运行状态控制器、驱动电机及剪切乳化搅拌工作头等组成：</w:t>
                  </w:r>
                </w:p>
                <w:p>
                  <w:pPr>
                    <w:ind w:left="20" w:right="26" w:firstLine="387"/>
                    <w:spacing w:before="120" w:line="342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3"/>
                    </w:rPr>
                    <w:t>●</w:t>
                  </w: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3"/>
                    </w:rPr>
                    <w:t xml:space="preserve"> 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3"/>
                    </w:rPr>
                    <w:t>运行状态控制器采用无级调速器，数字显示型采用触摸式结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</w:rPr>
                    <w:t>构，调速方便，数据正确。</w:t>
                  </w:r>
                </w:p>
                <w:p>
                  <w:pPr>
                    <w:ind w:left="29" w:right="20" w:firstLine="370"/>
                    <w:spacing w:before="4" w:line="345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-3"/>
                    </w:rPr>
                    <w:t>●</w:t>
                  </w: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-3"/>
                    </w:rPr>
                    <w:t xml:space="preserve"> 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3"/>
                    </w:rPr>
                    <w:t>驱动电机采用输出功率大、结构紧凑的串激式微型电机，设计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4"/>
                    </w:rPr>
                    <w:t>安全可靠。</w:t>
                  </w:r>
                </w:p>
                <w:p>
                  <w:pPr>
                    <w:ind w:left="24" w:right="60" w:firstLine="376"/>
                    <w:spacing w:before="1" w:line="344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8"/>
                    </w:rPr>
                    <w:t>●</w:t>
                  </w: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8"/>
                    </w:rPr>
                    <w:t xml:space="preserve"> 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8"/>
                    </w:rPr>
                    <w:t>剪切乳化搅拌工作头采用优质不锈钢制作，耐腐蚀性好，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6"/>
                    </w:rPr>
                    <w:t>互换定子拆装简便。</w:t>
                  </w:r>
                </w:p>
                <w:p>
                  <w:pPr>
                    <w:ind w:left="23" w:right="20" w:firstLine="375"/>
                    <w:spacing w:line="346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11"/>
                    </w:rPr>
                    <w:t>●</w:t>
                  </w:r>
                  <w:r>
                    <w:rPr>
                      <w:rFonts w:ascii="SimHei" w:hAnsi="SimHei" w:eastAsia="SimHei" w:cs="SimHei"/>
                      <w:sz w:val="8"/>
                      <w:szCs w:val="8"/>
                      <w:color w:val="231F20"/>
                      <w:spacing w:val="19"/>
                      <w:w w:val="101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11"/>
                    </w:rPr>
                    <w:t>剪切乳化搅拌工作头采用连轴节与驱动电机连接，高速状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3"/>
                    </w:rPr>
                    <w:t>态运行稳定。</w:t>
                  </w:r>
                </w:p>
                <w:p>
                  <w:pPr>
                    <w:ind w:left="38"/>
                    <w:spacing w:before="242" w:line="199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231F20"/>
                      <w:spacing w:val="28"/>
                    </w:rPr>
                    <w:t>四、设备安装</w:t>
                  </w:r>
                </w:p>
              </w:txbxContent>
            </v:textbox>
          </v:shape>
        </w:pict>
      </w:r>
      <w:r/>
    </w:p>
    <w:p>
      <w:pPr>
        <w:ind w:left="6555" w:right="13" w:hanging="7"/>
        <w:spacing w:before="58" w:line="29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4.1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将本机的机座（5）、</w:t>
      </w:r>
      <w:r>
        <w:rPr>
          <w:rFonts w:ascii="SimHei" w:hAnsi="SimHei" w:eastAsia="SimHei" w:cs="SimHei"/>
          <w:sz w:val="18"/>
          <w:szCs w:val="18"/>
          <w:color w:val="231F20"/>
          <w:spacing w:val="3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（16数显）放在平台上，取两根长的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立柱（6）用螺纹连接成一整体，再将其固定在机座的安装螺孔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内，然后把支撑固定架（7）套入在立柱上方，并转动支撑固定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架的手柄予以固定。</w:t>
      </w:r>
    </w:p>
    <w:p>
      <w:pPr>
        <w:ind w:left="6553" w:right="12" w:hanging="5"/>
        <w:spacing w:before="9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4.2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取另一根短的支柱（8）与乳化主机（1）背面的安装螺孔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连接，然后把支柱串入立柱上的支撑固定架中，并转动支撑固定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架的手柄将乳化主机固定在立柱上。本机可以根据实验需要，在</w:t>
      </w:r>
      <w:r>
        <w:rPr>
          <w:rFonts w:ascii="SimHei" w:hAnsi="SimHei" w:eastAsia="SimHei" w:cs="SimHei"/>
          <w:sz w:val="18"/>
          <w:szCs w:val="18"/>
          <w:color w:val="231F20"/>
          <w:spacing w:val="8"/>
        </w:rPr>
        <w:t>支撑固定架上对乳化主机进行前后、上下调整。</w:t>
      </w:r>
    </w:p>
    <w:p>
      <w:pPr>
        <w:ind w:left="6552" w:right="12" w:hanging="4"/>
        <w:spacing w:before="2" w:line="30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4.3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乳化主机（1）与调速控制箱（4）的电源连接，请按插头和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插座的各自规格对应进行接插。先将乳化主机的电源线接插到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调速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控制箱上，然后接插输入电源线。（数显型直接接通电源使用）。</w:t>
      </w:r>
    </w:p>
    <w:p>
      <w:pPr>
        <w:ind w:left="6554" w:right="13" w:firstLine="348"/>
        <w:spacing w:before="45" w:line="30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为了确保本机运行安全，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请将各关键联接点用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力固定，</w:t>
      </w:r>
      <w:r>
        <w:rPr>
          <w:rFonts w:ascii="SimHei" w:hAnsi="SimHei" w:eastAsia="SimHei" w:cs="SimHei"/>
          <w:sz w:val="18"/>
          <w:szCs w:val="18"/>
          <w:color w:val="231F20"/>
          <w:spacing w:val="-2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并</w:t>
      </w:r>
      <w:r>
        <w:rPr>
          <w:rFonts w:ascii="SimHei" w:hAnsi="SimHei" w:eastAsia="SimHei" w:cs="SimHei"/>
          <w:sz w:val="18"/>
          <w:szCs w:val="18"/>
          <w:color w:val="231F20"/>
          <w:spacing w:val="7"/>
        </w:rPr>
        <w:t>请经常检查，以防松动。</w:t>
      </w:r>
    </w:p>
    <w:p>
      <w:pPr>
        <w:ind w:left="6557" w:right="53" w:firstLine="354"/>
        <w:spacing w:before="44" w:line="305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10" style="position:absolute;margin-left:25.8547pt;margin-top:14.1947pt;mso-position-vertical-relative:text;mso-position-horizontal-relative:text;width:241.7pt;height:22.4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/>
                    <w:spacing w:before="19" w:line="221" w:lineRule="auto"/>
                    <w:rPr>
                      <w:rFonts w:ascii="SimHei" w:hAnsi="SimHei" w:eastAsia="SimHei" w:cs="SimHei"/>
                      <w:sz w:val="16"/>
                      <w:szCs w:val="16"/>
                    </w:rPr>
                  </w:pP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>1.乳化主机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>2.传动轴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>3.工作头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>4.调速控制箱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5.机座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6.立柱</w:t>
                  </w:r>
                </w:p>
                <w:p>
                  <w:pPr>
                    <w:ind w:left="20"/>
                    <w:spacing w:before="24" w:line="221" w:lineRule="auto"/>
                    <w:rPr>
                      <w:rFonts w:ascii="SimHei" w:hAnsi="SimHei" w:eastAsia="SimHei" w:cs="SimHei"/>
                      <w:sz w:val="16"/>
                      <w:szCs w:val="16"/>
                    </w:rPr>
                  </w:pP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7.支撑固定架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8.支柱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9.电刷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10.指示灯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15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"/>
                    </w:rPr>
                    <w:t>11.电流表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在输入电源调试设备前，</w:t>
      </w:r>
      <w:r>
        <w:rPr>
          <w:rFonts w:ascii="SimHei" w:hAnsi="SimHei" w:eastAsia="SimHei" w:cs="SimHei"/>
          <w:sz w:val="18"/>
          <w:szCs w:val="18"/>
          <w:color w:val="231F20"/>
          <w:spacing w:val="4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请仔细阅读“使用与维护”后，</w:t>
      </w:r>
      <w:r>
        <w:rPr>
          <w:rFonts w:ascii="SimHei" w:hAnsi="SimHei" w:eastAsia="SimHei" w:cs="SimHei"/>
          <w:sz w:val="18"/>
          <w:szCs w:val="18"/>
          <w:color w:val="231F20"/>
          <w:spacing w:val="1"/>
        </w:rPr>
        <w:t>方可进行。</w:t>
      </w:r>
    </w:p>
    <w:p>
      <w:pPr>
        <w:ind w:left="6552" w:right="12" w:firstLine="353"/>
        <w:spacing w:before="37" w:line="302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12" style="position:absolute;margin-left:26.2307pt;margin-top:3.78716pt;mso-position-vertical-relative:text;mso-position-horizontal-relative:text;width:218.45pt;height:11.6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16"/>
                      <w:szCs w:val="16"/>
                    </w:rPr>
                  </w:pP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12.电源开关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13.调速转盘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7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14.开关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7"/>
                    </w:rPr>
                    <w:t xml:space="preserve"> 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15.数显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16.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3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2"/>
                    </w:rPr>
                    <w:t>平板底座</w:t>
                  </w:r>
                </w:p>
              </w:txbxContent>
            </v:textbox>
          </v:shape>
        </w:pict>
      </w:r>
      <w:r>
        <w:pict>
          <v:group id="_x0000_s14" style="position:absolute;margin-left:172.623pt;margin-top:9.14219pt;mso-position-vertical-relative:text;mso-position-horizontal-relative:text;width:87.15pt;height:184.05pt;z-index:251665408;" filled="false" stroked="false" coordsize="1743,3681" coordorigin="0,0">
            <v:shape id="_x0000_s16" style="position:absolute;left:0;top:0;width:1743;height:3681;" filled="false" stroked="false" type="#_x0000_t75">
              <v:imagedata o:title="" r:id="rId10"/>
            </v:shape>
            <v:shape id="_x0000_s18" style="position:absolute;left:907;top:1965;width:587;height:2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231F20"/>
                        <w:spacing w:val="2"/>
                      </w:rPr>
                      <w:t>数显型</w:t>
                    </w:r>
                  </w:p>
                </w:txbxContent>
              </v:textbox>
            </v:shape>
            <v:shape id="_x0000_s20" style="position:absolute;left:1531;top:3255;width:180;height:2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4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color w:val="231F20"/>
                        <w:spacing w:val="-8"/>
                      </w:rPr>
                      <w:t>16</w:t>
                    </w:r>
                  </w:p>
                </w:txbxContent>
              </v:textbox>
            </v:shape>
          </v:group>
        </w:pict>
      </w:r>
      <w:r>
        <w:pict>
          <v:group id="_x0000_s22" style="position:absolute;margin-left:0pt;margin-top:14.9225pt;mso-position-vertical-relative:text;mso-position-horizontal-relative:text;width:145.5pt;height:184.3pt;z-index:251664384;" filled="false" stroked="false" coordsize="2910,3686" coordorigin="0,0">
            <v:shape id="_x0000_s24" style="position:absolute;left:-20;top:-20;width:2950;height:372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3685" w:lineRule="exact"/>
                      <w:rPr/>
                    </w:pPr>
                    <w:r>
                      <w:rPr>
                        <w:position w:val="-74"/>
                      </w:rPr>
                      <w:drawing>
                        <wp:inline distT="0" distB="0" distL="0" distR="0">
                          <wp:extent cx="1847359" cy="2340056"/>
                          <wp:effectExtent l="0" t="0" r="0" b="0"/>
                          <wp:docPr id="10" name="IM 1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847359" cy="23400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6" style="position:absolute;left:14;top:2586;width:938;height:674;" filled="false" stroked="false" type="#_x0000_t75">
              <v:imagedata o:title="" r:id="rId12"/>
            </v:shape>
          </v:group>
        </w:pic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3029792</wp:posOffset>
            </wp:positionH>
            <wp:positionV relativeFrom="paragraph">
              <wp:posOffset>278179</wp:posOffset>
            </wp:positionV>
            <wp:extent cx="146050" cy="1460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8" style="position:absolute;margin-left:194.483pt;margin-top:22.4802pt;mso-position-vertical-relative:text;mso-position-horizontal-relative:text;width:54.1pt;height:24.8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19" w:line="275" w:lineRule="auto"/>
                    <w:rPr>
                      <w:rFonts w:ascii="SimHei" w:hAnsi="SimHei" w:eastAsia="SimHei" w:cs="SimHei"/>
                      <w:sz w:val="16"/>
                      <w:szCs w:val="16"/>
                    </w:rPr>
                  </w:pP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position w:val="2"/>
                    </w:rPr>
                    <w:drawing>
                      <wp:inline distT="0" distB="0" distL="0" distR="0">
                        <wp:extent cx="550329" cy="6350"/>
                        <wp:effectExtent l="0" t="0" r="0" b="0"/>
                        <wp:docPr id="14" name="IM 1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4" name="IM 1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0329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46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4"/>
                    </w:rPr>
                    <w:t>14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position w:val="9"/>
                    </w:rPr>
                    <w:drawing>
                      <wp:inline distT="0" distB="0" distL="0" distR="0">
                        <wp:extent cx="550329" cy="6350"/>
                        <wp:effectExtent l="0" t="0" r="0" b="0"/>
                        <wp:docPr id="16" name="IM 1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0329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39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6"/>
                      <w:szCs w:val="16"/>
                      <w:color w:val="231F20"/>
                      <w:spacing w:val="-14"/>
                    </w:rPr>
                    <w:t>15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3029792</wp:posOffset>
            </wp:positionH>
            <wp:positionV relativeFrom="paragraph">
              <wp:posOffset>435193</wp:posOffset>
            </wp:positionV>
            <wp:extent cx="146050" cy="14605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本机的驱动类型为串激式电机，</w:t>
      </w:r>
      <w:r>
        <w:rPr>
          <w:rFonts w:ascii="SimHei" w:hAnsi="SimHei" w:eastAsia="SimHei" w:cs="SimHei"/>
          <w:sz w:val="18"/>
          <w:szCs w:val="18"/>
          <w:color w:val="231F20"/>
          <w:spacing w:val="6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其特性为额定转速下具有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额定转矩，转速与转矩成正比关系。转速越高，转矩越大；转速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越低，转矩越小。</w:t>
      </w:r>
    </w:p>
    <w:p>
      <w:pPr>
        <w:ind w:left="6551" w:right="13" w:firstLine="353"/>
        <w:spacing w:before="46" w:line="30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2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本机若需低速运行，</w:t>
      </w:r>
      <w:r>
        <w:rPr>
          <w:rFonts w:ascii="SimHei" w:hAnsi="SimHei" w:eastAsia="SimHei" w:cs="SimHei"/>
          <w:sz w:val="18"/>
          <w:szCs w:val="18"/>
          <w:color w:val="231F20"/>
          <w:spacing w:val="6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应在设备启动运行后，</w:t>
      </w:r>
      <w:r>
        <w:rPr>
          <w:rFonts w:ascii="SimHei" w:hAnsi="SimHei" w:eastAsia="SimHei" w:cs="SimHei"/>
          <w:sz w:val="18"/>
          <w:szCs w:val="18"/>
          <w:color w:val="231F20"/>
          <w:spacing w:val="-3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在运行过程中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按需调节转速。</w:t>
      </w:r>
    </w:p>
    <w:p>
      <w:pPr>
        <w:ind w:left="6906"/>
        <w:spacing w:before="37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7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3"/>
          <w:w w:val="101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7"/>
        </w:rPr>
        <w:t>本机禁止在易燃易爆环境中使用。</w:t>
      </w:r>
    </w:p>
    <w:p>
      <w:pPr>
        <w:ind w:left="6906"/>
        <w:spacing w:before="121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7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8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7"/>
        </w:rPr>
        <w:t>本机必须安装在支座上，不可手持操作。</w:t>
      </w:r>
    </w:p>
    <w:p>
      <w:pPr>
        <w:ind w:left="6564" w:right="13" w:firstLine="341"/>
        <w:spacing w:before="129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9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9"/>
        </w:rPr>
        <w:t>输入本机的电源插座必须有良好接地。严禁将接地线</w:t>
      </w:r>
      <w:r>
        <w:rPr>
          <w:rFonts w:ascii="SimHei" w:hAnsi="SimHei" w:eastAsia="SimHei" w:cs="SimHei"/>
          <w:sz w:val="18"/>
          <w:szCs w:val="18"/>
          <w:color w:val="231F20"/>
          <w:spacing w:val="8"/>
        </w:rPr>
        <w:t>引到</w:t>
      </w:r>
      <w:r>
        <w:rPr>
          <w:rFonts w:ascii="SimHei" w:hAnsi="SimHei" w:eastAsia="SimHei" w:cs="SimHei"/>
          <w:sz w:val="18"/>
          <w:szCs w:val="18"/>
          <w:color w:val="231F20"/>
          <w:spacing w:val="8"/>
        </w:rPr>
        <w:t>电话线、金属水管、煤气管及避雷针线上。</w:t>
      </w:r>
    </w:p>
    <w:p>
      <w:pPr>
        <w:ind w:left="6553" w:right="13" w:firstLine="352"/>
        <w:spacing w:before="39" w:line="30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10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本机严禁在剪切乳化工作头未置入实验液体介质中启动运</w:t>
      </w:r>
      <w:r>
        <w:rPr>
          <w:rFonts w:ascii="SimHei" w:hAnsi="SimHei" w:eastAsia="SimHei" w:cs="SimHei"/>
          <w:sz w:val="18"/>
          <w:szCs w:val="18"/>
          <w:color w:val="231F20"/>
          <w:spacing w:val="9"/>
        </w:rPr>
        <w:t>行。工作头底部（进料口）应与实验介质容器保持足够的距离。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本机输入电源前，请认真检查调速控制箱上的电源开关（12）是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否处于关闭状态，调速转盘（13）是否处于起始位置。避免由于</w:t>
      </w:r>
    </w:p>
    <w:p>
      <w:pPr>
        <w:spacing w:line="302" w:lineRule="auto"/>
        <w:sectPr>
          <w:footerReference w:type="default" r:id="rId9"/>
          <w:pgSz w:w="13720" w:h="10545"/>
          <w:pgMar w:top="400" w:right="906" w:bottom="694" w:left="883" w:header="0" w:footer="457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53"/>
        <w:rPr/>
      </w:pPr>
      <w:r/>
    </w:p>
    <w:p>
      <w:pPr>
        <w:spacing w:before="53"/>
        <w:rPr/>
      </w:pPr>
      <w:r/>
    </w:p>
    <w:p>
      <w:pPr>
        <w:sectPr>
          <w:footerReference w:type="default" r:id="rId17"/>
          <w:pgSz w:w="13720" w:h="10545"/>
          <w:pgMar w:top="400" w:right="887" w:bottom="674" w:left="903" w:header="0" w:footer="438" w:gutter="0"/>
          <w:cols w:equalWidth="0" w:num="1">
            <w:col w:w="11930" w:space="0"/>
          </w:cols>
        </w:sectPr>
        <w:rPr/>
      </w:pPr>
    </w:p>
    <w:p>
      <w:pPr>
        <w:ind w:left="9" w:right="1063" w:firstLine="6"/>
        <w:spacing w:before="37" w:line="305" w:lineRule="auto"/>
        <w:rPr>
          <w:rFonts w:ascii="SimHei" w:hAnsi="SimHei" w:eastAsia="SimHei" w:cs="SimHei"/>
          <w:sz w:val="18"/>
          <w:szCs w:val="18"/>
        </w:rPr>
      </w:pPr>
      <w:bookmarkStart w:name="bookmark20" w:id="2"/>
      <w:bookmarkEnd w:id="2"/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电源输入乳化主机突然起动，造成操作者人身伤害和实验设备、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实验物料等损坏。</w:t>
      </w:r>
    </w:p>
    <w:p>
      <w:pPr>
        <w:ind w:left="2" w:right="1039" w:firstLine="367"/>
        <w:spacing w:before="36" w:line="30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8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8"/>
        </w:rPr>
        <w:t xml:space="preserve">    </w:t>
      </w:r>
      <w:r>
        <w:rPr>
          <w:rFonts w:ascii="SimHei" w:hAnsi="SimHei" w:eastAsia="SimHei" w:cs="SimHei"/>
          <w:sz w:val="18"/>
          <w:szCs w:val="18"/>
          <w:color w:val="231F20"/>
          <w:spacing w:val="8"/>
        </w:rPr>
        <w:t>为了确保安全，当实验需近距离观察效果时，操作者应戴</w:t>
      </w:r>
      <w:r>
        <w:rPr>
          <w:rFonts w:ascii="SimHei" w:hAnsi="SimHei" w:eastAsia="SimHei" w:cs="SimHei"/>
          <w:sz w:val="18"/>
          <w:szCs w:val="18"/>
          <w:color w:val="231F20"/>
          <w:spacing w:val="8"/>
        </w:rPr>
        <w:t>保护帽，以防头发被本机的旋转的传动轴卷入。</w:t>
      </w:r>
    </w:p>
    <w:p>
      <w:pPr>
        <w:ind w:left="12"/>
        <w:spacing w:before="249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30"/>
        </w:rPr>
        <w:t>五、使用与维护</w:t>
      </w:r>
    </w:p>
    <w:p>
      <w:pPr>
        <w:pStyle w:val="BodyText"/>
        <w:spacing w:line="294" w:lineRule="auto"/>
        <w:rPr/>
      </w:pPr>
      <w:r/>
    </w:p>
    <w:p>
      <w:pPr>
        <w:ind w:left="3" w:right="1039" w:hanging="3"/>
        <w:spacing w:before="59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5.1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本机采用单相三线制，</w:t>
      </w:r>
      <w:r>
        <w:rPr>
          <w:rFonts w:ascii="SimHei" w:hAnsi="SimHei" w:eastAsia="SimHei" w:cs="SimHei"/>
          <w:sz w:val="18"/>
          <w:szCs w:val="18"/>
          <w:color w:val="231F20"/>
          <w:spacing w:val="8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所需电源插座为220V、10A三孔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插座。</w:t>
      </w:r>
    </w:p>
    <w:p>
      <w:pPr>
        <w:ind w:left="6" w:right="1039" w:hanging="6"/>
        <w:spacing w:before="2" w:line="30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5.2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本机输入电源后，开启电源开关，红色电源指示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灯（10</w:t>
      </w:r>
      <w:r>
        <w:rPr>
          <w:rFonts w:ascii="SimHei" w:hAnsi="SimHei" w:eastAsia="SimHei" w:cs="SimHei"/>
          <w:sz w:val="18"/>
          <w:szCs w:val="18"/>
          <w:color w:val="231F2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9"/>
        </w:rPr>
        <w:t>)显示，然后缓慢地按顺时针方向转动调速转盘，乳化主机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运行转速逐渐提升。反之，运行转速逐渐下降。</w:t>
      </w:r>
    </w:p>
    <w:p>
      <w:pPr>
        <w:ind w:left="2" w:right="1039" w:hanging="2"/>
        <w:spacing w:before="4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5.3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本机工作完毕后，请将调速转盘退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至起始点，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关闭电源</w:t>
      </w:r>
      <w:r>
        <w:rPr>
          <w:rFonts w:ascii="SimHei" w:hAnsi="SimHei" w:eastAsia="SimHei" w:cs="SimHei"/>
          <w:sz w:val="18"/>
          <w:szCs w:val="18"/>
          <w:color w:val="231F20"/>
          <w:spacing w:val="24"/>
        </w:rPr>
        <w:t>开关，拔出插头。并及时清洗剪切乳化工作头的各个零件，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便于下次使用。</w:t>
      </w:r>
    </w:p>
    <w:p>
      <w:pPr>
        <w:ind w:left="6" w:right="1039" w:hanging="7"/>
        <w:spacing w:before="1" w:line="30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5.4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本机配置的工作头定子应根据实验需要请选择合适的定</w:t>
      </w: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子进行实验。</w:t>
      </w:r>
    </w:p>
    <w:p>
      <w:pPr>
        <w:ind w:left="5" w:right="1079" w:firstLine="344"/>
        <w:spacing w:before="1" w:line="30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5"/>
        </w:rPr>
        <w:t>5.4.1</w:t>
      </w:r>
      <w:r>
        <w:rPr>
          <w:rFonts w:ascii="SimHei" w:hAnsi="SimHei" w:eastAsia="SimHei" w:cs="SimHei"/>
          <w:sz w:val="18"/>
          <w:szCs w:val="18"/>
          <w:color w:val="231F20"/>
          <w:spacing w:val="7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5"/>
        </w:rPr>
        <w:t>低粘度液体混合乳化、小颗粒实验物料粉碎溶解，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应选择5</w:t>
      </w:r>
      <w:r>
        <w:rPr>
          <w:rFonts w:ascii="SimHei" w:hAnsi="SimHei" w:eastAsia="SimHei" w:cs="SimHei"/>
          <w:sz w:val="18"/>
          <w:szCs w:val="18"/>
          <w:color w:val="231F20"/>
        </w:rPr>
        <w:t>mm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2的定子。</w:t>
      </w:r>
    </w:p>
    <w:p>
      <w:pPr>
        <w:ind w:left="3" w:right="1039" w:firstLine="341"/>
        <w:spacing w:before="1" w:line="30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5.4.2</w:t>
      </w:r>
      <w:r>
        <w:rPr>
          <w:rFonts w:ascii="SimHei" w:hAnsi="SimHei" w:eastAsia="SimHei" w:cs="SimHei"/>
          <w:sz w:val="18"/>
          <w:szCs w:val="18"/>
          <w:color w:val="231F20"/>
          <w:spacing w:val="7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中等粘度液体混合乳化、</w:t>
      </w:r>
      <w:r>
        <w:rPr>
          <w:rFonts w:ascii="SimHei" w:hAnsi="SimHei" w:eastAsia="SimHei" w:cs="SimHei"/>
          <w:sz w:val="18"/>
          <w:szCs w:val="18"/>
          <w:color w:val="231F20"/>
          <w:spacing w:val="7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中等颗粒实验物料粉碎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溶解，应选择20</w:t>
      </w:r>
      <w:r>
        <w:rPr>
          <w:rFonts w:ascii="SimHei" w:hAnsi="SimHei" w:eastAsia="SimHei" w:cs="SimHei"/>
          <w:sz w:val="18"/>
          <w:szCs w:val="18"/>
          <w:color w:val="231F20"/>
        </w:rPr>
        <w:t>mm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2的定子。</w:t>
      </w:r>
    </w:p>
    <w:p>
      <w:pPr>
        <w:ind w:left="5" w:right="1079" w:firstLine="343"/>
        <w:spacing w:before="5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5.4.3</w:t>
      </w:r>
      <w:r>
        <w:rPr>
          <w:rFonts w:ascii="SimHei" w:hAnsi="SimHei" w:eastAsia="SimHei" w:cs="SimHei"/>
          <w:sz w:val="18"/>
          <w:szCs w:val="18"/>
          <w:color w:val="231F20"/>
          <w:spacing w:val="9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高粘度液体混合乳化、大颗粒实验物料粉碎溶解，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应选用50</w:t>
      </w:r>
      <w:r>
        <w:rPr>
          <w:rFonts w:ascii="SimHei" w:hAnsi="SimHei" w:eastAsia="SimHei" w:cs="SimHei"/>
          <w:sz w:val="18"/>
          <w:szCs w:val="18"/>
          <w:color w:val="231F20"/>
        </w:rPr>
        <w:t>mm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2的定子。</w:t>
      </w:r>
    </w:p>
    <w:p>
      <w:pPr>
        <w:ind w:left="6" w:right="1039" w:hanging="7"/>
        <w:spacing w:before="4" w:line="303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5.5</w:t>
      </w:r>
      <w:r>
        <w:rPr>
          <w:rFonts w:ascii="SimHei" w:hAnsi="SimHei" w:eastAsia="SimHei" w:cs="SimHei"/>
          <w:sz w:val="18"/>
          <w:szCs w:val="18"/>
          <w:color w:val="231F20"/>
          <w:spacing w:val="4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调换定子步骤：先用随机附上的扳手将三个螺母②旋下</w:t>
      </w:r>
      <w:r>
        <w:rPr>
          <w:rFonts w:ascii="SimHei" w:hAnsi="SimHei" w:eastAsia="SimHei" w:cs="SimHei"/>
          <w:sz w:val="18"/>
          <w:szCs w:val="18"/>
          <w:color w:val="231F20"/>
          <w:spacing w:val="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>,取下三个螺钉⑥,从工作头的定子基座③台阶上卸去外定</w:t>
      </w:r>
      <w:r>
        <w:rPr>
          <w:rFonts w:ascii="SimHei" w:hAnsi="SimHei" w:eastAsia="SimHei" w:cs="SimHei"/>
          <w:sz w:val="18"/>
          <w:szCs w:val="18"/>
          <w:color w:val="231F20"/>
          <w:spacing w:val="33"/>
        </w:rPr>
        <w:t>子圈⑤,取下不适用的定子④,再将合适的定子套入，然后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装上外定圈和螺钉，把三个螺母均衡地同步稍稍旋紧，并用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手盘动传动轴①,不应有周期性的松紧现象。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firstLine="5"/>
        <w:spacing w:before="35" w:line="1717" w:lineRule="exact"/>
        <w:rPr/>
      </w:pPr>
      <w:r>
        <w:rPr>
          <w:position w:val="-34"/>
        </w:rPr>
        <w:pict>
          <v:group id="_x0000_s30" style="mso-position-vertical-relative:line;mso-position-horizontal-relative:char;width:269.9pt;height:85.9pt;" filled="false" stroked="false" coordsize="5397,1718" coordorigin="0,0">
            <v:shape id="_x0000_s32" style="position:absolute;left:2313;top:1153;width:158;height:16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66" w:lineRule="auto"/>
                      <w:rPr>
                        <w:rFonts w:ascii="STXihei" w:hAnsi="STXihei" w:eastAsia="STXihei" w:cs="STXihei"/>
                        <w:sz w:val="13"/>
                        <w:szCs w:val="13"/>
                      </w:rPr>
                    </w:pP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</w:rPr>
                      <w:t>②</w:t>
                    </w:r>
                  </w:p>
                </w:txbxContent>
              </v:textbox>
            </v:shape>
            <v:shape id="_x0000_s34" style="position:absolute;left:1997;top:780;width:158;height:16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02" w:lineRule="auto"/>
                      <w:rPr>
                        <w:rFonts w:ascii="STXihei" w:hAnsi="STXihei" w:eastAsia="STXihei" w:cs="STXihei"/>
                        <w:sz w:val="13"/>
                        <w:szCs w:val="13"/>
                      </w:rPr>
                    </w:pP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</w:rPr>
                      <w:t>①</w:t>
                    </w:r>
                  </w:p>
                </w:txbxContent>
              </v:textbox>
            </v:shape>
            <v:shape id="_x0000_s36" style="position:absolute;left:273;top:1228;width:3173;height:38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 w:firstLine="2619"/>
                      <w:spacing w:before="19" w:line="260" w:lineRule="auto"/>
                      <w:rPr>
                        <w:rFonts w:ascii="STXihei" w:hAnsi="STXihei" w:eastAsia="STXihei" w:cs="STXihei"/>
                        <w:sz w:val="10"/>
                        <w:szCs w:val="10"/>
                      </w:rPr>
                    </w:pP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  <w:spacing w:val="-9"/>
                        <w:w w:val="97"/>
                        <w:position w:val="-2"/>
                      </w:rPr>
                      <w:t>③</w:t>
                    </w: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  <w:spacing w:val="2"/>
                        <w:position w:val="-2"/>
                      </w:rPr>
                      <w:t xml:space="preserve">        </w:t>
                    </w: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  <w:spacing w:val="-9"/>
                        <w:w w:val="97"/>
                        <w:position w:val="2"/>
                      </w:rPr>
                      <w:t>④</w:t>
                    </w:r>
                    <w:r>
                      <w:rPr>
                        <w:rFonts w:ascii="STXihei" w:hAnsi="STXihei" w:eastAsia="STXihei" w:cs="STXihei"/>
                        <w:sz w:val="10"/>
                        <w:szCs w:val="10"/>
                        <w:color w:val="231F20"/>
                        <w:spacing w:val="-4"/>
                      </w:rPr>
                      <w:t>标配定子</w:t>
                    </w:r>
                  </w:p>
                </w:txbxContent>
              </v:textbox>
            </v:shape>
            <v:shape id="_x0000_s38" style="position:absolute;left:0;top:0;width:5397;height:1718;" filled="false" stroked="false" type="#_x0000_t75">
              <v:imagedata o:title="" r:id="rId18"/>
            </v:shape>
            <v:shape id="_x0000_s40" style="position:absolute;left:1317;top:145;width:3027;height:56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85"/>
                      <w:spacing w:before="19" w:line="211" w:lineRule="auto"/>
                      <w:rPr>
                        <w:rFonts w:ascii="STXihei" w:hAnsi="STXihei" w:eastAsia="STXihei" w:cs="STXihei"/>
                        <w:sz w:val="10"/>
                        <w:szCs w:val="10"/>
                      </w:rPr>
                    </w:pPr>
                    <w:r>
                      <w:rPr>
                        <w:rFonts w:ascii="STXihei" w:hAnsi="STXihei" w:eastAsia="STXihei" w:cs="STXihei"/>
                        <w:sz w:val="10"/>
                        <w:szCs w:val="10"/>
                        <w:color w:val="231F20"/>
                        <w:spacing w:val="2"/>
                      </w:rPr>
                      <w:t>定子调换步骤图示</w:t>
                    </w: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31" w:line="155" w:lineRule="exact"/>
                      <w:rPr>
                        <w:rFonts w:ascii="STXihei" w:hAnsi="STXihei" w:eastAsia="STXihei" w:cs="STXihei"/>
                        <w:sz w:val="5"/>
                        <w:szCs w:val="5"/>
                      </w:rPr>
                    </w:pP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8"/>
                        <w:w w:val="86"/>
                        <w:position w:val="1"/>
                      </w:rPr>
                      <w:t>50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8"/>
                        <w:w w:val="86"/>
                        <w:position w:val="1"/>
                      </w:rPr>
                      <w:t>mm</w:t>
                    </w:r>
                    <w:r>
                      <w:rPr>
                        <w:rFonts w:ascii="STXihei" w:hAnsi="STXihei" w:eastAsia="STXihei" w:cs="STXihei"/>
                        <w:sz w:val="5"/>
                        <w:szCs w:val="5"/>
                        <w:color w:val="231F20"/>
                        <w:spacing w:val="1"/>
                        <w:position w:val="3"/>
                      </w:rPr>
                      <w:t>2</w:t>
                    </w:r>
                  </w:p>
                </w:txbxContent>
              </v:textbox>
            </v:shape>
            <v:shape id="_x0000_s42" style="position:absolute;left:130;top:118;width:599;height:53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20"/>
                      <w:spacing w:before="20" w:line="154" w:lineRule="exact"/>
                      <w:jc w:val="right"/>
                      <w:rPr>
                        <w:rFonts w:ascii="STXihei" w:hAnsi="STXihei" w:eastAsia="STXihei" w:cs="STXihei"/>
                        <w:sz w:val="5"/>
                        <w:szCs w:val="5"/>
                      </w:rPr>
                    </w:pP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7"/>
                        <w:w w:val="85"/>
                        <w:position w:val="1"/>
                      </w:rPr>
                      <w:t>20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7"/>
                        <w:w w:val="85"/>
                        <w:position w:val="1"/>
                      </w:rPr>
                      <w:t>mm</w:t>
                    </w:r>
                    <w:r>
                      <w:rPr>
                        <w:rFonts w:ascii="STXihei" w:hAnsi="STXihei" w:eastAsia="STXihei" w:cs="STXihei"/>
                        <w:sz w:val="5"/>
                        <w:szCs w:val="5"/>
                        <w:color w:val="231F20"/>
                        <w:position w:val="3"/>
                      </w:rPr>
                      <w:t>2</w:t>
                    </w:r>
                  </w:p>
                  <w:p>
                    <w:pPr>
                      <w:ind w:left="20"/>
                      <w:spacing w:before="216" w:line="155" w:lineRule="exact"/>
                      <w:rPr>
                        <w:rFonts w:ascii="STXihei" w:hAnsi="STXihei" w:eastAsia="STXihei" w:cs="STXihei"/>
                        <w:sz w:val="5"/>
                        <w:szCs w:val="5"/>
                      </w:rPr>
                    </w:pP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9"/>
                        <w:w w:val="87"/>
                        <w:position w:val="1"/>
                      </w:rPr>
                      <w:t>5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-9"/>
                        <w:w w:val="87"/>
                        <w:position w:val="1"/>
                      </w:rPr>
                      <w:t>mm</w:t>
                    </w:r>
                    <w:r>
                      <w:rPr>
                        <w:rFonts w:ascii="STXihei" w:hAnsi="STXihei" w:eastAsia="STXihei" w:cs="STXihei"/>
                        <w:sz w:val="5"/>
                        <w:szCs w:val="5"/>
                        <w:color w:val="231F20"/>
                        <w:spacing w:val="1"/>
                        <w:position w:val="3"/>
                      </w:rPr>
                      <w:t>2</w:t>
                    </w:r>
                  </w:p>
                </w:txbxContent>
              </v:textbox>
            </v:shape>
            <v:shape id="_x0000_s44" style="position:absolute;left:4520;top:327;width:552;height:3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02" w:lineRule="auto"/>
                      <w:rPr>
                        <w:rFonts w:ascii="STXihei" w:hAnsi="STXihei" w:eastAsia="STXihei" w:cs="STXihei"/>
                        <w:sz w:val="13"/>
                        <w:szCs w:val="13"/>
                      </w:rPr>
                    </w:pPr>
                    <w:r>
                      <w:rPr>
                        <w:rFonts w:ascii="STXihei" w:hAnsi="STXihei" w:eastAsia="STXihei" w:cs="STXihei"/>
                        <w:sz w:val="13"/>
                        <w:szCs w:val="13"/>
                        <w:color w:val="231F20"/>
                      </w:rPr>
                      <w:t>⑤</w:t>
                    </w:r>
                  </w:p>
                  <w:p>
                    <w:pPr>
                      <w:ind w:right="15"/>
                      <w:spacing w:before="61" w:line="212" w:lineRule="auto"/>
                      <w:jc w:val="right"/>
                      <w:rPr>
                        <w:rFonts w:ascii="STXihei" w:hAnsi="STXihei" w:eastAsia="STXihei" w:cs="STXihei"/>
                        <w:sz w:val="10"/>
                        <w:szCs w:val="10"/>
                      </w:rPr>
                    </w:pPr>
                    <w:r>
                      <w:rPr>
                        <w:rFonts w:ascii="STXihei" w:hAnsi="STXihei" w:eastAsia="STXihei" w:cs="STXihei"/>
                        <w:sz w:val="10"/>
                        <w:szCs w:val="10"/>
                        <w:color w:val="231F20"/>
                      </w:rPr>
                      <w:t>⑥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79" w:lineRule="auto"/>
        <w:rPr/>
      </w:pPr>
      <w:r/>
    </w:p>
    <w:p>
      <w:pPr>
        <w:ind w:left="25" w:right="31" w:hanging="2"/>
        <w:spacing w:before="59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5.6</w:t>
      </w:r>
      <w:r>
        <w:rPr>
          <w:rFonts w:ascii="SimHei" w:hAnsi="SimHei" w:eastAsia="SimHei" w:cs="SimHei"/>
          <w:sz w:val="18"/>
          <w:szCs w:val="18"/>
          <w:color w:val="231F20"/>
          <w:spacing w:val="4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本机在使用一段时间后或较长时间停用，如再使用前应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进行保养检查，特别是在电气安全性能方面，可用兆欧表检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测绝缘电阻。</w:t>
      </w:r>
    </w:p>
    <w:p>
      <w:pPr>
        <w:ind w:left="25" w:right="31" w:hanging="2"/>
        <w:spacing w:before="2" w:line="30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5.7</w:t>
      </w:r>
      <w:r>
        <w:rPr>
          <w:rFonts w:ascii="SimHei" w:hAnsi="SimHei" w:eastAsia="SimHei" w:cs="SimHei"/>
          <w:sz w:val="18"/>
          <w:szCs w:val="18"/>
          <w:color w:val="231F20"/>
          <w:spacing w:val="33"/>
          <w:w w:val="10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本机的电机上的电刷是易损件，用户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应经常进行检查。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在检查时请切断电源</w:t>
      </w:r>
      <w:r>
        <w:rPr>
          <w:rFonts w:ascii="SimHei" w:hAnsi="SimHei" w:eastAsia="SimHei" w:cs="SimHei"/>
          <w:sz w:val="18"/>
          <w:szCs w:val="18"/>
          <w:color w:val="231F20"/>
          <w:spacing w:val="-3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，拔出插头</w:t>
      </w:r>
      <w:r>
        <w:rPr>
          <w:rFonts w:ascii="SimHei" w:hAnsi="SimHei" w:eastAsia="SimHei" w:cs="SimHei"/>
          <w:sz w:val="18"/>
          <w:szCs w:val="18"/>
          <w:color w:val="231F20"/>
          <w:spacing w:val="-3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，旋下电刷帽/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盖（9</w:t>
      </w:r>
      <w:r>
        <w:rPr>
          <w:rFonts w:ascii="SimHei" w:hAnsi="SimHei" w:eastAsia="SimHei" w:cs="SimHei"/>
          <w:sz w:val="18"/>
          <w:szCs w:val="18"/>
          <w:color w:val="231F20"/>
          <w:spacing w:val="-4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）抽出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电刷即可</w:t>
      </w:r>
      <w:r>
        <w:rPr>
          <w:rFonts w:ascii="SimHei" w:hAnsi="SimHei" w:eastAsia="SimHei" w:cs="SimHei"/>
          <w:sz w:val="18"/>
          <w:szCs w:val="18"/>
          <w:color w:val="231F20"/>
          <w:spacing w:val="-36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。如发现</w:t>
      </w:r>
      <w:r>
        <w:rPr>
          <w:rFonts w:ascii="SimHei" w:hAnsi="SimHei" w:eastAsia="SimHei" w:cs="SimHei"/>
          <w:sz w:val="18"/>
          <w:szCs w:val="18"/>
          <w:color w:val="231F20"/>
          <w:spacing w:val="-4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电刷短于6</w:t>
      </w:r>
      <w:r>
        <w:rPr>
          <w:rFonts w:ascii="SimHei" w:hAnsi="SimHei" w:eastAsia="SimHei" w:cs="SimHei"/>
          <w:sz w:val="18"/>
          <w:szCs w:val="18"/>
          <w:color w:val="231F20"/>
        </w:rPr>
        <w:t>mm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时</w:t>
      </w:r>
      <w:r>
        <w:rPr>
          <w:rFonts w:ascii="SimHei" w:hAnsi="SimHei" w:eastAsia="SimHei" w:cs="SimHei"/>
          <w:sz w:val="18"/>
          <w:szCs w:val="18"/>
          <w:color w:val="231F20"/>
          <w:spacing w:val="-4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，应及时更换</w:t>
      </w:r>
      <w:r>
        <w:rPr>
          <w:rFonts w:ascii="SimHei" w:hAnsi="SimHei" w:eastAsia="SimHei" w:cs="SimHei"/>
          <w:sz w:val="18"/>
          <w:szCs w:val="18"/>
          <w:color w:val="231F20"/>
          <w:spacing w:val="-4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，新更换</w:t>
      </w:r>
      <w:r>
        <w:rPr>
          <w:rFonts w:ascii="SimHei" w:hAnsi="SimHei" w:eastAsia="SimHei" w:cs="SimHei"/>
          <w:sz w:val="18"/>
          <w:szCs w:val="18"/>
          <w:color w:val="231F20"/>
          <w:spacing w:val="-4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电刷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应使用原规格电刷，并应在刷管内活动自如，防止卡在管内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4"/>
        </w:rPr>
        <w:t>,造成电火花大或电机不运转。</w:t>
      </w:r>
    </w:p>
    <w:p>
      <w:pPr>
        <w:ind w:left="27" w:right="31" w:hanging="4"/>
        <w:spacing w:line="30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5.8</w:t>
      </w:r>
      <w:r>
        <w:rPr>
          <w:rFonts w:ascii="SimHei" w:hAnsi="SimHei" w:eastAsia="SimHei" w:cs="SimHei"/>
          <w:sz w:val="18"/>
          <w:szCs w:val="18"/>
          <w:color w:val="231F20"/>
          <w:spacing w:val="4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本机在使用时若出现电机不运转，应先检查电源插座是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否有电源，接插件有否松动、电刷是否接触良好，排除以上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故障后仍不能正常运转，请直接联系我司售后服务部，切勿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请不熟悉本机性能的人员拆装，以免造成事故。</w:t>
      </w:r>
    </w:p>
    <w:p>
      <w:pPr>
        <w:ind w:left="32"/>
        <w:spacing w:before="252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11"/>
        </w:rPr>
        <w:t>注意事项：</w:t>
      </w:r>
    </w:p>
    <w:p>
      <w:pPr>
        <w:ind w:left="27" w:right="32" w:hanging="18"/>
        <w:spacing w:before="100" w:line="29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4"/>
        </w:rPr>
        <w:drawing>
          <wp:inline distT="0" distB="0" distL="0" distR="0">
            <wp:extent cx="139293" cy="12164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9"/>
        </w:rPr>
        <w:t xml:space="preserve"> 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本机应置于清洁干燥处，保持整洁，防止受潮，使用环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境温度不超过40℃,严格防止各类异物溅入电机内。</w:t>
      </w:r>
    </w:p>
    <w:p>
      <w:pPr>
        <w:ind w:left="25" w:right="32" w:hanging="26"/>
        <w:spacing w:before="62" w:line="28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5"/>
        </w:rPr>
        <w:drawing>
          <wp:inline distT="0" distB="0" distL="0" distR="0">
            <wp:extent cx="139306" cy="12164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306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1"/>
          <w:w w:val="102"/>
        </w:rPr>
        <w:t xml:space="preserve"> 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本机在较潮湿环境中使用时，请配用漏电保护装置，确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保操作者人身安全。</w:t>
      </w:r>
    </w:p>
    <w:p>
      <w:pPr>
        <w:ind w:left="27" w:right="32" w:hanging="18"/>
        <w:spacing w:before="69" w:line="28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5"/>
        </w:rPr>
        <w:drawing>
          <wp:inline distT="0" distB="0" distL="0" distR="0">
            <wp:extent cx="139293" cy="12164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9"/>
        </w:rPr>
        <w:t xml:space="preserve"> 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本机在电压激烈波动电网中使用，会造成转速失控，请</w:t>
      </w:r>
      <w:r>
        <w:rPr>
          <w:rFonts w:ascii="SimHei" w:hAnsi="SimHei" w:eastAsia="SimHei" w:cs="SimHei"/>
          <w:sz w:val="18"/>
          <w:szCs w:val="18"/>
          <w:color w:val="231F20"/>
          <w:spacing w:val="15"/>
        </w:rPr>
        <w:t>配用电源稳压装置。</w:t>
      </w:r>
    </w:p>
    <w:p>
      <w:pPr>
        <w:spacing w:before="70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6"/>
        </w:rPr>
        <w:drawing>
          <wp:inline distT="0" distB="0" distL="0" distR="0">
            <wp:extent cx="139293" cy="12164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1"/>
          <w:w w:val="102"/>
        </w:rPr>
        <w:t xml:space="preserve"> 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本机在强腐蚀环境中使用时，为防止设备的机械及电气</w:t>
      </w:r>
    </w:p>
    <w:p>
      <w:pPr>
        <w:spacing w:line="219" w:lineRule="auto"/>
        <w:sectPr>
          <w:type w:val="continuous"/>
          <w:pgSz w:w="13720" w:h="10545"/>
          <w:pgMar w:top="400" w:right="887" w:bottom="674" w:left="903" w:header="0" w:footer="438" w:gutter="0"/>
          <w:cols w:equalWidth="0" w:num="2">
            <w:col w:w="6407" w:space="100"/>
            <w:col w:w="5423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50"/>
        <w:rPr/>
      </w:pPr>
      <w:r/>
    </w:p>
    <w:p>
      <w:pPr>
        <w:spacing w:before="50"/>
        <w:rPr/>
      </w:pPr>
      <w:r/>
    </w:p>
    <w:p>
      <w:pPr>
        <w:sectPr>
          <w:footerReference w:type="default" r:id="rId23"/>
          <w:pgSz w:w="13720" w:h="10545"/>
          <w:pgMar w:top="400" w:right="917" w:bottom="672" w:left="895" w:header="0" w:footer="416" w:gutter="0"/>
          <w:cols w:equalWidth="0" w:num="1">
            <w:col w:w="11907" w:space="0"/>
          </w:cols>
        </w:sectPr>
        <w:rPr/>
      </w:pPr>
    </w:p>
    <w:p>
      <w:pPr>
        <w:ind w:left="11"/>
        <w:spacing w:before="36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性能损伤，请注意做好必要保护措施。</w:t>
      </w:r>
    </w:p>
    <w:p>
      <w:pPr>
        <w:ind w:left="13" w:right="1045" w:hanging="9"/>
        <w:spacing w:before="129" w:line="289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7"/>
        </w:rPr>
        <w:drawing>
          <wp:inline distT="0" distB="0" distL="0" distR="0">
            <wp:extent cx="139293" cy="12164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5"/>
        </w:rPr>
        <w:t xml:space="preserve">    </w:t>
      </w:r>
      <w:r>
        <w:rPr>
          <w:rFonts w:ascii="SimHei" w:hAnsi="SimHei" w:eastAsia="SimHei" w:cs="SimHei"/>
          <w:sz w:val="8"/>
          <w:szCs w:val="8"/>
          <w:color w:val="231F20"/>
          <w:spacing w:val="16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6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本机在若遇挥发性易燃等介质用于实验，必须有严格防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止易燃气体散发的有效措施，避免易燃、易爆气体遇电火花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而爆燃，造成火灾事故。</w:t>
      </w:r>
    </w:p>
    <w:p>
      <w:pPr>
        <w:ind w:left="21"/>
        <w:spacing w:before="26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15"/>
        </w:rPr>
        <w:t>六</w:t>
      </w:r>
      <w:r>
        <w:rPr>
          <w:rFonts w:ascii="SimHei" w:hAnsi="SimHei" w:eastAsia="SimHei" w:cs="SimHei"/>
          <w:sz w:val="24"/>
          <w:szCs w:val="24"/>
          <w:color w:val="231F20"/>
          <w:spacing w:val="-55"/>
        </w:rPr>
        <w:t xml:space="preserve"> </w:t>
      </w:r>
      <w:r>
        <w:rPr>
          <w:rFonts w:ascii="SimHei" w:hAnsi="SimHei" w:eastAsia="SimHei" w:cs="SimHei"/>
          <w:sz w:val="24"/>
          <w:szCs w:val="24"/>
          <w:color w:val="231F20"/>
          <w:spacing w:val="15"/>
        </w:rPr>
        <w:t>、售后服务</w:t>
      </w:r>
    </w:p>
    <w:p>
      <w:pPr>
        <w:pStyle w:val="BodyText"/>
        <w:spacing w:line="295" w:lineRule="auto"/>
        <w:rPr/>
      </w:pPr>
      <w:r/>
    </w:p>
    <w:p>
      <w:pPr>
        <w:ind w:left="29" w:right="1045" w:hanging="18"/>
        <w:spacing w:before="58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6.1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本机自购买之日起</w:t>
      </w:r>
      <w:r>
        <w:rPr>
          <w:rFonts w:ascii="SimHei" w:hAnsi="SimHei" w:eastAsia="SimHei" w:cs="SimHei"/>
          <w:sz w:val="18"/>
          <w:szCs w:val="18"/>
          <w:color w:val="231F20"/>
          <w:spacing w:val="-5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一</w:t>
      </w:r>
      <w:r>
        <w:rPr>
          <w:rFonts w:ascii="SimHei" w:hAnsi="SimHei" w:eastAsia="SimHei" w:cs="SimHei"/>
          <w:sz w:val="18"/>
          <w:szCs w:val="18"/>
          <w:color w:val="231F20"/>
          <w:spacing w:val="-5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年内，因产品本身质量造成问题</w:t>
      </w:r>
      <w:r>
        <w:rPr>
          <w:rFonts w:ascii="SimHei" w:hAnsi="SimHei" w:eastAsia="SimHei" w:cs="SimHei"/>
          <w:sz w:val="18"/>
          <w:szCs w:val="18"/>
          <w:color w:val="231F2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30"/>
        </w:rPr>
        <w:t>,我司将负责保修。</w:t>
      </w:r>
    </w:p>
    <w:p>
      <w:pPr>
        <w:ind w:left="11" w:right="1045"/>
        <w:spacing w:before="1" w:line="30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6.2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如因用户使用不当或人为损坏，我司则不承担任何责</w:t>
      </w: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任及相关的维护费用。</w:t>
      </w:r>
    </w:p>
    <w:p>
      <w:pPr>
        <w:ind w:left="11"/>
        <w:spacing w:before="1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6.3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本机保修必须持有保修单。</w:t>
      </w:r>
    </w:p>
    <w:p>
      <w:pPr>
        <w:ind w:left="17" w:right="1045" w:hanging="6"/>
        <w:spacing w:before="80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6.4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本机内部结构自行拆卸过的或自行拆卸本公司在说明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书中注明禁止拆卸的零部件的将视为人为损坏。</w:t>
      </w:r>
    </w:p>
    <w:p>
      <w:pPr>
        <w:ind w:left="11"/>
        <w:spacing w:before="1" w:line="2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6.5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本机超过保修期，产生的维修费用由用户自己承担。</w:t>
      </w:r>
    </w:p>
    <w:p>
      <w:pPr>
        <w:pStyle w:val="BodyText"/>
        <w:spacing w:line="253" w:lineRule="auto"/>
        <w:rPr/>
      </w:pPr>
      <w:r/>
    </w:p>
    <w:p>
      <w:pPr>
        <w:ind w:left="13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2"/>
        </w:rPr>
        <w:t>七</w:t>
      </w:r>
      <w:r>
        <w:rPr>
          <w:rFonts w:ascii="SimHei" w:hAnsi="SimHei" w:eastAsia="SimHei" w:cs="SimHei"/>
          <w:sz w:val="24"/>
          <w:szCs w:val="24"/>
          <w:color w:val="231F20"/>
          <w:spacing w:val="-56"/>
        </w:rPr>
        <w:t xml:space="preserve"> </w:t>
      </w:r>
      <w:r>
        <w:rPr>
          <w:rFonts w:ascii="SimHei" w:hAnsi="SimHei" w:eastAsia="SimHei" w:cs="SimHei"/>
          <w:sz w:val="24"/>
          <w:szCs w:val="24"/>
          <w:color w:val="231F20"/>
          <w:spacing w:val="22"/>
        </w:rPr>
        <w:t>、剪切乳化原理</w:t>
      </w:r>
    </w:p>
    <w:p>
      <w:pPr>
        <w:pStyle w:val="BodyText"/>
        <w:spacing w:line="292" w:lineRule="auto"/>
        <w:rPr/>
      </w:pPr>
      <w:r/>
    </w:p>
    <w:p>
      <w:pPr>
        <w:ind w:left="10" w:right="1045" w:firstLine="390"/>
        <w:spacing w:before="59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7"/>
        </w:rPr>
        <w:t>该实验设备是由高速电机驱动剪切乳化工作头。精密配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合的工作头转定子，在转子高速旋转下，形成高频、强烈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的圆周切线速度、角向速度等综合动能，促使实验物料从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实验容器底部吸入转子区，并在巨大的离心力作用下从定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子孔中甩出。定、转子在合理狭窄的间隙中形成强烈、往</w:t>
      </w:r>
      <w:r>
        <w:rPr>
          <w:rFonts w:ascii="SimHei" w:hAnsi="SimHei" w:eastAsia="SimHei" w:cs="SimHei"/>
          <w:sz w:val="18"/>
          <w:szCs w:val="18"/>
          <w:color w:val="231F20"/>
          <w:spacing w:val="33"/>
        </w:rPr>
        <w:t>复的液力剪切、摩擦、离心挤压、液流碰撞等综合效应。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在容器中循环往复以上工作过程并承受每分钟高达数万次</w:t>
      </w:r>
      <w:r>
        <w:rPr>
          <w:rFonts w:ascii="SimHei" w:hAnsi="SimHei" w:eastAsia="SimHei" w:cs="SimHei"/>
          <w:sz w:val="18"/>
          <w:szCs w:val="18"/>
          <w:color w:val="231F20"/>
          <w:spacing w:val="33"/>
        </w:rPr>
        <w:t>的剪切、撕裂、撞击和混合，从而达到剪切乳化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>的效果，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其效能比普通的搅拌高约</w:t>
      </w:r>
      <w:r>
        <w:rPr>
          <w:rFonts w:ascii="SimHei" w:hAnsi="SimHei" w:eastAsia="SimHei" w:cs="SimHei"/>
          <w:sz w:val="18"/>
          <w:szCs w:val="18"/>
          <w:color w:val="231F20"/>
          <w:spacing w:val="-4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一</w:t>
      </w:r>
      <w:r>
        <w:rPr>
          <w:rFonts w:ascii="SimHei" w:hAnsi="SimHei" w:eastAsia="SimHei" w:cs="SimHei"/>
          <w:sz w:val="18"/>
          <w:szCs w:val="18"/>
          <w:color w:val="231F20"/>
          <w:spacing w:val="-5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千倍。</w:t>
      </w:r>
    </w:p>
    <w:p>
      <w:pPr>
        <w:ind w:left="13" w:right="1045" w:firstLine="391"/>
        <w:spacing w:before="1" w:line="24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7"/>
        </w:rPr>
        <w:t>实验室剪切乳化机适用于生物技术领域的组织分散、医</w:t>
      </w:r>
      <w:r>
        <w:rPr>
          <w:rFonts w:ascii="SimHei" w:hAnsi="SimHei" w:eastAsia="SimHei" w:cs="SimHei"/>
          <w:sz w:val="18"/>
          <w:szCs w:val="18"/>
          <w:color w:val="231F20"/>
          <w:spacing w:val="33"/>
        </w:rPr>
        <w:t>药领域的样品准备、食品工业的酶处理以及在制药工业、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3" w:firstLine="2"/>
        <w:spacing w:before="32" w:line="30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化妆品工业、油漆工业和石油化工等液与液相、液与固相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的实验方面。能使实验介质在料液中挤压、强冲击与失压</w:t>
      </w:r>
      <w:r>
        <w:rPr>
          <w:rFonts w:ascii="SimHei" w:hAnsi="SimHei" w:eastAsia="SimHei" w:cs="SimHei"/>
          <w:sz w:val="18"/>
          <w:szCs w:val="18"/>
          <w:color w:val="231F20"/>
          <w:spacing w:val="34"/>
        </w:rPr>
        <w:t>膨胀的三重作用下细化，更均匀的相互混合，防止或减少</w:t>
      </w:r>
      <w:r>
        <w:rPr>
          <w:rFonts w:ascii="SimHei" w:hAnsi="SimHei" w:eastAsia="SimHei" w:cs="SimHei"/>
          <w:sz w:val="18"/>
          <w:szCs w:val="18"/>
          <w:color w:val="231F20"/>
          <w:spacing w:val="29"/>
        </w:rPr>
        <w:t>与料液分层。如:乳品、饮料、化妆品、药品等产品的生产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>过程中的均质、乳化工序。</w:t>
      </w:r>
    </w:p>
    <w:p>
      <w:pPr>
        <w:ind w:left="3" w:right="21" w:firstLine="387"/>
        <w:spacing w:line="30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7"/>
        </w:rPr>
        <w:t>不同规格的工作头定子配置，是为满足不同的实验需求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而设计的。覆盖了</w:t>
      </w:r>
      <w:r>
        <w:rPr>
          <w:rFonts w:ascii="SimHei" w:hAnsi="SimHei" w:eastAsia="SimHei" w:cs="SimHei"/>
          <w:sz w:val="18"/>
          <w:szCs w:val="18"/>
          <w:color w:val="231F20"/>
          <w:spacing w:val="-4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一</w:t>
      </w:r>
      <w:r>
        <w:rPr>
          <w:rFonts w:ascii="SimHei" w:hAnsi="SimHei" w:eastAsia="SimHei" w:cs="SimHei"/>
          <w:sz w:val="18"/>
          <w:szCs w:val="18"/>
          <w:color w:val="231F20"/>
          <w:spacing w:val="-46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个更为广阔的应用面</w:t>
      </w:r>
      <w:r>
        <w:rPr>
          <w:rFonts w:ascii="SimHei" w:hAnsi="SimHei" w:eastAsia="SimHei" w:cs="SimHei"/>
          <w:sz w:val="18"/>
          <w:szCs w:val="18"/>
          <w:color w:val="231F20"/>
          <w:spacing w:val="-5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—</w:t>
      </w:r>
      <w:r>
        <w:rPr>
          <w:rFonts w:ascii="SimHei" w:hAnsi="SimHei" w:eastAsia="SimHei" w:cs="SimHei"/>
          <w:sz w:val="18"/>
          <w:szCs w:val="18"/>
          <w:color w:val="231F20"/>
          <w:spacing w:val="-5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—</w:t>
      </w:r>
      <w:r>
        <w:rPr>
          <w:rFonts w:ascii="SimHei" w:hAnsi="SimHei" w:eastAsia="SimHei" w:cs="SimHei"/>
          <w:sz w:val="18"/>
          <w:szCs w:val="18"/>
          <w:color w:val="231F20"/>
          <w:spacing w:val="-48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粉碎、乳化</w:t>
      </w:r>
      <w:r>
        <w:rPr>
          <w:rFonts w:ascii="SimHei" w:hAnsi="SimHei" w:eastAsia="SimHei" w:cs="SimHei"/>
          <w:sz w:val="18"/>
          <w:szCs w:val="18"/>
          <w:color w:val="231F2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、均质、聚合、悬浮、溶解和搅拌等。</w:t>
      </w:r>
    </w:p>
    <w:p>
      <w:pPr>
        <w:ind w:left="3"/>
        <w:spacing w:before="243" w:line="223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46" style="position:absolute;margin-left:134.984pt;margin-top:33.9355pt;mso-position-vertical-relative:text;mso-position-horizontal-relative:text;width:134.85pt;height:17.1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51" w:type="dxa"/>
                    <w:tblInd w:w="22" w:type="dxa"/>
                    <w:tblLayout w:type="fixed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</w:tblPr>
                  <w:tblGrid>
                    <w:gridCol w:w="478"/>
                    <w:gridCol w:w="1153"/>
                    <w:gridCol w:w="509"/>
                    <w:gridCol w:w="511"/>
                  </w:tblGrid>
                  <w:tr>
                    <w:trPr>
                      <w:trHeight w:val="291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108"/>
                          <w:spacing w:before="64" w:line="210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5"/>
                          </w:rPr>
                          <w:t>序号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44"/>
                          <w:spacing w:before="73" w:line="199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2"/>
                          </w:rPr>
                          <w:t>名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"/>
                          </w:rPr>
                          <w:t xml:space="preserve">           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2"/>
                          </w:rPr>
                          <w:t>称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26"/>
                          <w:spacing w:before="66" w:line="197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5"/>
                          </w:rPr>
                          <w:t>数量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ind w:left="133"/>
                          <w:spacing w:before="68" w:line="198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3"/>
                          </w:rPr>
                          <w:t>是否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48" style="position:absolute;margin-left:0.101135pt;margin-top:49.5995pt;mso-position-vertical-relative:text;mso-position-horizontal-relative:text;width:134.85pt;height:75.9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51" w:type="dxa"/>
                    <w:tblInd w:w="22" w:type="dxa"/>
                    <w:tblLayout w:type="fixed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</w:tblPr>
                  <w:tblGrid>
                    <w:gridCol w:w="478"/>
                    <w:gridCol w:w="1153"/>
                    <w:gridCol w:w="509"/>
                    <w:gridCol w:w="511"/>
                  </w:tblGrid>
                  <w:tr>
                    <w:trPr>
                      <w:trHeight w:val="242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225"/>
                          <w:spacing w:before="29" w:line="203" w:lineRule="exact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position w:val="1"/>
                          </w:rPr>
                          <w:t>1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46"/>
                          <w:spacing w:before="45" w:line="203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4"/>
                          </w:rPr>
                          <w:t>乳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4"/>
                          </w:rPr>
                          <w:t>化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4"/>
                          </w:rPr>
                          <w:t>主 机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57"/>
                          <w:spacing w:before="37" w:line="203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1台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32" w:lineRule="exact"/>
                          <w:rPr>
                            <w:rFonts w:ascii="Arial"/>
                            <w:sz w:val="20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203"/>
                          <w:spacing w:before="29" w:line="201" w:lineRule="exact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position w:val="1"/>
                          </w:rPr>
                          <w:t>2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41"/>
                          <w:spacing w:before="45" w:line="201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"/>
                          </w:rPr>
                          <w:t>机           座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55"/>
                          <w:spacing w:before="38" w:line="204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1件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30" w:lineRule="exact"/>
                          <w:rPr>
                            <w:rFonts w:ascii="Arial"/>
                            <w:sz w:val="20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202"/>
                          <w:spacing w:before="29" w:line="201" w:lineRule="exact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1"/>
                            <w:position w:val="1"/>
                          </w:rPr>
                          <w:t>3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44"/>
                          <w:spacing w:before="45" w:line="199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2"/>
                          </w:rPr>
                          <w:t>立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"/>
                          </w:rPr>
                          <w:t xml:space="preserve">           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2"/>
                          </w:rPr>
                          <w:t>柱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46"/>
                          <w:spacing w:before="38" w:line="204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6"/>
                          </w:rPr>
                          <w:t>2根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30" w:lineRule="exact"/>
                          <w:rPr>
                            <w:rFonts w:ascii="Arial"/>
                            <w:sz w:val="20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198"/>
                          <w:spacing w:before="30" w:line="242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4"/>
                          </w:rPr>
                          <w:t>4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42"/>
                          <w:spacing w:before="46" w:line="199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1"/>
                          </w:rPr>
                          <w:t>支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"/>
                          </w:rPr>
                          <w:t xml:space="preserve">           </w:t>
                        </w: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-1"/>
                          </w:rPr>
                          <w:t>柱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54"/>
                          <w:spacing w:before="39" w:line="204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1根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29" w:lineRule="exact"/>
                          <w:rPr>
                            <w:rFonts w:ascii="Arial"/>
                            <w:sz w:val="19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203"/>
                          <w:spacing w:before="30" w:line="200" w:lineRule="exact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1"/>
                            <w:position w:val="1"/>
                          </w:rPr>
                          <w:t>5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28"/>
                          <w:spacing w:before="48" w:line="199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0"/>
                          </w:rPr>
                          <w:t>支撑固定架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55"/>
                          <w:spacing w:before="38" w:line="208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1套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30" w:lineRule="exact"/>
                          <w:rPr>
                            <w:rFonts w:ascii="Arial"/>
                            <w:sz w:val="20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478" w:type="dxa"/>
                        <w:vAlign w:val="top"/>
                      </w:tcPr>
                      <w:p>
                        <w:pPr>
                          <w:ind w:left="202"/>
                          <w:spacing w:before="32" w:line="200" w:lineRule="exact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  <w:position w:val="1"/>
                          </w:rPr>
                          <w:t>6</w:t>
                        </w:r>
                      </w:p>
                    </w:tc>
                    <w:tc>
                      <w:tcPr>
                        <w:tcW w:w="1153" w:type="dxa"/>
                        <w:vAlign w:val="top"/>
                      </w:tcPr>
                      <w:p>
                        <w:pPr>
                          <w:ind w:left="226"/>
                          <w:spacing w:before="46" w:line="200" w:lineRule="auto"/>
                          <w:rPr>
                            <w:rFonts w:ascii="STXihei" w:hAnsi="STXihei" w:eastAsia="STXihei" w:cs="STXihe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3"/>
                            <w:szCs w:val="13"/>
                            <w:color w:val="231F20"/>
                            <w:spacing w:val="10"/>
                          </w:rPr>
                          <w:t>调速控制箱</w:t>
                        </w:r>
                      </w:p>
                    </w:tc>
                    <w:tc>
                      <w:tcPr>
                        <w:tcW w:w="509" w:type="dxa"/>
                        <w:vAlign w:val="top"/>
                      </w:tcPr>
                      <w:p>
                        <w:pPr>
                          <w:ind w:left="157"/>
                          <w:spacing w:before="39" w:line="203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1台</w:t>
                        </w:r>
                      </w:p>
                    </w:tc>
                    <w:tc>
                      <w:tcPr>
                        <w:tcW w:w="511" w:type="dxa"/>
                        <w:vAlign w:val="top"/>
                      </w:tcPr>
                      <w:p>
                        <w:pPr>
                          <w:spacing w:line="232" w:lineRule="exact"/>
                          <w:rPr>
                            <w:rFonts w:ascii="Arial"/>
                            <w:sz w:val="20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231F20"/>
          <w:spacing w:val="21"/>
        </w:rPr>
        <w:t>八</w:t>
      </w:r>
      <w:r>
        <w:rPr>
          <w:rFonts w:ascii="SimHei" w:hAnsi="SimHei" w:eastAsia="SimHei" w:cs="SimHei"/>
          <w:sz w:val="24"/>
          <w:szCs w:val="24"/>
          <w:color w:val="231F20"/>
          <w:spacing w:val="-55"/>
        </w:rPr>
        <w:t xml:space="preserve"> </w:t>
      </w:r>
      <w:r>
        <w:rPr>
          <w:rFonts w:ascii="SimHei" w:hAnsi="SimHei" w:eastAsia="SimHei" w:cs="SimHei"/>
          <w:sz w:val="24"/>
          <w:szCs w:val="24"/>
          <w:color w:val="231F20"/>
          <w:spacing w:val="21"/>
        </w:rPr>
        <w:t>、产品装箱清单</w:t>
      </w:r>
    </w:p>
    <w:p>
      <w:pPr>
        <w:spacing w:line="165" w:lineRule="exact"/>
        <w:rPr/>
      </w:pPr>
      <w:r/>
    </w:p>
    <w:tbl>
      <w:tblPr>
        <w:tblStyle w:val="TableNormal"/>
        <w:tblW w:w="2651" w:type="dxa"/>
        <w:tblInd w:w="2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478"/>
        <w:gridCol w:w="1153"/>
        <w:gridCol w:w="509"/>
        <w:gridCol w:w="511"/>
      </w:tblGrid>
      <w:tr>
        <w:trPr>
          <w:trHeight w:val="291" w:hRule="atLeast"/>
        </w:trPr>
        <w:tc>
          <w:tcPr>
            <w:tcW w:w="478" w:type="dxa"/>
            <w:vAlign w:val="top"/>
          </w:tcPr>
          <w:p>
            <w:pPr>
              <w:ind w:left="100"/>
              <w:spacing w:before="64" w:line="210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5"/>
              </w:rPr>
              <w:t>序号</w:t>
            </w:r>
          </w:p>
        </w:tc>
        <w:tc>
          <w:tcPr>
            <w:tcW w:w="1153" w:type="dxa"/>
            <w:vAlign w:val="top"/>
          </w:tcPr>
          <w:p>
            <w:pPr>
              <w:ind w:left="244"/>
              <w:spacing w:before="73" w:line="199" w:lineRule="auto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名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1"/>
              </w:rPr>
              <w:t xml:space="preserve">           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称</w:t>
            </w:r>
          </w:p>
        </w:tc>
        <w:tc>
          <w:tcPr>
            <w:tcW w:w="509" w:type="dxa"/>
            <w:vAlign w:val="top"/>
          </w:tcPr>
          <w:p>
            <w:pPr>
              <w:ind w:left="118"/>
              <w:spacing w:before="66" w:line="197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5"/>
              </w:rPr>
              <w:t>数量</w:t>
            </w:r>
          </w:p>
        </w:tc>
        <w:tc>
          <w:tcPr>
            <w:tcW w:w="511" w:type="dxa"/>
            <w:vAlign w:val="top"/>
          </w:tcPr>
          <w:p>
            <w:pPr>
              <w:ind w:left="125"/>
              <w:spacing w:before="68" w:line="198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是否</w:t>
            </w:r>
          </w:p>
        </w:tc>
      </w:tr>
    </w:tbl>
    <w:p>
      <w:pPr>
        <w:spacing w:line="12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2651" w:type="dxa"/>
        <w:tblInd w:w="272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478"/>
        <w:gridCol w:w="1153"/>
        <w:gridCol w:w="509"/>
        <w:gridCol w:w="511"/>
      </w:tblGrid>
      <w:tr>
        <w:trPr>
          <w:trHeight w:val="242" w:hRule="atLeast"/>
        </w:trPr>
        <w:tc>
          <w:tcPr>
            <w:tcW w:w="478" w:type="dxa"/>
            <w:vAlign w:val="top"/>
          </w:tcPr>
          <w:p>
            <w:pPr>
              <w:ind w:left="204"/>
              <w:spacing w:before="28" w:line="204" w:lineRule="exact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position w:val="1"/>
              </w:rPr>
              <w:t>7</w:t>
            </w:r>
          </w:p>
        </w:tc>
        <w:tc>
          <w:tcPr>
            <w:tcW w:w="1153" w:type="dxa"/>
            <w:vAlign w:val="top"/>
          </w:tcPr>
          <w:p>
            <w:pPr>
              <w:ind w:left="234"/>
              <w:spacing w:before="44" w:line="201" w:lineRule="auto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电     源    线</w:t>
            </w:r>
          </w:p>
        </w:tc>
        <w:tc>
          <w:tcPr>
            <w:tcW w:w="509" w:type="dxa"/>
            <w:vAlign w:val="top"/>
          </w:tcPr>
          <w:p>
            <w:pPr>
              <w:ind w:left="134"/>
              <w:spacing w:before="39" w:line="204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1根</w:t>
            </w:r>
          </w:p>
        </w:tc>
        <w:tc>
          <w:tcPr>
            <w:tcW w:w="51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478" w:type="dxa"/>
            <w:vAlign w:val="top"/>
          </w:tcPr>
          <w:p>
            <w:pPr>
              <w:ind w:left="201"/>
              <w:spacing w:before="28" w:line="202" w:lineRule="exact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1"/>
                <w:position w:val="1"/>
              </w:rPr>
              <w:t>8</w:t>
            </w:r>
          </w:p>
        </w:tc>
        <w:tc>
          <w:tcPr>
            <w:tcW w:w="1153" w:type="dxa"/>
            <w:vAlign w:val="top"/>
          </w:tcPr>
          <w:p>
            <w:pPr>
              <w:ind w:left="229"/>
              <w:spacing w:before="45" w:line="201" w:lineRule="auto"/>
              <w:rPr>
                <w:rFonts w:ascii="Arial" w:hAnsi="Arial" w:eastAsia="Arial" w:cs="Arial"/>
                <w:sz w:val="7"/>
                <w:szCs w:val="7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定子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-2"/>
              </w:rPr>
              <w:t>5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12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-2"/>
              </w:rPr>
              <w:t>mm</w:t>
            </w:r>
            <w:r>
              <w:rPr>
                <w:rFonts w:ascii="Arial" w:hAnsi="Arial" w:eastAsia="Arial" w:cs="Arial"/>
                <w:sz w:val="7"/>
                <w:szCs w:val="7"/>
                <w:color w:val="231F20"/>
                <w:spacing w:val="-2"/>
                <w:position w:val="4"/>
              </w:rPr>
              <w:t>2</w:t>
            </w:r>
          </w:p>
        </w:tc>
        <w:tc>
          <w:tcPr>
            <w:tcW w:w="509" w:type="dxa"/>
            <w:vAlign w:val="top"/>
          </w:tcPr>
          <w:p>
            <w:pPr>
              <w:ind w:left="135"/>
              <w:spacing w:before="38" w:line="204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1件</w:t>
            </w:r>
          </w:p>
        </w:tc>
        <w:tc>
          <w:tcPr>
            <w:tcW w:w="5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478" w:type="dxa"/>
            <w:vAlign w:val="top"/>
          </w:tcPr>
          <w:p>
            <w:pPr>
              <w:ind w:left="204"/>
              <w:spacing w:before="29" w:line="201" w:lineRule="exact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1"/>
                <w:position w:val="1"/>
              </w:rPr>
              <w:t>9</w:t>
            </w:r>
          </w:p>
        </w:tc>
        <w:tc>
          <w:tcPr>
            <w:tcW w:w="1153" w:type="dxa"/>
            <w:vAlign w:val="top"/>
          </w:tcPr>
          <w:p>
            <w:pPr>
              <w:ind w:left="222"/>
              <w:spacing w:before="41" w:line="188" w:lineRule="exact"/>
              <w:rPr>
                <w:rFonts w:ascii="Arial" w:hAnsi="Arial" w:eastAsia="Arial" w:cs="Arial"/>
                <w:sz w:val="7"/>
                <w:szCs w:val="7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  <w:position w:val="2"/>
              </w:rPr>
              <w:t>定子 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-2"/>
                <w:position w:val="2"/>
              </w:rPr>
              <w:t>5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  <w:position w:val="2"/>
              </w:rPr>
              <w:t>0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7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-2"/>
                <w:position w:val="2"/>
              </w:rPr>
              <w:t>mm</w:t>
            </w:r>
            <w:r>
              <w:rPr>
                <w:rFonts w:ascii="Arial" w:hAnsi="Arial" w:eastAsia="Arial" w:cs="Arial"/>
                <w:sz w:val="7"/>
                <w:szCs w:val="7"/>
                <w:color w:val="231F20"/>
                <w:spacing w:val="-2"/>
                <w:position w:val="6"/>
              </w:rPr>
              <w:t>2</w:t>
            </w:r>
          </w:p>
        </w:tc>
        <w:tc>
          <w:tcPr>
            <w:tcW w:w="509" w:type="dxa"/>
            <w:vAlign w:val="top"/>
          </w:tcPr>
          <w:p>
            <w:pPr>
              <w:ind w:left="135"/>
              <w:spacing w:before="39" w:line="204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1件</w:t>
            </w:r>
          </w:p>
        </w:tc>
        <w:tc>
          <w:tcPr>
            <w:tcW w:w="5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9" w:hRule="atLeast"/>
        </w:trPr>
        <w:tc>
          <w:tcPr>
            <w:tcW w:w="478" w:type="dxa"/>
            <w:vAlign w:val="top"/>
          </w:tcPr>
          <w:p>
            <w:pPr>
              <w:ind w:left="165"/>
              <w:spacing w:before="29" w:line="200" w:lineRule="exact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  <w:position w:val="1"/>
              </w:rPr>
              <w:t>10</w:t>
            </w:r>
          </w:p>
        </w:tc>
        <w:tc>
          <w:tcPr>
            <w:tcW w:w="1153" w:type="dxa"/>
            <w:vAlign w:val="top"/>
          </w:tcPr>
          <w:p>
            <w:pPr>
              <w:ind w:left="235"/>
              <w:spacing w:before="49" w:line="204" w:lineRule="auto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-2"/>
              </w:rPr>
              <w:t>M5</w:t>
            </w:r>
            <w:r>
              <w:rPr>
                <w:rFonts w:ascii="Arial" w:hAnsi="Arial" w:eastAsia="Arial" w:cs="Arial"/>
                <w:sz w:val="13"/>
                <w:szCs w:val="13"/>
                <w:color w:val="231F20"/>
                <w:spacing w:val="34"/>
                <w:w w:val="102"/>
              </w:rPr>
              <w:t xml:space="preserve"> 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扳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6"/>
              </w:rPr>
              <w:t xml:space="preserve">    </w:t>
            </w: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-2"/>
              </w:rPr>
              <w:t>手</w:t>
            </w:r>
          </w:p>
        </w:tc>
        <w:tc>
          <w:tcPr>
            <w:tcW w:w="509" w:type="dxa"/>
            <w:vAlign w:val="top"/>
          </w:tcPr>
          <w:p>
            <w:pPr>
              <w:ind w:left="135"/>
              <w:spacing w:before="40" w:line="204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1件</w:t>
            </w:r>
          </w:p>
        </w:tc>
        <w:tc>
          <w:tcPr>
            <w:tcW w:w="5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0" w:hRule="atLeast"/>
        </w:trPr>
        <w:tc>
          <w:tcPr>
            <w:tcW w:w="478" w:type="dxa"/>
            <w:vAlign w:val="top"/>
          </w:tcPr>
          <w:p>
            <w:pPr>
              <w:ind w:left="179"/>
              <w:spacing w:before="31" w:line="198" w:lineRule="exact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  <w:position w:val="1"/>
              </w:rPr>
              <w:t>11</w:t>
            </w:r>
          </w:p>
        </w:tc>
        <w:tc>
          <w:tcPr>
            <w:tcW w:w="1153" w:type="dxa"/>
            <w:vAlign w:val="top"/>
          </w:tcPr>
          <w:p>
            <w:pPr>
              <w:ind w:left="236"/>
              <w:spacing w:before="33" w:line="194" w:lineRule="exact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position w:val="2"/>
              </w:rPr>
              <w:t>电刷（备件）</w:t>
            </w:r>
          </w:p>
        </w:tc>
        <w:tc>
          <w:tcPr>
            <w:tcW w:w="509" w:type="dxa"/>
            <w:vAlign w:val="top"/>
          </w:tcPr>
          <w:p>
            <w:pPr>
              <w:ind w:left="135"/>
              <w:spacing w:before="41" w:line="203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1付</w:t>
            </w:r>
          </w:p>
        </w:tc>
        <w:tc>
          <w:tcPr>
            <w:tcW w:w="5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478" w:type="dxa"/>
            <w:vAlign w:val="top"/>
          </w:tcPr>
          <w:p>
            <w:pPr>
              <w:ind w:left="165"/>
              <w:spacing w:before="31" w:line="242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12</w:t>
            </w:r>
          </w:p>
        </w:tc>
        <w:tc>
          <w:tcPr>
            <w:tcW w:w="1153" w:type="dxa"/>
            <w:vAlign w:val="top"/>
          </w:tcPr>
          <w:p>
            <w:pPr>
              <w:ind w:left="227"/>
              <w:spacing w:before="48" w:line="201" w:lineRule="auto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5"/>
              </w:rPr>
              <w:t>合格证保修卡</w:t>
            </w:r>
          </w:p>
        </w:tc>
        <w:tc>
          <w:tcPr>
            <w:tcW w:w="509" w:type="dxa"/>
            <w:vAlign w:val="top"/>
          </w:tcPr>
          <w:p>
            <w:pPr>
              <w:ind w:left="133"/>
              <w:spacing w:before="39" w:line="207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1份</w:t>
            </w:r>
          </w:p>
        </w:tc>
        <w:tc>
          <w:tcPr>
            <w:tcW w:w="5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478" w:type="dxa"/>
            <w:vAlign w:val="top"/>
          </w:tcPr>
          <w:p>
            <w:pPr>
              <w:ind w:left="165"/>
              <w:spacing w:before="33" w:line="242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13</w:t>
            </w:r>
          </w:p>
        </w:tc>
        <w:tc>
          <w:tcPr>
            <w:tcW w:w="1153" w:type="dxa"/>
            <w:vAlign w:val="top"/>
          </w:tcPr>
          <w:p>
            <w:pPr>
              <w:ind w:left="230"/>
              <w:spacing w:before="48" w:line="199" w:lineRule="auto"/>
              <w:rPr>
                <w:rFonts w:ascii="STXihei" w:hAnsi="STXihei" w:eastAsia="STXihei" w:cs="STXihei"/>
                <w:sz w:val="13"/>
                <w:szCs w:val="13"/>
              </w:rPr>
            </w:pPr>
            <w:r>
              <w:rPr>
                <w:rFonts w:ascii="STXihei" w:hAnsi="STXihei" w:eastAsia="STXihei" w:cs="STXihei"/>
                <w:sz w:val="13"/>
                <w:szCs w:val="13"/>
                <w:color w:val="231F20"/>
                <w:spacing w:val="11"/>
              </w:rPr>
              <w:t>使用说明书</w:t>
            </w:r>
          </w:p>
        </w:tc>
        <w:tc>
          <w:tcPr>
            <w:tcW w:w="509" w:type="dxa"/>
            <w:vAlign w:val="top"/>
          </w:tcPr>
          <w:p>
            <w:pPr>
              <w:ind w:left="135"/>
              <w:spacing w:before="39" w:line="207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1本</w:t>
            </w:r>
          </w:p>
        </w:tc>
        <w:tc>
          <w:tcPr>
            <w:tcW w:w="51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pStyle w:val="BodyText"/>
        <w:spacing w:line="386" w:lineRule="auto"/>
        <w:rPr/>
      </w:pPr>
      <w:r/>
    </w:p>
    <w:p>
      <w:pPr>
        <w:ind w:left="1498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4"/>
        </w:rPr>
        <w:t>实验室高速分散均质机</w:t>
      </w:r>
    </w:p>
    <w:p>
      <w:pPr>
        <w:ind w:left="7"/>
        <w:spacing w:before="304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9"/>
        </w:rPr>
        <w:t>一</w:t>
      </w:r>
      <w:r>
        <w:rPr>
          <w:rFonts w:ascii="SimHei" w:hAnsi="SimHei" w:eastAsia="SimHei" w:cs="SimHei"/>
          <w:sz w:val="24"/>
          <w:szCs w:val="24"/>
          <w:color w:val="231F20"/>
          <w:spacing w:val="-53"/>
        </w:rPr>
        <w:t xml:space="preserve"> </w:t>
      </w:r>
      <w:r>
        <w:rPr>
          <w:rFonts w:ascii="SimHei" w:hAnsi="SimHei" w:eastAsia="SimHei" w:cs="SimHei"/>
          <w:sz w:val="24"/>
          <w:szCs w:val="24"/>
          <w:color w:val="231F20"/>
          <w:spacing w:val="9"/>
        </w:rPr>
        <w:t>、产品概述</w:t>
      </w:r>
    </w:p>
    <w:p>
      <w:pPr>
        <w:pStyle w:val="BodyText"/>
        <w:spacing w:line="296" w:lineRule="auto"/>
        <w:rPr/>
      </w:pPr>
      <w:r/>
    </w:p>
    <w:p>
      <w:pPr>
        <w:ind w:right="21" w:firstLine="444"/>
        <w:spacing w:before="58" w:line="29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实验室高速分散均质机机采用结构紧凑的串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激式微型高速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电机驱动，适用于实验室对粉碎实验物料在液</w:t>
      </w:r>
      <w:r>
        <w:rPr>
          <w:rFonts w:ascii="SimHei" w:hAnsi="SimHei" w:eastAsia="SimHei" w:cs="SimHei"/>
          <w:sz w:val="18"/>
          <w:szCs w:val="18"/>
          <w:color w:val="231F20"/>
          <w:spacing w:val="24"/>
        </w:rPr>
        <w:t>体介质中进</w:t>
      </w:r>
      <w:r>
        <w:rPr>
          <w:rFonts w:ascii="SimHei" w:hAnsi="SimHei" w:eastAsia="SimHei" w:cs="SimHei"/>
          <w:sz w:val="18"/>
          <w:szCs w:val="18"/>
          <w:color w:val="231F20"/>
          <w:spacing w:val="-5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4"/>
        </w:rPr>
        <w:t>一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步分散均质。该机由高密度压铸铝合金为机体的驱动主机、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优质不锈钢精制的分散均质工作头及调速机座等组成。具有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主机驱动转速高、输出功率大，工作头装卸便捷，实验操作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简便等特性。</w:t>
      </w:r>
    </w:p>
    <w:p>
      <w:pPr>
        <w:spacing w:line="291" w:lineRule="auto"/>
        <w:sectPr>
          <w:type w:val="continuous"/>
          <w:pgSz w:w="13720" w:h="10545"/>
          <w:pgMar w:top="400" w:right="917" w:bottom="672" w:left="895" w:header="0" w:footer="416" w:gutter="0"/>
          <w:cols w:equalWidth="0" w:num="2">
            <w:col w:w="6421" w:space="100"/>
            <w:col w:w="5387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35"/>
        <w:rPr/>
      </w:pPr>
      <w:r/>
    </w:p>
    <w:p>
      <w:pPr>
        <w:spacing w:before="34"/>
        <w:rPr/>
      </w:pPr>
      <w:r/>
    </w:p>
    <w:p>
      <w:pPr>
        <w:sectPr>
          <w:footerReference w:type="default" r:id="rId25"/>
          <w:pgSz w:w="13720" w:h="10545"/>
          <w:pgMar w:top="400" w:right="857" w:bottom="672" w:left="875" w:header="0" w:footer="435" w:gutter="0"/>
          <w:cols w:equalWidth="0" w:num="1">
            <w:col w:w="11987" w:space="0"/>
          </w:cols>
        </w:sectPr>
        <w:rPr/>
      </w:pPr>
    </w:p>
    <w:p>
      <w:pPr>
        <w:ind w:left="57"/>
        <w:spacing w:before="48" w:line="23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2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    </w:t>
      </w:r>
      <w:r>
        <w:rPr>
          <w:rFonts w:ascii="SimHei" w:hAnsi="SimHei" w:eastAsia="SimHei" w:cs="SimHei"/>
          <w:sz w:val="8"/>
          <w:szCs w:val="8"/>
          <w:color w:val="231F20"/>
          <w:spacing w:val="13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请特别注意带此符号</w:t>
      </w:r>
      <w:r>
        <w:rPr>
          <w:rFonts w:ascii="SimHei" w:hAnsi="SimHei" w:eastAsia="SimHei" w:cs="SimHei"/>
          <w:sz w:val="18"/>
          <w:szCs w:val="18"/>
          <w:color w:val="231F20"/>
          <w:spacing w:val="-24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139293" cy="12162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的警示事项。</w:t>
      </w:r>
    </w:p>
    <w:p>
      <w:pPr>
        <w:ind w:left="44"/>
        <w:spacing w:before="122" w:line="22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2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     </w:t>
      </w:r>
      <w:r>
        <w:rPr>
          <w:rFonts w:ascii="SimHei" w:hAnsi="SimHei" w:eastAsia="SimHei" w:cs="SimHei"/>
          <w:sz w:val="8"/>
          <w:szCs w:val="8"/>
          <w:color w:val="231F20"/>
          <w:spacing w:val="6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6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6"/>
        </w:rPr>
        <w:t>为避免人身伤害，请特别注意说明书中带此符号的内</w:t>
      </w:r>
      <w:r>
        <w:rPr>
          <w:rFonts w:ascii="SimHei" w:hAnsi="SimHei" w:eastAsia="SimHei" w:cs="SimHei"/>
          <w:sz w:val="18"/>
          <w:szCs w:val="18"/>
          <w:color w:val="231F20"/>
          <w:spacing w:val="5"/>
        </w:rPr>
        <w:t>容。</w:t>
      </w:r>
    </w:p>
    <w:p>
      <w:pPr>
        <w:pStyle w:val="BodyText"/>
        <w:spacing w:line="243" w:lineRule="auto"/>
        <w:rPr/>
      </w:pPr>
      <w:r/>
    </w:p>
    <w:p>
      <w:pPr>
        <w:ind w:left="28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1"/>
        </w:rPr>
        <w:t>二、技术参数</w:t>
      </w:r>
    </w:p>
    <w:p>
      <w:pPr>
        <w:spacing w:before="80"/>
        <w:rPr/>
      </w:pPr>
      <w:r/>
    </w:p>
    <w:tbl>
      <w:tblPr>
        <w:tblStyle w:val="TableNormal"/>
        <w:tblW w:w="5411" w:type="dxa"/>
        <w:tblInd w:w="5" w:type="dxa"/>
        <w:tblLayout w:type="fixed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</w:tblPr>
      <w:tblGrid>
        <w:gridCol w:w="1369"/>
        <w:gridCol w:w="1144"/>
        <w:gridCol w:w="1437"/>
        <w:gridCol w:w="1461"/>
      </w:tblGrid>
      <w:tr>
        <w:trPr>
          <w:trHeight w:val="307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69" w:line="221" w:lineRule="auto"/>
              <w:rPr/>
            </w:pPr>
            <w:r>
              <w:rPr>
                <w:color w:val="231F20"/>
                <w:spacing w:val="-2"/>
              </w:rPr>
              <w:t>使用电源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91"/>
              <w:spacing w:before="96" w:line="185" w:lineRule="auto"/>
              <w:rPr/>
            </w:pPr>
            <w:r>
              <w:rPr>
                <w:color w:val="231F20"/>
                <w:spacing w:val="-1"/>
              </w:rPr>
              <w:t>AC220V50HZ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07"/>
              <w:spacing w:before="95" w:line="185" w:lineRule="auto"/>
              <w:rPr/>
            </w:pPr>
            <w:r>
              <w:rPr>
                <w:color w:val="231F20"/>
                <w:spacing w:val="-1"/>
              </w:rPr>
              <w:t>AC220V50HZ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17"/>
              <w:spacing w:before="95" w:line="185" w:lineRule="auto"/>
              <w:rPr/>
            </w:pPr>
            <w:r>
              <w:rPr>
                <w:color w:val="231F20"/>
                <w:spacing w:val="-1"/>
              </w:rPr>
              <w:t>AC220V50HZ</w:t>
            </w:r>
          </w:p>
        </w:tc>
      </w:tr>
      <w:tr>
        <w:trPr>
          <w:trHeight w:val="289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48" w:line="222" w:lineRule="auto"/>
              <w:rPr/>
            </w:pPr>
            <w:r>
              <w:rPr>
                <w:color w:val="231F20"/>
                <w:spacing w:val="-2"/>
              </w:rPr>
              <w:t>输入功率W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64"/>
              <w:spacing w:before="74" w:line="185" w:lineRule="auto"/>
              <w:rPr/>
            </w:pPr>
            <w:r>
              <w:rPr>
                <w:color w:val="231F20"/>
                <w:spacing w:val="-2"/>
              </w:rPr>
              <w:t>280W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80"/>
              <w:spacing w:before="74" w:line="185" w:lineRule="auto"/>
              <w:rPr/>
            </w:pPr>
            <w:r>
              <w:rPr>
                <w:color w:val="231F20"/>
                <w:spacing w:val="-2"/>
              </w:rPr>
              <w:t>280W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87"/>
              <w:spacing w:before="75" w:line="184" w:lineRule="auto"/>
              <w:rPr/>
            </w:pPr>
            <w:r>
              <w:rPr>
                <w:color w:val="231F20"/>
                <w:spacing w:val="-1"/>
              </w:rPr>
              <w:t>510W</w:t>
            </w:r>
          </w:p>
        </w:tc>
      </w:tr>
      <w:tr>
        <w:trPr>
          <w:trHeight w:val="282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45" w:line="222" w:lineRule="auto"/>
              <w:rPr/>
            </w:pPr>
            <w:r>
              <w:rPr>
                <w:color w:val="231F20"/>
                <w:spacing w:val="-2"/>
              </w:rPr>
              <w:t>输出功率W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64"/>
              <w:spacing w:before="72" w:line="185" w:lineRule="auto"/>
              <w:rPr/>
            </w:pPr>
            <w:r>
              <w:rPr>
                <w:color w:val="231F20"/>
                <w:spacing w:val="-2"/>
              </w:rPr>
              <w:t>200W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80"/>
              <w:spacing w:before="71" w:line="185" w:lineRule="auto"/>
              <w:rPr/>
            </w:pPr>
            <w:r>
              <w:rPr>
                <w:color w:val="231F20"/>
                <w:spacing w:val="-2"/>
              </w:rPr>
              <w:t>200W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92"/>
              <w:spacing w:before="71" w:line="185" w:lineRule="auto"/>
              <w:rPr/>
            </w:pPr>
            <w:r>
              <w:rPr>
                <w:color w:val="231F20"/>
                <w:spacing w:val="-2"/>
              </w:rPr>
              <w:t>300W</w:t>
            </w:r>
          </w:p>
        </w:tc>
      </w:tr>
      <w:tr>
        <w:trPr>
          <w:trHeight w:val="282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9"/>
              <w:spacing w:before="49" w:line="221" w:lineRule="auto"/>
              <w:rPr/>
            </w:pPr>
            <w:r>
              <w:rPr>
                <w:color w:val="231F20"/>
                <w:spacing w:val="-2"/>
              </w:rPr>
              <w:t>工作方法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73"/>
              <w:spacing w:before="49" w:line="224" w:lineRule="auto"/>
              <w:rPr/>
            </w:pPr>
            <w:r>
              <w:rPr>
                <w:color w:val="231F20"/>
                <w:spacing w:val="-4"/>
              </w:rPr>
              <w:t>断续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89"/>
              <w:spacing w:before="48" w:line="224" w:lineRule="auto"/>
              <w:rPr/>
            </w:pPr>
            <w:r>
              <w:rPr>
                <w:color w:val="231F20"/>
                <w:spacing w:val="-4"/>
              </w:rPr>
              <w:t>断续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99"/>
              <w:spacing w:before="48" w:line="224" w:lineRule="auto"/>
              <w:rPr/>
            </w:pPr>
            <w:r>
              <w:rPr>
                <w:color w:val="231F20"/>
                <w:spacing w:val="-4"/>
              </w:rPr>
              <w:t>断续</w:t>
            </w:r>
          </w:p>
        </w:tc>
      </w:tr>
      <w:tr>
        <w:trPr>
          <w:trHeight w:val="276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53" w:line="218" w:lineRule="auto"/>
              <w:rPr/>
            </w:pPr>
            <w:r>
              <w:rPr>
                <w:color w:val="231F20"/>
                <w:spacing w:val="-1"/>
              </w:rPr>
              <w:t>转速范围r/min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141"/>
              <w:spacing w:before="53" w:line="218" w:lineRule="auto"/>
              <w:rPr/>
            </w:pPr>
            <w:r>
              <w:rPr>
                <w:color w:val="231F20"/>
                <w:spacing w:val="-1"/>
              </w:rPr>
              <w:t>300-23000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57"/>
              <w:spacing w:before="53" w:line="218" w:lineRule="auto"/>
              <w:rPr/>
            </w:pPr>
            <w:r>
              <w:rPr>
                <w:color w:val="231F20"/>
                <w:spacing w:val="-1"/>
              </w:rPr>
              <w:t>300-23000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67"/>
              <w:spacing w:before="52" w:line="219" w:lineRule="auto"/>
              <w:rPr/>
            </w:pPr>
            <w:r>
              <w:rPr>
                <w:color w:val="231F20"/>
                <w:spacing w:val="-1"/>
              </w:rPr>
              <w:t>300-18000</w:t>
            </w:r>
          </w:p>
        </w:tc>
      </w:tr>
      <w:tr>
        <w:trPr>
          <w:trHeight w:val="316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9"/>
              <w:spacing w:before="63" w:line="221" w:lineRule="auto"/>
              <w:rPr/>
            </w:pPr>
            <w:r>
              <w:rPr>
                <w:color w:val="231F20"/>
                <w:spacing w:val="-2"/>
              </w:rPr>
              <w:t>工作头配置mm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124"/>
              <w:spacing w:before="63" w:line="219" w:lineRule="auto"/>
              <w:rPr/>
            </w:pPr>
            <w:r>
              <w:rPr>
                <w:color w:val="231F20"/>
                <w:spacing w:val="-11"/>
              </w:rPr>
              <w:t>φ12</w:t>
            </w:r>
            <w:r>
              <w:rPr>
                <w:color w:val="231F20"/>
                <w:spacing w:val="19"/>
              </w:rPr>
              <w:t xml:space="preserve">  </w:t>
            </w:r>
            <w:r>
              <w:rPr>
                <w:color w:val="231F20"/>
                <w:spacing w:val="-11"/>
              </w:rPr>
              <w:t>φ18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40"/>
              <w:spacing w:before="63" w:line="219" w:lineRule="auto"/>
              <w:rPr/>
            </w:pPr>
            <w:r>
              <w:rPr>
                <w:color w:val="231F20"/>
                <w:spacing w:val="-11"/>
              </w:rPr>
              <w:t>φ12</w:t>
            </w:r>
            <w:r>
              <w:rPr>
                <w:color w:val="231F20"/>
                <w:spacing w:val="19"/>
              </w:rPr>
              <w:t xml:space="preserve">  </w:t>
            </w:r>
            <w:r>
              <w:rPr>
                <w:color w:val="231F20"/>
                <w:spacing w:val="-11"/>
              </w:rPr>
              <w:t>φ18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50"/>
              <w:spacing w:before="63" w:line="219" w:lineRule="auto"/>
              <w:rPr/>
            </w:pPr>
            <w:r>
              <w:rPr>
                <w:color w:val="231F20"/>
                <w:spacing w:val="-11"/>
              </w:rPr>
              <w:t>φ28</w:t>
            </w:r>
            <w:r>
              <w:rPr>
                <w:color w:val="231F20"/>
                <w:spacing w:val="19"/>
              </w:rPr>
              <w:t xml:space="preserve">  </w:t>
            </w:r>
            <w:r>
              <w:rPr>
                <w:color w:val="231F20"/>
                <w:spacing w:val="-11"/>
              </w:rPr>
              <w:t>φ36</w:t>
            </w:r>
          </w:p>
        </w:tc>
      </w:tr>
      <w:tr>
        <w:trPr>
          <w:trHeight w:val="262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33" w:line="223" w:lineRule="auto"/>
              <w:rPr/>
            </w:pPr>
            <w:r>
              <w:rPr>
                <w:color w:val="231F20"/>
                <w:spacing w:val="-2"/>
              </w:rPr>
              <w:t>处理量ml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231"/>
              <w:spacing w:before="33" w:line="224" w:lineRule="auto"/>
              <w:rPr/>
            </w:pPr>
            <w:r>
              <w:rPr>
                <w:color w:val="231F20"/>
                <w:spacing w:val="-2"/>
              </w:rPr>
              <w:t>30-1500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47"/>
              <w:spacing w:before="32" w:line="225" w:lineRule="auto"/>
              <w:rPr/>
            </w:pPr>
            <w:r>
              <w:rPr>
                <w:color w:val="231F20"/>
                <w:spacing w:val="-2"/>
              </w:rPr>
              <w:t>30-1500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376"/>
              <w:spacing w:before="32" w:line="225" w:lineRule="auto"/>
              <w:rPr/>
            </w:pPr>
            <w:r>
              <w:rPr>
                <w:color w:val="231F20"/>
                <w:spacing w:val="-2"/>
              </w:rPr>
              <w:t>100-13000</w:t>
            </w:r>
          </w:p>
        </w:tc>
      </w:tr>
      <w:tr>
        <w:trPr>
          <w:trHeight w:val="282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57" w:line="220" w:lineRule="auto"/>
              <w:rPr/>
            </w:pPr>
            <w:r>
              <w:rPr>
                <w:color w:val="231F20"/>
                <w:spacing w:val="-1"/>
              </w:rPr>
              <w:t>外形尺寸mm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51"/>
              <w:spacing w:before="57" w:line="220" w:lineRule="auto"/>
              <w:rPr/>
            </w:pPr>
            <w:r>
              <w:rPr>
                <w:color w:val="231F20"/>
                <w:spacing w:val="-1"/>
              </w:rPr>
              <w:t>325x225x647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67"/>
              <w:spacing w:before="57" w:line="220" w:lineRule="auto"/>
              <w:rPr/>
            </w:pPr>
            <w:r>
              <w:rPr>
                <w:color w:val="231F20"/>
                <w:spacing w:val="-1"/>
              </w:rPr>
              <w:t>315x200x780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277"/>
              <w:spacing w:before="56" w:line="221" w:lineRule="auto"/>
              <w:rPr/>
            </w:pPr>
            <w:r>
              <w:rPr>
                <w:color w:val="231F20"/>
                <w:spacing w:val="-1"/>
              </w:rPr>
              <w:t>315x200x780</w:t>
            </w:r>
          </w:p>
        </w:tc>
      </w:tr>
      <w:tr>
        <w:trPr>
          <w:trHeight w:val="269" w:hRule="atLeast"/>
        </w:trPr>
        <w:tc>
          <w:tcPr>
            <w:tcW w:w="1369" w:type="dxa"/>
            <w:vAlign w:val="top"/>
          </w:tcPr>
          <w:p>
            <w:pPr>
              <w:pStyle w:val="TableText"/>
              <w:ind w:left="147"/>
              <w:spacing w:before="62" w:line="202" w:lineRule="auto"/>
              <w:rPr/>
            </w:pPr>
            <w:r>
              <w:rPr>
                <w:color w:val="231F20"/>
                <w:spacing w:val="-1"/>
              </w:rPr>
              <w:t>额定转矩</w:t>
            </w:r>
            <w:hyperlink w:history="true" r:id="rId8">
              <w:r>
                <w:rPr>
                  <w:color w:val="231F20"/>
                  <w:spacing w:val="-1"/>
                </w:rPr>
                <w:t>N.cm</w:t>
              </w:r>
            </w:hyperlink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54"/>
              <w:spacing w:before="61" w:line="203" w:lineRule="auto"/>
              <w:rPr/>
            </w:pPr>
            <w:r>
              <w:rPr>
                <w:color w:val="231F20"/>
                <w:spacing w:val="-2"/>
              </w:rPr>
              <w:t>83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671"/>
              <w:spacing w:before="61" w:line="203" w:lineRule="auto"/>
              <w:rPr/>
            </w:pPr>
            <w:r>
              <w:rPr>
                <w:color w:val="231F20"/>
                <w:spacing w:val="-2"/>
              </w:rPr>
              <w:t>68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681"/>
              <w:spacing w:before="61" w:line="203" w:lineRule="auto"/>
              <w:rPr/>
            </w:pPr>
            <w:r>
              <w:rPr>
                <w:color w:val="231F20"/>
                <w:spacing w:val="-2"/>
              </w:rPr>
              <w:t>68</w:t>
            </w:r>
          </w:p>
        </w:tc>
      </w:tr>
    </w:tbl>
    <w:p>
      <w:pPr>
        <w:ind w:firstLine="557"/>
        <w:spacing w:before="150" w:line="1637" w:lineRule="exact"/>
        <w:rPr/>
      </w:pPr>
      <w:r>
        <w:rPr>
          <w:position w:val="-32"/>
        </w:rPr>
        <w:drawing>
          <wp:inline distT="0" distB="0" distL="0" distR="0">
            <wp:extent cx="2776385" cy="103948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6385" cy="103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spacing w:before="20" w:line="20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分散均质工作头参数表</w:t>
      </w:r>
    </w:p>
    <w:tbl>
      <w:tblPr>
        <w:tblStyle w:val="TableNormal"/>
        <w:tblW w:w="5385" w:type="dxa"/>
        <w:tblInd w:w="29" w:type="dxa"/>
        <w:tblLayout w:type="fixed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</w:tblPr>
      <w:tblGrid>
        <w:gridCol w:w="1549"/>
        <w:gridCol w:w="825"/>
        <w:gridCol w:w="950"/>
        <w:gridCol w:w="1058"/>
        <w:gridCol w:w="1003"/>
      </w:tblGrid>
      <w:tr>
        <w:trPr>
          <w:trHeight w:val="285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9"/>
              <w:spacing w:before="62" w:line="218" w:lineRule="auto"/>
              <w:rPr/>
            </w:pPr>
            <w:r>
              <w:rPr>
                <w:color w:val="231F20"/>
                <w:spacing w:val="-2"/>
              </w:rPr>
              <w:t>工作头规格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2"/>
              <w:spacing w:before="89" w:line="183" w:lineRule="auto"/>
              <w:rPr/>
            </w:pPr>
            <w:r>
              <w:rPr>
                <w:color w:val="231F20"/>
                <w:spacing w:val="-4"/>
              </w:rPr>
              <w:t>12G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77"/>
              <w:spacing w:before="88" w:line="184" w:lineRule="auto"/>
              <w:rPr/>
            </w:pPr>
            <w:r>
              <w:rPr>
                <w:color w:val="231F20"/>
                <w:spacing w:val="-4"/>
              </w:rPr>
              <w:t>18G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89"/>
              <w:spacing w:before="87" w:line="185" w:lineRule="auto"/>
              <w:rPr/>
            </w:pPr>
            <w:r>
              <w:rPr>
                <w:color w:val="231F20"/>
                <w:spacing w:val="-2"/>
              </w:rPr>
              <w:t>28G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99"/>
              <w:spacing w:before="86" w:line="185" w:lineRule="auto"/>
              <w:rPr/>
            </w:pPr>
            <w:r>
              <w:rPr>
                <w:color w:val="231F20"/>
                <w:spacing w:val="-2"/>
              </w:rPr>
              <w:t>36G</w:t>
            </w:r>
          </w:p>
        </w:tc>
      </w:tr>
      <w:tr>
        <w:trPr>
          <w:trHeight w:val="251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7"/>
              <w:spacing w:before="27" w:line="219" w:lineRule="auto"/>
              <w:rPr/>
            </w:pPr>
            <w:r>
              <w:rPr>
                <w:color w:val="231F20"/>
                <w:spacing w:val="-3"/>
              </w:rPr>
              <w:t>处理量ml（H2O）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53"/>
              <w:spacing w:before="27" w:line="219" w:lineRule="auto"/>
              <w:rPr/>
            </w:pPr>
            <w:r>
              <w:rPr>
                <w:color w:val="231F20"/>
                <w:spacing w:val="-2"/>
              </w:rPr>
              <w:t>30-800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3"/>
              <w:spacing w:before="27" w:line="219" w:lineRule="auto"/>
              <w:rPr/>
            </w:pPr>
            <w:r>
              <w:rPr>
                <w:color w:val="231F20"/>
                <w:spacing w:val="-1"/>
              </w:rPr>
              <w:t>50-1500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200"/>
              <w:spacing w:before="26" w:line="220" w:lineRule="auto"/>
              <w:rPr/>
            </w:pPr>
            <w:r>
              <w:rPr>
                <w:color w:val="231F20"/>
                <w:spacing w:val="-3"/>
              </w:rPr>
              <w:t>100-8000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09"/>
              <w:spacing w:before="26" w:line="220" w:lineRule="auto"/>
              <w:rPr/>
            </w:pPr>
            <w:r>
              <w:rPr>
                <w:color w:val="231F20"/>
                <w:spacing w:val="-2"/>
              </w:rPr>
              <w:t>150-13000</w:t>
            </w:r>
          </w:p>
        </w:tc>
      </w:tr>
      <w:tr>
        <w:trPr>
          <w:trHeight w:val="235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50"/>
              <w:spacing w:before="28" w:line="202" w:lineRule="auto"/>
              <w:rPr/>
            </w:pPr>
            <w:r>
              <w:rPr>
                <w:color w:val="231F20"/>
              </w:rPr>
              <w:t>适合粘度mpa.s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2"/>
              <w:spacing w:before="27" w:line="203" w:lineRule="auto"/>
              <w:rPr/>
            </w:pPr>
            <w:r>
              <w:rPr>
                <w:color w:val="231F20"/>
                <w:spacing w:val="-4"/>
              </w:rPr>
              <w:t>1000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6"/>
              <w:spacing w:before="27" w:line="203" w:lineRule="auto"/>
              <w:rPr/>
            </w:pPr>
            <w:r>
              <w:rPr>
                <w:color w:val="231F20"/>
                <w:spacing w:val="-2"/>
              </w:rPr>
              <w:t>2000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90"/>
              <w:spacing w:before="26" w:line="204" w:lineRule="auto"/>
              <w:rPr/>
            </w:pPr>
            <w:r>
              <w:rPr>
                <w:color w:val="231F20"/>
                <w:spacing w:val="-2"/>
              </w:rPr>
              <w:t>6000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00"/>
              <w:spacing w:before="26" w:line="204" w:lineRule="auto"/>
              <w:rPr/>
            </w:pPr>
            <w:r>
              <w:rPr>
                <w:color w:val="231F20"/>
                <w:spacing w:val="-2"/>
              </w:rPr>
              <w:t>7000</w:t>
            </w:r>
          </w:p>
        </w:tc>
      </w:tr>
      <w:tr>
        <w:trPr>
          <w:trHeight w:val="258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7"/>
              <w:spacing w:before="43" w:line="210" w:lineRule="auto"/>
              <w:rPr/>
            </w:pPr>
            <w:r>
              <w:rPr>
                <w:color w:val="231F20"/>
                <w:spacing w:val="-1"/>
              </w:rPr>
              <w:t>侵入液体高度mm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51"/>
              <w:spacing w:before="43" w:line="210" w:lineRule="auto"/>
              <w:rPr/>
            </w:pPr>
            <w:r>
              <w:rPr>
                <w:color w:val="231F20"/>
                <w:spacing w:val="-1"/>
              </w:rPr>
              <w:t>25/85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8"/>
              <w:spacing w:before="42" w:line="211" w:lineRule="auto"/>
              <w:rPr/>
            </w:pPr>
            <w:r>
              <w:rPr>
                <w:color w:val="231F20"/>
                <w:spacing w:val="-1"/>
              </w:rPr>
              <w:t>30/120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90"/>
              <w:spacing w:before="42" w:line="211" w:lineRule="auto"/>
              <w:rPr/>
            </w:pPr>
            <w:r>
              <w:rPr>
                <w:color w:val="231F20"/>
                <w:spacing w:val="-1"/>
              </w:rPr>
              <w:t>60/155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99"/>
              <w:spacing w:before="42" w:line="211" w:lineRule="auto"/>
              <w:rPr/>
            </w:pPr>
            <w:r>
              <w:rPr>
                <w:color w:val="231F20"/>
                <w:spacing w:val="-1"/>
              </w:rPr>
              <w:t>60/160</w:t>
            </w:r>
          </w:p>
        </w:tc>
      </w:tr>
      <w:tr>
        <w:trPr>
          <w:trHeight w:val="261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6"/>
              <w:spacing w:before="36" w:line="220" w:lineRule="auto"/>
              <w:rPr/>
            </w:pPr>
            <w:r>
              <w:rPr>
                <w:color w:val="231F20"/>
                <w:spacing w:val="-1"/>
              </w:rPr>
              <w:t>定子直径mm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2"/>
              <w:spacing w:before="35" w:line="221" w:lineRule="auto"/>
              <w:rPr/>
            </w:pPr>
            <w:r>
              <w:rPr>
                <w:color w:val="231F20"/>
                <w:spacing w:val="-5"/>
              </w:rPr>
              <w:t>12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77"/>
              <w:spacing w:before="35" w:line="221" w:lineRule="auto"/>
              <w:rPr/>
            </w:pPr>
            <w:r>
              <w:rPr>
                <w:color w:val="231F20"/>
                <w:spacing w:val="-5"/>
              </w:rPr>
              <w:t>18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89"/>
              <w:spacing w:before="35" w:line="221" w:lineRule="auto"/>
              <w:rPr/>
            </w:pPr>
            <w:r>
              <w:rPr>
                <w:color w:val="231F20"/>
                <w:spacing w:val="-2"/>
              </w:rPr>
              <w:t>28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99"/>
              <w:spacing w:before="34" w:line="222" w:lineRule="auto"/>
              <w:rPr/>
            </w:pPr>
            <w:r>
              <w:rPr>
                <w:color w:val="231F20"/>
                <w:spacing w:val="-2"/>
              </w:rPr>
              <w:t>36</w:t>
            </w:r>
          </w:p>
        </w:tc>
      </w:tr>
      <w:tr>
        <w:trPr>
          <w:trHeight w:val="246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9"/>
              <w:spacing w:before="26" w:line="215" w:lineRule="auto"/>
              <w:rPr/>
            </w:pPr>
            <w:r>
              <w:rPr>
                <w:color w:val="231F20"/>
                <w:spacing w:val="-2"/>
              </w:rPr>
              <w:t>工作头长度mm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2"/>
              <w:spacing w:before="25" w:line="216" w:lineRule="auto"/>
              <w:rPr/>
            </w:pPr>
            <w:r>
              <w:rPr>
                <w:color w:val="231F20"/>
                <w:spacing w:val="-4"/>
              </w:rPr>
              <w:t>150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77"/>
              <w:spacing w:before="25" w:line="216" w:lineRule="auto"/>
              <w:rPr/>
            </w:pPr>
            <w:r>
              <w:rPr>
                <w:color w:val="231F20"/>
                <w:spacing w:val="-4"/>
              </w:rPr>
              <w:t>190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89"/>
              <w:spacing w:before="25" w:line="216" w:lineRule="auto"/>
              <w:rPr/>
            </w:pPr>
            <w:r>
              <w:rPr>
                <w:color w:val="231F20"/>
                <w:spacing w:val="-2"/>
              </w:rPr>
              <w:t>235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98"/>
              <w:spacing w:before="24" w:line="217" w:lineRule="auto"/>
              <w:rPr/>
            </w:pPr>
            <w:r>
              <w:rPr>
                <w:color w:val="231F20"/>
                <w:spacing w:val="-2"/>
              </w:rPr>
              <w:t>240</w:t>
            </w:r>
          </w:p>
        </w:tc>
      </w:tr>
      <w:tr>
        <w:trPr>
          <w:trHeight w:val="241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7"/>
              <w:spacing w:before="31" w:line="205" w:lineRule="auto"/>
              <w:rPr/>
            </w:pPr>
            <w:r>
              <w:rPr>
                <w:color w:val="231F20"/>
                <w:spacing w:val="-2"/>
              </w:rPr>
              <w:t>使用温度℃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2"/>
              <w:spacing w:before="30" w:line="206" w:lineRule="auto"/>
              <w:rPr/>
            </w:pPr>
            <w:r>
              <w:rPr>
                <w:color w:val="231F20"/>
                <w:spacing w:val="-4"/>
              </w:rPr>
              <w:t>120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77"/>
              <w:spacing w:before="30" w:line="206" w:lineRule="auto"/>
              <w:rPr/>
            </w:pPr>
            <w:r>
              <w:rPr>
                <w:color w:val="231F20"/>
                <w:spacing w:val="-4"/>
              </w:rPr>
              <w:t>120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200"/>
              <w:spacing w:before="30" w:line="206" w:lineRule="auto"/>
              <w:rPr/>
            </w:pPr>
            <w:r>
              <w:rPr>
                <w:color w:val="231F20"/>
                <w:spacing w:val="-4"/>
              </w:rPr>
              <w:t>120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09"/>
              <w:spacing w:before="29" w:line="207" w:lineRule="auto"/>
              <w:rPr/>
            </w:pPr>
            <w:r>
              <w:rPr>
                <w:color w:val="231F20"/>
                <w:spacing w:val="-4"/>
              </w:rPr>
              <w:t>120</w:t>
            </w:r>
          </w:p>
        </w:tc>
      </w:tr>
      <w:tr>
        <w:trPr>
          <w:trHeight w:val="248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9"/>
              <w:spacing w:before="41" w:line="202" w:lineRule="auto"/>
              <w:rPr/>
            </w:pPr>
            <w:r>
              <w:rPr>
                <w:color w:val="231F20"/>
                <w:spacing w:val="-2"/>
              </w:rPr>
              <w:t>工作头材质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52"/>
              <w:spacing w:before="66" w:line="176" w:lineRule="auto"/>
              <w:rPr/>
            </w:pPr>
            <w:r>
              <w:rPr>
                <w:color w:val="231F20"/>
                <w:spacing w:val="-2"/>
              </w:rPr>
              <w:t>SS304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67"/>
              <w:spacing w:before="66" w:line="176" w:lineRule="auto"/>
              <w:rPr/>
            </w:pPr>
            <w:r>
              <w:rPr>
                <w:color w:val="231F20"/>
                <w:spacing w:val="-2"/>
              </w:rPr>
              <w:t>SS304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90"/>
              <w:spacing w:before="65" w:line="177" w:lineRule="auto"/>
              <w:rPr/>
            </w:pPr>
            <w:r>
              <w:rPr>
                <w:color w:val="231F20"/>
                <w:spacing w:val="-2"/>
              </w:rPr>
              <w:t>SS304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99"/>
              <w:spacing w:before="65" w:line="177" w:lineRule="auto"/>
              <w:rPr/>
            </w:pPr>
            <w:r>
              <w:rPr>
                <w:color w:val="231F20"/>
                <w:spacing w:val="-2"/>
              </w:rPr>
              <w:t>SS304</w:t>
            </w:r>
          </w:p>
        </w:tc>
      </w:tr>
      <w:tr>
        <w:trPr>
          <w:trHeight w:val="250" w:hRule="atLeast"/>
        </w:trPr>
        <w:tc>
          <w:tcPr>
            <w:tcW w:w="1549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49"/>
              <w:spacing w:before="43" w:line="202" w:lineRule="auto"/>
              <w:rPr/>
            </w:pPr>
            <w:r>
              <w:rPr>
                <w:color w:val="231F20"/>
                <w:spacing w:val="-2"/>
              </w:rPr>
              <w:t>轴承材质</w:t>
            </w:r>
          </w:p>
        </w:tc>
        <w:tc>
          <w:tcPr>
            <w:tcW w:w="825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55"/>
              <w:spacing w:before="72" w:line="172" w:lineRule="auto"/>
              <w:rPr/>
            </w:pPr>
            <w:r>
              <w:rPr>
                <w:color w:val="231F20"/>
                <w:spacing w:val="-3"/>
              </w:rPr>
              <w:t>PTFE</w:t>
            </w:r>
          </w:p>
        </w:tc>
        <w:tc>
          <w:tcPr>
            <w:tcW w:w="950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70"/>
              <w:spacing w:before="71" w:line="173" w:lineRule="auto"/>
              <w:rPr/>
            </w:pPr>
            <w:r>
              <w:rPr>
                <w:color w:val="231F20"/>
                <w:spacing w:val="-3"/>
              </w:rPr>
              <w:t>PTFE</w:t>
            </w:r>
          </w:p>
        </w:tc>
        <w:tc>
          <w:tcPr>
            <w:tcW w:w="1058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93"/>
              <w:spacing w:before="71" w:line="173" w:lineRule="auto"/>
              <w:rPr/>
            </w:pPr>
            <w:r>
              <w:rPr>
                <w:color w:val="231F20"/>
                <w:spacing w:val="-3"/>
              </w:rPr>
              <w:t>PTFE</w:t>
            </w:r>
          </w:p>
        </w:tc>
        <w:tc>
          <w:tcPr>
            <w:tcW w:w="1003" w:type="dxa"/>
            <w:vAlign w:val="top"/>
            <w:tcBorders>
              <w:bottom w:val="single" w:color="231F20" w:sz="2" w:space="0"/>
              <w:top w:val="single" w:color="231F20" w:sz="2" w:space="0"/>
            </w:tcBorders>
          </w:tcPr>
          <w:p>
            <w:pPr>
              <w:pStyle w:val="TableText"/>
              <w:ind w:left="102"/>
              <w:spacing w:before="71" w:line="173" w:lineRule="auto"/>
              <w:rPr/>
            </w:pPr>
            <w:r>
              <w:rPr>
                <w:color w:val="231F20"/>
                <w:spacing w:val="-3"/>
              </w:rPr>
              <w:t>PTFE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38"/>
        <w:spacing w:before="66" w:line="224" w:lineRule="auto"/>
        <w:rPr>
          <w:rFonts w:ascii="SimHei" w:hAnsi="SimHei" w:eastAsia="SimHei" w:cs="SimHei"/>
          <w:sz w:val="24"/>
          <w:szCs w:val="24"/>
        </w:rPr>
      </w:pPr>
      <w:bookmarkStart w:name="bookmark21" w:id="3"/>
      <w:bookmarkEnd w:id="3"/>
      <w:r>
        <w:rPr>
          <w:rFonts w:ascii="SimHei" w:hAnsi="SimHei" w:eastAsia="SimHei" w:cs="SimHei"/>
          <w:sz w:val="24"/>
          <w:szCs w:val="24"/>
          <w:color w:val="231F20"/>
          <w:spacing w:val="21"/>
        </w:rPr>
        <w:t>三、基本构造</w:t>
      </w:r>
    </w:p>
    <w:p>
      <w:pPr>
        <w:ind w:left="32"/>
        <w:spacing w:before="56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本机由驱动电机、均质工作头及调速机座等组成：</w:t>
      </w:r>
    </w:p>
    <w:p>
      <w:pPr>
        <w:ind w:left="32" w:right="41" w:firstLine="382"/>
        <w:spacing w:before="119" w:line="34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驱动电机采用输出功率大、结构紧凑的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串激式微型电机，设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计安全可靠。</w:t>
      </w:r>
    </w:p>
    <w:p>
      <w:pPr>
        <w:ind w:left="413"/>
        <w:spacing w:line="2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3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-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工作头接触物料部位全部采用优质不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锈钢制作，耐腐蚀性好。</w:t>
      </w:r>
    </w:p>
    <w:p>
      <w:pPr>
        <w:ind w:left="413"/>
        <w:spacing w:before="129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1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4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工作头采用联轴器与驱动电机连接，拆装简便灵活。</w:t>
      </w:r>
    </w:p>
    <w:p>
      <w:pPr>
        <w:ind w:left="413"/>
        <w:spacing w:before="128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1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4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调速机座采用无极调速器，调速方便，运转稳定。</w:t>
      </w:r>
    </w:p>
    <w:p>
      <w:pPr>
        <w:pStyle w:val="BodyText"/>
        <w:spacing w:line="292" w:lineRule="auto"/>
        <w:rPr/>
      </w:pPr>
      <w:r/>
    </w:p>
    <w:p>
      <w:pPr>
        <w:ind w:left="47"/>
        <w:spacing w:before="79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0"/>
        </w:rPr>
        <w:t>四、设备组装</w:t>
      </w:r>
    </w:p>
    <w:p>
      <w:pPr>
        <w:ind w:left="575" w:firstLine="8"/>
        <w:spacing w:before="37" w:line="249" w:lineRule="auto"/>
        <w:rPr>
          <w:rFonts w:ascii="SimHei" w:hAnsi="SimHei" w:eastAsia="SimHei" w:cs="SimHei"/>
          <w:sz w:val="16"/>
          <w:szCs w:val="16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1975776</wp:posOffset>
            </wp:positionH>
            <wp:positionV relativeFrom="paragraph">
              <wp:posOffset>111277</wp:posOffset>
            </wp:positionV>
            <wp:extent cx="1088631" cy="2552114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631" cy="255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6"/>
          <w:szCs w:val="16"/>
          <w:color w:val="231F20"/>
        </w:rPr>
        <w:t>1.电刷架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2.分散均质主机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3.工作头连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接器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4.标配工作头5.调速机座</w:t>
      </w:r>
      <w:r>
        <w:rPr>
          <w:rFonts w:ascii="SimHei" w:hAnsi="SimHei" w:eastAsia="SimHei" w:cs="SimHei"/>
          <w:sz w:val="16"/>
          <w:szCs w:val="16"/>
          <w:color w:val="231F20"/>
        </w:rPr>
        <w:t>6.指示灯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7.调速旋钮开关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8.立柱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9.固定手柄</w:t>
      </w:r>
      <w:r>
        <w:rPr>
          <w:rFonts w:ascii="SimHei" w:hAnsi="SimHei" w:eastAsia="SimHei" w:cs="SimHei"/>
          <w:sz w:val="16"/>
          <w:szCs w:val="16"/>
          <w:color w:val="231F20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</w:rPr>
        <w:t>10.机座1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1.定位螺钉</w:t>
      </w:r>
    </w:p>
    <w:p>
      <w:pPr>
        <w:ind w:left="583"/>
        <w:spacing w:before="1" w:line="220" w:lineRule="auto"/>
        <w:rPr>
          <w:rFonts w:ascii="SimHei" w:hAnsi="SimHei" w:eastAsia="SimHei" w:cs="SimHei"/>
          <w:sz w:val="16"/>
          <w:szCs w:val="16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3043356</wp:posOffset>
            </wp:positionH>
            <wp:positionV relativeFrom="paragraph">
              <wp:posOffset>47711</wp:posOffset>
            </wp:positionV>
            <wp:extent cx="203200" cy="203200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50" style="position:absolute;margin-left:198.421pt;margin-top:6.03276pt;mso-position-vertical-relative:text;mso-position-horizontal-relative:text;width:64.3pt;height:28.65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position w:val="-5"/>
                    </w:rPr>
                    <w:drawing>
                      <wp:inline distT="0" distB="0" distL="0" distR="0">
                        <wp:extent cx="551980" cy="6350"/>
                        <wp:effectExtent l="0" t="0" r="0" b="0"/>
                        <wp:docPr id="42" name="IM 4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1980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74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5"/>
                    </w:rPr>
                    <w:t>14</w:t>
                  </w:r>
                </w:p>
                <w:p>
                  <w:pPr>
                    <w:ind w:right="10"/>
                    <w:spacing w:before="78" w:line="239" w:lineRule="exact"/>
                    <w:jc w:val="right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position w:val="7"/>
                    </w:rPr>
                    <w:drawing>
                      <wp:inline distT="0" distB="0" distL="0" distR="0">
                        <wp:extent cx="551980" cy="6350"/>
                        <wp:effectExtent l="0" t="0" r="0" b="0"/>
                        <wp:docPr id="44" name="IM 4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" name="IM 4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1980" cy="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14"/>
                      <w:position w:val="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5"/>
                      <w:position w:val="1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6"/>
          <w:szCs w:val="16"/>
          <w:color w:val="231F20"/>
          <w:spacing w:val="-2"/>
        </w:rPr>
        <w:t>12.数显</w:t>
      </w:r>
      <w:r>
        <w:rPr>
          <w:rFonts w:ascii="SimHei" w:hAnsi="SimHei" w:eastAsia="SimHei" w:cs="SimHei"/>
          <w:sz w:val="16"/>
          <w:szCs w:val="16"/>
          <w:color w:val="231F20"/>
          <w:spacing w:val="-2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  <w:spacing w:val="-2"/>
        </w:rPr>
        <w:t>13.平板底座</w:t>
      </w:r>
      <w:r>
        <w:rPr>
          <w:rFonts w:ascii="SimHei" w:hAnsi="SimHei" w:eastAsia="SimHei" w:cs="SimHei"/>
          <w:sz w:val="16"/>
          <w:szCs w:val="16"/>
          <w:color w:val="231F20"/>
          <w:spacing w:val="25"/>
        </w:rPr>
        <w:t xml:space="preserve"> </w:t>
      </w:r>
      <w:r>
        <w:rPr>
          <w:rFonts w:ascii="SimHei" w:hAnsi="SimHei" w:eastAsia="SimHei" w:cs="SimHei"/>
          <w:sz w:val="16"/>
          <w:szCs w:val="16"/>
          <w:color w:val="231F20"/>
          <w:spacing w:val="-2"/>
        </w:rPr>
        <w:t>14.开关</w:t>
      </w:r>
    </w:p>
    <w:p>
      <w:pPr>
        <w:spacing w:before="22" w:line="3529" w:lineRule="exact"/>
        <w:rPr/>
      </w:pPr>
      <w:r>
        <w:pict>
          <v:group id="_x0000_s52" style="position:absolute;margin-left:39.36pt;margin-top:1.63953pt;mso-position-vertical-relative:text;mso-position-horizontal-relative:text;width:105.2pt;height:37.55pt;z-index:251694080;" filled="false" stroked="false" coordsize="2103,750" coordorigin="0,0">
            <v:group id="_x0000_s54" style="position:absolute;left:0;top:13;width:1873;height:736;" filled="false" stroked="false" coordsize="1873,736" coordorigin="0,0">
              <v:shape id="_x0000_s56" style="position:absolute;left:5;top:5;width:236;height:237;" fillcolor="#D9DADC" filled="true" stroked="false" coordsize="236,237" coordorigin="0,0" path="m117,0c182,0,235,53,235,118c235,184,182,237,117,237c52,237,0,184,0,118c0,53,52,0,117,0e"/>
              <v:shape id="_x0000_s58" style="position:absolute;left:0;top:0;width:246;height:247;" filled="false" strokecolor="#495253" strokeweight="0.50pt" coordsize="246,247" coordorigin="0,0" path="m122,5c187,5,240,58,240,123c240,189,187,242,122,242c57,242,5,189,5,123c5,58,57,5,122,5e">
                <v:stroke joinstyle="miter" miterlimit="22"/>
              </v:shape>
              <v:shape id="_x0000_s60" style="position:absolute;left:228;top:165;width:1645;height:572;" filled="false" strokecolor="#636366" strokeweight="0.51pt" coordsize="1645,572" coordorigin="0,0" path="m501,220l2,4m1642,412l1321,566e">
                <v:stroke dashstyle="dash" joinstyle="miter" miterlimit="22"/>
              </v:shape>
            </v:group>
            <v:shape id="_x0000_s62" style="position:absolute;left:1833;top:-20;width:290;height:7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47" w:lineRule="exact"/>
                      <w:rPr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9446" cy="157289"/>
                          <wp:effectExtent l="0" t="0" r="0" b="0"/>
                          <wp:docPr id="46" name="IM 4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6" name="IM 46"/>
                                  <pic:cNvPicPr/>
                                </pic:nvPicPr>
                                <pic:blipFill>
                                  <a:blip r:embed="rId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9446" cy="157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6205" cy="150939"/>
                          <wp:effectExtent l="0" t="0" r="0" b="0"/>
                          <wp:docPr id="48" name="IM 4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8" name="IM 48"/>
                                  <pic:cNvPicPr/>
                                </pic:nvPicPr>
                                <pic:blipFill>
                                  <a:blip r:embed="rId3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6205" cy="1509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24"/>
                      <w:spacing w:before="177" w:line="248" w:lineRule="exact"/>
                      <w:rPr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9439" cy="157302"/>
                          <wp:effectExtent l="0" t="0" r="0" b="0"/>
                          <wp:docPr id="50" name="IM 5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0" name="IM 50"/>
                                  <pic:cNvPicPr/>
                                </pic:nvPicPr>
                                <pic:blipFill>
                                  <a:blip r:embed="rId3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9439" cy="157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6198" cy="150952"/>
                          <wp:effectExtent l="0" t="0" r="0" b="0"/>
                          <wp:docPr id="52" name="IM 5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2" name="IM 52"/>
                                  <pic:cNvPicPr/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6198" cy="1509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4" style="position:absolute;left:1317;top:5;width:749;height:70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9" w:line="176" w:lineRule="auto"/>
                      <w:jc w:val="righ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spacing w:val="-33"/>
                      </w:rPr>
                      <w:t>1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spacing w:val="-9"/>
                      </w:rPr>
                      <w:t>0</w:t>
                    </w:r>
                  </w:p>
                  <w:p>
                    <w:pPr>
                      <w:ind w:left="20"/>
                      <w:spacing w:line="496" w:lineRule="exac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-1"/>
                      </w:rPr>
                      <w:drawing>
                        <wp:inline distT="0" distB="0" distL="0" distR="0">
                          <wp:extent cx="352827" cy="230532"/>
                          <wp:effectExtent l="0" t="0" r="0" b="0"/>
                          <wp:docPr id="54" name="IM 5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4" name="IM 54"/>
                                  <pic:cNvPicPr/>
                                </pic:nvPicPr>
                                <pic:blipFill>
                                  <a:blip r:embed="rId3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52827" cy="2305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spacing w:val="-44"/>
                        <w:position w:val="-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-6"/>
                      </w:rPr>
                      <w:t>9</w:t>
                    </w:r>
                  </w:p>
                </w:txbxContent>
              </v:textbox>
            </v:shape>
            <v:shape id="_x0000_s66" style="position:absolute;left:-20;top:404;width:286;height:28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47" w:lineRule="exact"/>
                      <w:rPr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9439" cy="157302"/>
                          <wp:effectExtent l="0" t="0" r="0" b="0"/>
                          <wp:docPr id="56" name="IM 5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6" name="IM 56"/>
                                  <pic:cNvPicPr/>
                                </pic:nvPicPr>
                                <pic:blipFill>
                                  <a:blip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9439" cy="157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76198" cy="150952"/>
                          <wp:effectExtent l="0" t="0" r="0" b="0"/>
                          <wp:docPr id="58" name="IM 5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8" name="IM 58"/>
                                  <pic:cNvPicPr/>
                                </pic:nvPicPr>
                                <pic:blipFill>
                                  <a:blip r:embed="rId4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76198" cy="1509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8" style="position:absolute;left:64;top:430;width:811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spacing w:val="-5"/>
                      </w:rPr>
                      <w:t>2</w:t>
                    </w: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spacing w:val="-24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position w:val="-10"/>
                      </w:rPr>
                      <w:drawing>
                        <wp:inline distT="0" distB="0" distL="0" distR="0">
                          <wp:extent cx="393202" cy="91912"/>
                          <wp:effectExtent l="0" t="0" r="0" b="0"/>
                          <wp:docPr id="60" name="IM 6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0" name="IM 60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393202" cy="9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70" style="position:absolute;left:75;top:20;width:115;height:28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43" w:lineRule="exac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1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3170356</wp:posOffset>
            </wp:positionH>
            <wp:positionV relativeFrom="paragraph">
              <wp:posOffset>111967</wp:posOffset>
            </wp:positionV>
            <wp:extent cx="203200" cy="203200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3226093</wp:posOffset>
            </wp:positionH>
            <wp:positionV relativeFrom="paragraph">
              <wp:posOffset>1903299</wp:posOffset>
            </wp:positionV>
            <wp:extent cx="203200" cy="203200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72" style="position:absolute;margin-left:208.219pt;margin-top:152.594pt;mso-position-vertical-relative:text;mso-position-horizontal-relative:text;width:59.55pt;height:13.9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7" w:lineRule="exact"/>
                    <w:tabs>
                      <w:tab w:val="left" w:pos="889"/>
                    </w:tabs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strike/>
                      <w:color w:val="231F20"/>
                      <w:position w:val="1"/>
                    </w:rPr>
                    <w:tab/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30"/>
                      <w:position w:val="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8"/>
                      <w:szCs w:val="18"/>
                      <w:color w:val="231F20"/>
                      <w:spacing w:val="-5"/>
                      <w:position w:val="1"/>
                    </w:rPr>
                    <w:t>13</w:t>
                  </w:r>
                </w:p>
              </w:txbxContent>
            </v:textbox>
          </v:shape>
        </w:pict>
      </w:r>
      <w:r>
        <w:rPr>
          <w:position w:val="-71"/>
        </w:rPr>
        <w:pict>
          <v:group id="_x0000_s74" style="mso-position-vertical-relative:line;mso-position-horizontal-relative:char;width:144.4pt;height:176.9pt;" filled="false" stroked="false" coordsize="2887,3537" coordorigin="0,0">
            <v:shape id="_x0000_s76" style="position:absolute;left:0;top:0;width:2887;height:3537;" filled="false" stroked="false" type="#_x0000_t75">
              <v:imagedata o:title="" r:id="rId44"/>
            </v:shape>
            <v:shape id="_x0000_s78" style="position:absolute;left:766;top:2360;width:690;height:6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8"/>
                      <w:spacing w:before="20" w:line="240" w:lineRule="exact"/>
                      <w:jc w:val="righ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1"/>
                      </w:rPr>
                      <w:t>5</w:t>
                    </w:r>
                  </w:p>
                  <w:p>
                    <w:pPr>
                      <w:ind w:left="20"/>
                      <w:spacing w:before="203" w:line="231" w:lineRule="exact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636366"/>
                        <w:spacing w:val="-8"/>
                        <w:position w:val="1"/>
                      </w:rPr>
                      <w:t>11</w:t>
                    </w:r>
                  </w:p>
                </w:txbxContent>
              </v:textbox>
            </v:shape>
            <v:shape id="_x0000_s80" style="position:absolute;left:851;top:1002;width:131;height:7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6"/>
                      <w:spacing w:before="20" w:line="241" w:lineRule="exac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1"/>
                      </w:rPr>
                      <w:t>3</w:t>
                    </w:r>
                  </w:p>
                  <w:p>
                    <w:pPr>
                      <w:ind w:left="20"/>
                      <w:spacing w:before="288" w:line="243" w:lineRule="exac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1"/>
                      </w:rPr>
                      <w:t>4</w:t>
                    </w:r>
                  </w:p>
                </w:txbxContent>
              </v:textbox>
            </v:shape>
            <v:shape id="_x0000_s82" style="position:absolute;left:2590;top:1418;width:126;height:22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</w:rPr>
                      <w:t>8</w:t>
                    </w:r>
                  </w:p>
                </w:txbxContent>
              </v:textbox>
            </v:shape>
            <v:shape id="_x0000_s84" style="position:absolute;left:1718;top:2229;width:125;height:22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</w:rPr>
                      <w:t>6</w:t>
                    </w:r>
                  </w:p>
                </w:txbxContent>
              </v:textbox>
            </v:shape>
            <v:shape id="_x0000_s86" style="position:absolute;left:2709;top:2315;width:123;height:22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43" w:lineRule="exact"/>
                      <w:rPr>
                        <w:rFonts w:ascii="SimHei" w:hAnsi="SimHei" w:eastAsia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636366"/>
                        <w:position w:val="1"/>
                      </w:rPr>
                      <w:t>7</w:t>
                    </w:r>
                  </w:p>
                </w:txbxContent>
              </v:textbox>
            </v:shape>
          </v:group>
        </w:pict>
      </w:r>
    </w:p>
    <w:p>
      <w:pPr>
        <w:ind w:left="26"/>
        <w:spacing w:before="1" w:line="2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4.1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将本机的调速机座（5）放在平台上，将立柱（8）插入</w:t>
      </w:r>
    </w:p>
    <w:p>
      <w:pPr>
        <w:ind w:left="42" w:right="43" w:hanging="10"/>
        <w:spacing w:before="87" w:line="30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调速机座的安装孔内，用随机附上的专用扳手紧固定位螺钉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（11）把立柱固定在调速机座上。</w:t>
      </w:r>
    </w:p>
    <w:p>
      <w:pPr>
        <w:ind w:left="30" w:right="41" w:hanging="4"/>
        <w:spacing w:line="25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4.2</w:t>
      </w:r>
      <w:r>
        <w:rPr>
          <w:rFonts w:ascii="SimHei" w:hAnsi="SimHei" w:eastAsia="SimHei" w:cs="SimHei"/>
          <w:sz w:val="18"/>
          <w:szCs w:val="18"/>
          <w:color w:val="231F20"/>
          <w:spacing w:val="27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取分散均质主机（2</w:t>
      </w: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），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将机座（</w:t>
      </w:r>
      <w:r>
        <w:rPr>
          <w:rFonts w:ascii="SimHei" w:hAnsi="SimHei" w:eastAsia="SimHei" w:cs="SimHei"/>
          <w:sz w:val="18"/>
          <w:szCs w:val="18"/>
          <w:color w:val="231F20"/>
          <w:spacing w:val="-2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10）、</w:t>
      </w:r>
      <w:r>
        <w:rPr>
          <w:rFonts w:ascii="SimHei" w:hAnsi="SimHei" w:eastAsia="SimHei" w:cs="SimHei"/>
          <w:sz w:val="18"/>
          <w:szCs w:val="18"/>
          <w:color w:val="231F20"/>
          <w:spacing w:val="-4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（13数显）</w:t>
      </w:r>
      <w:r>
        <w:rPr>
          <w:rFonts w:ascii="SimHei" w:hAnsi="SimHei" w:eastAsia="SimHei" w:cs="SimHei"/>
          <w:sz w:val="18"/>
          <w:szCs w:val="18"/>
          <w:color w:val="231F20"/>
          <w:spacing w:val="5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套</w:t>
      </w: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入立柱上方，并转动固定手柄（9）予以固定。</w:t>
      </w:r>
    </w:p>
    <w:p>
      <w:pPr>
        <w:spacing w:line="255" w:lineRule="auto"/>
        <w:sectPr>
          <w:type w:val="continuous"/>
          <w:pgSz w:w="13720" w:h="10545"/>
          <w:pgMar w:top="400" w:right="857" w:bottom="672" w:left="875" w:header="0" w:footer="435" w:gutter="0"/>
          <w:cols w:equalWidth="0" w:num="2">
            <w:col w:w="6438" w:space="100"/>
            <w:col w:w="545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44"/>
        <w:rPr/>
      </w:pPr>
      <w:r/>
    </w:p>
    <w:p>
      <w:pPr>
        <w:spacing w:before="43"/>
        <w:rPr/>
      </w:pPr>
      <w:r/>
    </w:p>
    <w:p>
      <w:pPr>
        <w:sectPr>
          <w:footerReference w:type="default" r:id="rId45"/>
          <w:pgSz w:w="13720" w:h="10545"/>
          <w:pgMar w:top="400" w:right="872" w:bottom="677" w:left="889" w:header="0" w:footer="443" w:gutter="0"/>
          <w:cols w:equalWidth="0" w:num="1">
            <w:col w:w="11958" w:space="0"/>
          </w:cols>
        </w:sectPr>
        <w:rPr/>
      </w:pPr>
    </w:p>
    <w:p>
      <w:pPr>
        <w:ind w:left="17" w:right="1062" w:hanging="5"/>
        <w:spacing w:before="35" w:line="305" w:lineRule="auto"/>
        <w:rPr>
          <w:rFonts w:ascii="SimHei" w:hAnsi="SimHei" w:eastAsia="SimHei" w:cs="SimHei"/>
          <w:sz w:val="18"/>
          <w:szCs w:val="18"/>
        </w:rPr>
      </w:pPr>
      <w:bookmarkStart w:name="bookmark22" w:id="4"/>
      <w:bookmarkEnd w:id="4"/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4.3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安装分散均质工作头请参照“使用与维护”5.6.工作头</w:t>
      </w:r>
      <w:r>
        <w:rPr>
          <w:rFonts w:ascii="SimHei" w:hAnsi="SimHei" w:eastAsia="SimHei" w:cs="SimHei"/>
          <w:sz w:val="18"/>
          <w:szCs w:val="18"/>
          <w:color w:val="231F20"/>
          <w:spacing w:val="11"/>
        </w:rPr>
        <w:t>拆装步骤。</w:t>
      </w:r>
    </w:p>
    <w:p>
      <w:pPr>
        <w:ind w:left="18" w:right="1103" w:hanging="6"/>
        <w:spacing w:before="35" w:line="29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4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6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6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6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为了确保本机运行安全，请将各关键联接点用力固定，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并请经常检查，以防松动。</w:t>
      </w:r>
    </w:p>
    <w:p>
      <w:pPr>
        <w:ind w:left="34" w:right="1062" w:hanging="22"/>
        <w:spacing w:before="34" w:line="3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1"/>
        </w:rPr>
        <w:drawing>
          <wp:inline distT="0" distB="0" distL="0" distR="0">
            <wp:extent cx="139293" cy="12164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7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在输入电源调试设备前，请仔细阅读“使用与维护”后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5"/>
        </w:rPr>
        <w:t>,方可进行。</w:t>
      </w:r>
    </w:p>
    <w:p>
      <w:pPr>
        <w:ind w:left="18" w:right="1062" w:firstLine="3"/>
        <w:spacing w:before="33" w:line="30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2"/>
        </w:rPr>
        <w:drawing>
          <wp:inline distT="0" distB="0" distL="0" distR="0">
            <wp:extent cx="139293" cy="12164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本机的驱动类型为串激式电机，其特性为额定转速下具</w:t>
      </w:r>
      <w:r>
        <w:rPr>
          <w:rFonts w:ascii="SimHei" w:hAnsi="SimHei" w:eastAsia="SimHei" w:cs="SimHei"/>
          <w:sz w:val="18"/>
          <w:szCs w:val="18"/>
          <w:color w:val="231F20"/>
          <w:spacing w:val="26"/>
        </w:rPr>
        <w:t>有额定转矩，转速与转矩成正比关系。转速越高，转矩越大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；转速越低，转矩越小。</w:t>
      </w:r>
    </w:p>
    <w:p>
      <w:pPr>
        <w:ind w:left="31" w:right="1062" w:hanging="31"/>
        <w:spacing w:before="44" w:line="30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4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2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3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本机若需低速运行，应在设备启动运行后，在运行过程</w:t>
      </w: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中按需调节转速。</w:t>
      </w:r>
    </w:p>
    <w:p>
      <w:pPr>
        <w:spacing w:before="35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2"/>
        </w:rPr>
        <w:drawing>
          <wp:inline distT="0" distB="0" distL="0" distR="0">
            <wp:extent cx="139293" cy="12164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2"/>
          <w:w w:val="101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6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本机禁止在易燃易爆环境中使用。</w:t>
      </w:r>
    </w:p>
    <w:p>
      <w:pPr>
        <w:spacing w:before="107" w:line="23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2"/>
        </w:rPr>
        <w:drawing>
          <wp:inline distT="0" distB="0" distL="0" distR="0">
            <wp:extent cx="139293" cy="12164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3"/>
          <w:w w:val="101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7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输入本机的电源插座必须有良好接地。</w:t>
      </w:r>
    </w:p>
    <w:p>
      <w:pPr>
        <w:ind w:left="15" w:right="1062" w:hanging="3"/>
        <w:spacing w:before="105" w:line="31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1"/>
        </w:rPr>
        <w:drawing>
          <wp:inline distT="0" distB="0" distL="0" distR="0">
            <wp:extent cx="139293" cy="12164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4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0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严禁将接地线引到电话线、</w:t>
      </w:r>
      <w:r>
        <w:rPr>
          <w:rFonts w:ascii="SimHei" w:hAnsi="SimHei" w:eastAsia="SimHei" w:cs="SimHei"/>
          <w:sz w:val="18"/>
          <w:szCs w:val="18"/>
          <w:color w:val="231F20"/>
          <w:spacing w:val="5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金属水管、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0"/>
        </w:rPr>
        <w:t>煤</w:t>
      </w:r>
      <w:r>
        <w:rPr>
          <w:rFonts w:ascii="SimHei" w:hAnsi="SimHei" w:eastAsia="SimHei" w:cs="SimHei"/>
          <w:sz w:val="18"/>
          <w:szCs w:val="18"/>
          <w:color w:val="231F20"/>
          <w:spacing w:val="9"/>
        </w:rPr>
        <w:t>气管及避雷针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线上。</w:t>
      </w:r>
    </w:p>
    <w:p>
      <w:pPr>
        <w:ind w:left="19" w:right="1062" w:hanging="10"/>
        <w:spacing w:before="41" w:line="30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4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0"/>
          <w:w w:val="101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本机严禁在分散均质工作头未置入实验液体介质中启动</w:t>
      </w:r>
      <w:r>
        <w:rPr>
          <w:rFonts w:ascii="SimHei" w:hAnsi="SimHei" w:eastAsia="SimHei" w:cs="SimHei"/>
          <w:sz w:val="18"/>
          <w:szCs w:val="18"/>
          <w:color w:val="231F20"/>
          <w:spacing w:val="3"/>
        </w:rPr>
        <w:t>运行。</w:t>
      </w:r>
    </w:p>
    <w:p>
      <w:pPr>
        <w:ind w:left="17" w:right="1063" w:hanging="14"/>
        <w:spacing w:before="35" w:line="305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2"/>
        </w:rPr>
        <w:drawing>
          <wp:inline distT="0" distB="0" distL="0" distR="0">
            <wp:extent cx="139293" cy="12164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11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19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本机的工作头底部（进料口）应与实验介质容器保持足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够的距离，实验介质的液面必须低于工作头溢流孔⑤。</w:t>
      </w:r>
    </w:p>
    <w:p>
      <w:pPr>
        <w:ind w:left="16" w:right="1061" w:hanging="13"/>
        <w:spacing w:before="49" w:line="30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position w:val="-3"/>
        </w:rPr>
        <w:drawing>
          <wp:inline distT="0" distB="0" distL="0" distR="0">
            <wp:extent cx="139293" cy="12164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293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8"/>
          <w:szCs w:val="8"/>
          <w:color w:val="231F20"/>
          <w:spacing w:val="6"/>
        </w:rPr>
        <w:t xml:space="preserve">   </w:t>
      </w:r>
      <w:r>
        <w:rPr>
          <w:rFonts w:ascii="SimHei" w:hAnsi="SimHei" w:eastAsia="SimHei" w:cs="SimHei"/>
          <w:sz w:val="8"/>
          <w:szCs w:val="8"/>
          <w:color w:val="231F20"/>
          <w:spacing w:val="20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2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本机输入电源前，</w:t>
      </w:r>
      <w:r>
        <w:rPr>
          <w:rFonts w:ascii="SimHei" w:hAnsi="SimHei" w:eastAsia="SimHei" w:cs="SimHei"/>
          <w:sz w:val="18"/>
          <w:szCs w:val="18"/>
          <w:color w:val="231F20"/>
          <w:spacing w:val="-4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请认真检查</w:t>
      </w:r>
      <w:r>
        <w:rPr>
          <w:rFonts w:ascii="SimHei" w:hAnsi="SimHei" w:eastAsia="SimHei" w:cs="SimHei"/>
          <w:sz w:val="18"/>
          <w:szCs w:val="18"/>
          <w:color w:val="231F20"/>
          <w:spacing w:val="-5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调速旋钮开关（7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）是否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处于起始位置。</w:t>
      </w:r>
      <w:r>
        <w:rPr>
          <w:rFonts w:ascii="SimHei" w:hAnsi="SimHei" w:eastAsia="SimHei" w:cs="SimHei"/>
          <w:sz w:val="18"/>
          <w:szCs w:val="18"/>
          <w:color w:val="231F20"/>
          <w:spacing w:val="7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避免由于电源输入驱动主机突然起动，造成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>操作者人身伤害和实验设备、实验物料等损坏。</w:t>
      </w:r>
    </w:p>
    <w:p>
      <w:pPr>
        <w:ind w:left="26"/>
        <w:spacing w:before="24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2"/>
        </w:rPr>
        <w:t>五、使用与维护</w:t>
      </w:r>
    </w:p>
    <w:p>
      <w:pPr>
        <w:pStyle w:val="BodyText"/>
        <w:spacing w:line="254" w:lineRule="auto"/>
        <w:rPr/>
      </w:pPr>
      <w:r/>
    </w:p>
    <w:p>
      <w:pPr>
        <w:ind w:left="16" w:right="1070" w:hanging="3"/>
        <w:spacing w:before="59" w:line="26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5.1</w:t>
      </w:r>
      <w:r>
        <w:rPr>
          <w:rFonts w:ascii="SimHei" w:hAnsi="SimHei" w:eastAsia="SimHei" w:cs="SimHei"/>
          <w:sz w:val="18"/>
          <w:szCs w:val="18"/>
          <w:color w:val="231F20"/>
          <w:spacing w:val="6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本机采用单相三线制，所需电源插座为220V</w:t>
      </w:r>
      <w:r>
        <w:rPr>
          <w:rFonts w:ascii="SimHei" w:hAnsi="SimHei" w:eastAsia="SimHei" w:cs="SimHei"/>
          <w:sz w:val="18"/>
          <w:szCs w:val="18"/>
          <w:color w:val="231F20"/>
          <w:spacing w:val="80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、10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A三孔</w:t>
      </w:r>
      <w:r>
        <w:rPr>
          <w:rFonts w:ascii="SimHei" w:hAnsi="SimHei" w:eastAsia="SimHei" w:cs="SimHei"/>
          <w:sz w:val="18"/>
          <w:szCs w:val="18"/>
          <w:color w:val="231F20"/>
          <w:spacing w:val="4"/>
        </w:rPr>
        <w:t>插座。</w:t>
      </w:r>
    </w:p>
    <w:p>
      <w:pPr>
        <w:ind w:left="13"/>
        <w:spacing w:line="187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5.2</w:t>
      </w:r>
      <w:r>
        <w:rPr>
          <w:rFonts w:ascii="SimHei" w:hAnsi="SimHei" w:eastAsia="SimHei" w:cs="SimHei"/>
          <w:sz w:val="18"/>
          <w:szCs w:val="18"/>
          <w:color w:val="231F20"/>
          <w:spacing w:val="6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本机的工作方法为S1-5</w:t>
      </w:r>
      <w:r>
        <w:rPr>
          <w:rFonts w:ascii="SimHei" w:hAnsi="SimHei" w:eastAsia="SimHei" w:cs="SimHei"/>
          <w:sz w:val="18"/>
          <w:szCs w:val="18"/>
          <w:color w:val="231F20"/>
          <w:spacing w:val="-2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min（断续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），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禁止连续运行。为确保驱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4"/>
        <w:spacing w:before="35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动主机安全性能，延长使用寿命，运行五分钟，必须停机三分钟。</w:t>
      </w:r>
    </w:p>
    <w:p>
      <w:pPr>
        <w:ind w:left="8" w:right="46" w:hanging="9"/>
        <w:spacing w:before="47" w:line="26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5.3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本机使用前，应先进行驱动主机运转试验检查。试验时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请不要安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装分散均质工作头。</w:t>
      </w:r>
    </w:p>
    <w:p>
      <w:pPr>
        <w:ind w:left="8" w:right="46" w:hanging="8"/>
        <w:spacing w:before="1" w:line="25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5.4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本机的分散均质工作头严禁离开液体介质运行。避免机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械部件在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高速运行时无液体介质保护而损坏，造成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机械故障。</w:t>
      </w:r>
    </w:p>
    <w:p>
      <w:pPr>
        <w:ind w:left="4" w:right="46" w:hanging="4"/>
        <w:spacing w:before="4" w:line="26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5.5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本机配置的工作头，应根据实验物料的数量选择合适的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工作头进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行实验。</w:t>
      </w:r>
    </w:p>
    <w:p>
      <w:pPr>
        <w:spacing w:before="1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5.6</w:t>
      </w:r>
      <w:r>
        <w:rPr>
          <w:rFonts w:ascii="SimHei" w:hAnsi="SimHei" w:eastAsia="SimHei" w:cs="SimHei"/>
          <w:sz w:val="18"/>
          <w:szCs w:val="18"/>
          <w:color w:val="231F20"/>
          <w:spacing w:val="6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本机的工作头拆装步骤：</w:t>
      </w:r>
    </w:p>
    <w:p>
      <w:pPr>
        <w:ind w:left="1" w:right="46" w:firstLine="297"/>
        <w:spacing w:before="41" w:line="26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5.6.1</w:t>
      </w:r>
      <w:r>
        <w:rPr>
          <w:rFonts w:ascii="SimHei" w:hAnsi="SimHei" w:eastAsia="SimHei" w:cs="SimHei"/>
          <w:sz w:val="18"/>
          <w:szCs w:val="18"/>
          <w:color w:val="231F20"/>
          <w:spacing w:val="88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安装时请用手护住工作头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①,另一只手的手指按下连接器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固定圈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②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把传动销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③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对准驱动主机上的传动槽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④插入，再转动工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作头，使连接器上部定位槽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⑥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对准驱动主机上防旋销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⑦,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然后手指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松开连接器固定圈，固定圈自动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复位，工作头安装完毕。</w:t>
      </w:r>
    </w:p>
    <w:p>
      <w:pPr>
        <w:ind w:left="261" w:right="2724" w:firstLine="26"/>
        <w:spacing w:before="2" w:line="263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88" style="position:absolute;margin-left:266.649pt;margin-top:2.6461pt;mso-position-vertical-relative:text;mso-position-horizontal-relative:text;width:2.5pt;height:65.2pt;z-index:-251618304;" filled="false" strokecolor="#231F20" strokeweight="0.22pt" coordsize="50,1303" coordorigin="0,0" path="m2,2c27,2,47,23,47,49l47,1303e">
            <v:stroke joinstyle="miter" miterlimit="22"/>
          </v:shape>
        </w:pict>
      </w:r>
      <w:r>
        <w:pict>
          <v:group id="_x0000_s90" style="position:absolute;margin-left:137.306pt;margin-top:2.5381pt;mso-position-vertical-relative:text;mso-position-horizontal-relative:text;width:131.75pt;height:67.7pt;z-index:251700224;" filled="false" stroked="false" coordsize="2635,1353" coordorigin="0,0">
            <v:shape id="_x0000_s92" style="position:absolute;left:93;top:44;width:1185;height:4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05" w:lineRule="auto"/>
                      <w:rPr>
                        <w:rFonts w:ascii="STXihei" w:hAnsi="STXihei" w:eastAsia="STXihei" w:cs="STXihei"/>
                        <w:sz w:val="9"/>
                        <w:szCs w:val="9"/>
                      </w:rPr>
                    </w:pPr>
                    <w:r>
                      <w:rPr>
                        <w:rFonts w:ascii="STXihei" w:hAnsi="STXihei" w:eastAsia="STXihei" w:cs="STXihei"/>
                        <w:sz w:val="9"/>
                        <w:szCs w:val="9"/>
                        <w:color w:val="231F20"/>
                        <w:spacing w:val="10"/>
                      </w:rPr>
                      <w:t>工作头拆装图示</w:t>
                    </w:r>
                  </w:p>
                  <w:p>
                    <w:pPr>
                      <w:ind w:left="1053"/>
                      <w:spacing w:before="183" w:line="200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②</w:t>
                    </w:r>
                  </w:p>
                </w:txbxContent>
              </v:textbox>
            </v:shape>
            <v:group id="_x0000_s94" style="position:absolute;left:0;top:0;width:2635;height:1353;" filled="false" stroked="false" coordsize="2635,1353" coordorigin="0,0">
              <v:shape id="_x0000_s96" style="position:absolute;left:98;top:154;width:2451;height:1085;" filled="false" strokecolor="#231F20" strokeweight="0.22pt" coordsize="2451,1085" coordorigin="0,0" path="m2133,8l2133,8m1953,65l2133,8m39,896l40,898m112,1017l110,1010m9,924l21,935m73,1081l74,1069m117,945l117,945m117,945l108,956m42,1039l42,1039m33,1051l42,1039m17,977l17,977m2,976l17,977m1194,733l1179,718m1129,544l1127,565m1467,381l1461,383l1455,386l1449,388l1443,390l1439,391m1470,380l1470,380m1470,380l1467,381m1230,394l1275,380m1288,390l1443,340m1514,366l1514,366m1514,366l1496,371m1429,393l1429,393m1429,393l1406,400m1439,391l1439,391m1439,391l1439,391m1430,393l1430,393m1430,393l1429,393m1439,391l1439,391m1439,391l1437,392m1437,392l1436,392l1435,392l1434,393l1433,393l1433,393l1432,393l1431,393l1431,393m1432,392l1431,392l1430,393l1430,393m1431,393l1430,394l1430,394l1429,394l1429,394l1429,394m1129,546l1129,546m1129,546l162,856m163,856l163,856m163,856l39,896m151,862l151,862m151,862l26,902m133,884l133,884m133,884l9,924m128,900l128,900m128,900l4,940m1574,461l1574,461m1574,461l1520,478m1490,488l1490,488m1490,488l1479,491m1401,522l1401,522m1401,522l1401,522m1405,522l1405,522m1403,522l1405,522m1401,522l1404,522l1409,523l1414,525l1418,528l1421,533l1424,538l1426,543m127,936l127,936m127,936l2,976m127,941l127,941m127,941l17,977m129,949l129,949m129,949l108,956m130,957l130,957m130,957l6,997m145,994l145,994m145,994l21,1034m148,998l148,998m148,998l110,1010m152,1004l152,1004m152,1004l42,1039m1602,543l1602,543m1602,543l1507,573m157,1011l157,1011m157,1011l33,1051m1401,522l1401,522m1399,523l1401,522m1415,576l1415,576m1415,576l1413,576m1417,575l1417,575m1415,575l1417,575m1413,576l1413,576m1413,576l1413,576m1417,575l1417,575m1415,575l1417,575m1426,543l1427,547l1427,553l1427,558l1426,563l1424,568l1421,572l1418,574l1415,576m1094,717l1094,717m1094,717l1078,722m499,908l499,908m499,908l483,913m182,1034l182,1034m182,1034l58,1074m1508,609l1508,609m1508,609l1491,615m197,1041l197,1041m197,1041l73,1081m1546,617l1546,617m1546,617l1527,623m224,1042l224,1042m224,1042l100,1082m1192,731l1192,731m1192,731l225,1041m1543,641l1526,646m1519,648l1518,649m1523,677l1525,676l1528,675l1531,674l1534,674l1538,673l1541,672l1544,672l1547,671m225,1041l225,1041m225,1041l224,1042m1547,671l1553,670l1556,670l1558,670l1561,669l1563,669l1564,669l1566,668l1567,668m1580,569l1564,555m1505,502l1486,484m1599,549l1595,545m1524,482l1505,464m1618,514l1619,509m1616,527l1617,519m1518,589l1518,589m1518,589l1514,604m1527,623l1527,623m1527,623l1518,649m1553,621l1553,621m1553,621l1549,635m1514,681l1514,681l1515,681l1516,680l1518,679l1520,678m1520,678l1523,677m1612,654l1594,659m1518,684l1504,688m1416,765l1571,715m1367,795l1412,781m1608,478l1601,470m1619,509l1617,519m111,1017c111,1015,110,1013,110,1010m127,936c127,943,129,950,130,957m112,963c111,961,109,958,108,956m122,1007c122,1005,122,1003,122,1001m462,901c463,901,463,901,463,902m1058,710c1058,710,1059,710,1059,711m1463,382c1462,383,1462,383,1461,383m1467,381c1466,381,1464,382,1463,382m1232,745c1233,746,1234,747,1235,747m1153,509c1153,510,1153,511,1153,512m1470,380c1469,380,1468,381,1467,381m1611,403c1610,402,1609,401,1608,400m1667,572c1667,570,1667,569,1667,568m1615,654c1615,653,1615,653,1615,653m1614,655c1614,654,1614,654,1615,654m1549,635c1550,636,1552,637,1554,638m1567,675c1568,673,1570,671,1572,668m1550,617c1552,618,1553,619,1554,619m1559,667c1562,668,1566,668,1569,668m1614,654c1614,654,1615,653,1616,653m1569,668c1570,668,1570,668,1571,668m1613,655c1613,655,1613,654,1614,654m1571,668c1571,668,1571,668,1571,668m1523,677c1523,677,1523,677,1523,677m1512,692c1515,690,1518,689,1522,687m1511,692c1514,690,1518,688,1521,686m1546,692c1547,691,1548,691,1549,691m1401,523c1397,524,1394,526,1391,528m1405,575c1408,576,1410,576,1413,576m1413,576c1414,575,1414,575,1415,575m1401,523c1401,523,1401,523,1401,523m1403,522c1403,522,1402,523,1401,523m1415,575c1415,575,1415,575,1415,575m1417,575l1418,574m1405,522c1405,522,1404,522,1403,522m1550,617c1550,617,1550,617,1550,617m1387,502c1387,502,1387,502,1387,503m1426,617c1426,617,1426,618,1427,618m1480,601c1484,606,1487,610,1491,615m1483,618c1483,618,1484,619,1484,619m1482,444c1481,448,1480,452,1479,456m1487,430c1486,432,1485,433,1485,434m1432,392c1431,392,1430,392,1430,392m1517,365c1516,365,1515,365,1514,365m1615,519c1615,519,1615,519,1615,518m1550,617c1551,619,1552,620,1553,621m1479,373c1478,373,1477,372,1477,372c1476,371,1475,371,1474,370c1474,370,1473,370,1472,369c1472,369,1471,369,1470,369c1470,368,1469,368,1468,368c1468,368,1467,368,1467,368c1466,367,1466,367,1465,367c1464,367,1464,367,1463,367c1463,367,1463,367,1462,367c1462,367,1461,367,1461,367c1460,367,1460,367,1460,367c1459,367,1459,367,1459,367c1458,367,1458,367,1458,367c1457,367,1457,368,1457,368c1456,368,1456,368,1456,368m1456,368l1455,368c1455,368,1455,368,1454,368c1454,368,1453,368,1453,368c1453,369,1452,369,1452,369c1452,369,1451,369,1451,369c1451,369,1450,369,1450,369c1450,369,1449,370,1449,370c1449,370,1449,370,1448,370c1448,370,1448,370,1448,370l1447,371c1447,371,1446,371,1446,371c1446,371,1446,371,1445,371c1445,371,1445,372,1444,372c1444,372,1444,372,1444,372c1443,372,1443,373,1443,373c1442,373,1442,373,1442,373c1442,374,1441,374,1441,374l1440,375c1440,375,1440,375,1439,376c1439,376,1439,376,1438,377c1438,377,1438,377,1437,378c1437,378,1437,378,1437,379c1436,379,1436,380,1436,380c1435,381,1435,381,1435,382c1434,382,1434,383,1434,383c1434,384,1433,385,1433,385c1433,386,1433,387,1433,388c1432,388,1432,389,1432,390c1432,391,1432,392,1432,393m1516,680c1516,680,1516,681,1516,681c1517,682,1518,683,1519,684c1519,685,1520,686,1521,686c1522,687,1522,688,1523,688c1524,689,1525,689,1525,690c1526,690,1527,690,1528,691c1528,691,1529,691,1530,691c1530,692,1531,692,1532,692c1532,692,1533,692,1533,692c1534,692,1534,693,1535,693c1535,693,1536,693,1536,693c1537,693,1537,693,1538,693c1538,693,1539,693,1539,693c1540,693,1540,693,1540,693c1541,693,1541,693,1541,693c1542,693,1542,693,1542,692c1543,692,1543,692,1543,692c1543,692,1544,692,1544,692m1544,692c1544,692,1544,692,1545,692c1545,692,1545,692,1546,692m1549,691c1549,691,1550,691,1550,691c1550,690,1551,690,1551,690c1551,690,1551,690,1551,690c1552,690,1552,690,1552,690c1552,690,1553,690,1553,689c1553,689,1554,689,1554,689c1554,689,1554,689,1555,689c1555,688,1555,688,1556,688c1556,688,1556,688,1556,688c1557,687,1557,687,1557,687c1557,687,1558,687,1558,687l1559,686c1559,686,1559,685,1560,685c1560,685,1560,685,1561,684c1561,684,1561,684,1561,683c1562,683,1562,683,1562,682c1563,682,1563,682,1563,681c1564,681,1564,680,1564,680c1565,679,1565,679,1565,678c1566,678,1566,677,1566,677c1566,676,1567,675,1567,675c1567,674,1567,673,1567,672c1568,671,1568,671,1568,670c1568,669,1568,669,1568,668m1546,692c1546,692,1546,692,1546,692c1546,692,1546,692,1547,692c1547,691,1547,691,1547,691c1547,691,1547,691,1548,691c1548,691,1548,691,1548,691c1548,691,1548,691,1549,691c1549,691,1549,691,1549,691c1549,691,1549,691,1549,691c1549,691,1549,691,1549,691l1549,691c1549,691,1549,691,1549,691c1549,691,1549,691,1549,691m1549,691c1549,691,1549,691,1548,691c1548,691,1548,691,1548,691c1548,691,1548,691,1547,691c1547,691,1547,691,1547,691c1547,691,1547,691,1546,691c1546,691,1546,691,1546,691c1546,692,1546,692,1546,692c1545,692,1545,692,1545,692c1545,692,1545,692,1545,692c1545,692,1545,692,1545,692c1545,692,1545,692,1545,692c1545,692,1546,692,1546,692m1580,569c1580,569,1580,569,1581,570c1581,570,1582,570,1582,570c1583,570,1583,570,1584,571c1584,571,1585,571,1586,570c1586,570,1587,570,1588,570m1588,570c1588,570,1589,569,1590,569c1591,569,1591,568,1592,568c1593,567,1594,567,1594,566c1595,566,1595,565,1596,564c1597,564,1597,563,1598,562c1598,562,1599,561,1599,560c1599,559,1600,559,1600,558c1600,557,1601,556,1601,556c1601,555,1601,554,1601,554c1601,553,1601,552,1600,552c1600,551,1600,551,1600,550c1599,550,1599,549,1599,549m1491,480c1490,480,1490,480,1489,480c1489,480,1489,480,1488,480c1488,480,1488,480,1488,480c1487,480,1487,480,1487,479c1487,479,1486,479,1486,479m1497,463c1496,463,1495,463,1494,464c1494,464,1493,465,1492,465c1491,466,1491,466,1490,467c1489,467,1489,468,1488,469c1488,469,1487,470,1487,471c1486,471,1486,472,1485,473c1485,473,1485,474,1484,475c1484,476,1484,476,1484,477c1484,478,1484,479,1484,479c1484,480,1484,480,1484,481c1484,482,1484,482,1485,483c1485,483,1485,483,1486,484m1505,464c1504,464,1504,463,1504,463c1503,463,1503,463,1502,463c1502,462,1501,462,1501,462c1500,462,1499,462,1499,462c1498,462,1497,463,1497,463m1500,465c1500,465,1500,465,1500,465c1500,465,1500,465,1501,466c1501,466,1501,466,1501,466c1501,467,1501,467,1501,467c1501,468,1501,468,1501,468c1501,469,1501,469,1500,470c1500,470,1500,470,1500,471c1500,471,1500,472,1499,472c1499,472,1499,473,1499,473c1498,474,1498,474,1498,474c1497,475,1497,475,1497,476c1496,476,1496,476,1495,477c1495,477,1495,477,1494,478c1494,478,1493,478,1493,478c1493,479,1492,479,1492,479c1491,479,1491,479,1491,479m1492,484c1492,484,1493,484,1494,484c1494,483,1495,483,1496,482c1496,482,1497,482,1498,481c1498,481,1499,480,1500,479c1500,479,1501,478,1501,478c1502,477,1502,476,1503,476c1503,475,1504,474,1504,474c1505,473,1505,472,1505,472c1505,471,1506,470,1506,470c1506,469,1506,468,1506,468c1506,467,1506,467,1506,466c1506,466,1506,465,1505,465c1505,465,1505,464,1505,464m1490,480c1491,480,1492,480,1492,479c1493,479,1493,479,1494,478c1494,478,1495,478,1495,477c1496,477,1496,476,1497,476c1497,475,1498,475,1498,474c1499,474,1499,473,1499,473c1500,472,1500,472,1500,471c1501,471,1501,470,1501,469c1501,469,1501,468,1501,468c1501,468,1501,467,1501,467c1501,466,1501,466,1501,465c1501,465,1501,465,1500,465c1500,464,1500,464,1500,464c1499,464,1499,464,1498,464c1498,464,1498,464,1497,464c1497,464,1496,464,1496,464m1486,484l1486,484c1486,484,1486,484,1487,485c1487,485,1488,485,1488,485c1489,485,1489,485,1490,485c1491,485,1491,485,1492,484m1496,464c1495,464,1495,464,1494,465c1494,465,1493,465,1492,466c1492,466,1491,466,1491,467c1490,467,1490,468,1489,468c1489,469,1488,469,1488,470c1488,470,1487,471,1487,471c1486,472,1486,472,1486,473c1486,473,1485,474,1485,474c1485,475,1485,475,1485,476c1485,476,1485,477,1485,477c1485,478,1485,478,1485,479c1485,479,1485,479,1486,479c1486,480,1486,480,1487,480c1487,480,1487,480,1488,480c1488,480,1489,480,1489,480c1490,480,1490,480,1490,480m1599,549c1599,549,1599,550,1599,550c1600,550,1600,551,1600,551c1600,552,1600,552,1600,553c1600,554,1600,554,1600,555c1600,555,1599,556,1599,557c1599,557,1599,558,1598,559c1598,559,1597,560,1597,561c1596,561,1596,562,1595,563c1595,563,1594,564,1594,564c1593,565,1592,566,1592,566c1591,567,1590,567,1590,568c1589,568,1588,568,1588,569c1587,569,1587,569,1586,569m1486,479c1486,479,1486,479,1486,479c1486,479,1486,479,1486,478c1485,478,1485,478,1485,478c1485,477,1485,477,1485,477c1485,476,1485,476,1485,476c1485,475,1486,475,1486,474c1486,474,1486,474,1486,473c1486,473,1487,472,1487,472c1487,472,1487,471,1488,471c1488,470,1488,470,1488,469c1489,469,1489,469,1490,468c1490,468,1490,468,1491,467c1491,467,1491,467,1492,466c1492,466,1493,466,1493,466c1493,465,1494,465,1494,465c1495,465,1495,465,1496,464m1495,464c1496,464,1496,464,1497,464c1497,464,1497,464,1498,464c1498,464,1498,464,1499,464c1499,464,1499,464,1499,464c1500,465,1500,465,1500,465m1586,569c1585,570,1585,570,1584,570c1583,570,1583,570,1582,570c1582,570,1581,570,1581,570c1580,569,1580,569,1580,569c1580,569,1580,569,1580,569m1325,378c1320,377,1314,376,1308,376c1303,375,1297,375,1292,376c1287,377,1281,378,1276,379c1276,379,1276,379,1275,380m1232,745c1232,745,1232,744,1231,744c1226,738,1221,733,1217,727c1212,721,1207,715,1203,709c1199,702,1195,696,1191,689c1187,682,1184,675,1180,668c1177,661,1174,653,1171,646c1168,638,1166,631,1163,623m1367,795c1366,795,1366,795,1365,796c1360,797,1355,798,1350,799c1344,799,1339,800,1333,799c1328,799,1322,798,1317,797c1311,796,1305,794,1300,792c1294,790,1288,787,1283,784c1277,781,1271,778,1266,774c1260,770,1255,766,1249,761c1244,757,1239,752,1235,747m1453,753c1453,754,1452,755,1451,755c1448,759,1443,763,1439,766c1435,770,1430,773,1425,775c1421,777,1417,779,1412,781m1636,640c1635,644,1633,648,1631,653c1629,658,1627,664,1624,669c1621,674,1618,679,1614,684c1611,688,1607,692,1603,696c1599,700,1595,703,1591,706c1586,709,1582,711,1577,713c1575,714,1573,715,1571,715m1426,617c1425,615,1424,613,1423,612c1419,605,1416,599,1412,592c1409,585,1406,578,1404,572c1401,565,1399,558,1396,550m1563,693c1561,694,1558,694,1556,695c1551,696,1546,696,1541,696c1536,696,1530,696,1525,695c1520,694,1515,693,1510,691c1504,689,1499,687,1494,684c1488,681,1483,678,1478,674c1473,670,1468,666,1463,662c1458,657,1453,653,1449,648c1444,642,1440,637,1436,631c1432,627,1429,622,1427,618m1450,363c1448,364,1446,364,1444,365c1439,367,1435,370,1431,372c1427,375,1423,379,1419,382c1415,386,1412,390,1409,395c1406,399,1403,404,1401,409c1398,415,1396,420,1394,426c1392,432,1391,438,1389,444c1388,451,1387,457,1387,464c1386,471,1386,478,1386,485c1386,491,1386,496,1387,502m1387,503c1387,504,1387,506,1388,507c1388,514,1390,522,1391,529c1393,536,1394,543,1396,550m1542,363c1538,361,1535,359,1532,357c1527,353,1521,350,1516,348c1510,345,1505,343,1499,341c1494,339,1488,338,1483,337c1477,336,1472,336,1466,336c1461,336,1456,337,1451,338c1448,339,1445,339,1443,340m1230,394c1225,396,1221,398,1216,400c1211,402,1207,405,1203,408c1198,412,1194,415,1190,419c1186,424,1183,428,1180,433c1176,438,1173,443,1170,449c1167,454,1165,460,1163,466c1161,473,1159,479,1157,486c1156,492,1154,499,1153,506c1153,507,1153,508,1153,509m1153,512c1152,519,1151,525,1151,531c1151,539,1151,546,1151,554c1152,561,1153,569,1154,577c1155,585,1156,592,1158,600c1159,608,1161,615,1163,623m1554,689c1552,691,1549,693,1547,695c1546,695,1546,696,1545,696m1605,659c1605,660,1605,660,1604,661c1601,665,1598,670,1594,673c1591,677,1587,680,1582,683c1578,686,1574,688,1570,690c1567,691,1565,692,1563,693m1412,781c1412,781,1411,781,1411,781c1406,783,1400,784,1395,784c1390,785,1384,785,1379,785c1373,784,1368,784,1362,782c1356,781,1351,779,1345,777c1339,775,1334,773,1328,770c1322,767,1317,763,1311,759c1306,755,1300,751,1295,747c1289,742,1284,737,1279,732c1274,726,1269,721,1264,715c1259,709,1255,702,1251,696c1246,689,1242,683,1238,676c1234,668,1230,661,1227,654c1223,646,1220,639,1217,631c1214,624,1212,616,1210,608m1445,371c1443,371,1440,371,1437,371c1436,371,1435,371,1433,371m1232,745c1228,740,1223,735,1219,729c1214,723,1209,717,1205,711c1201,704,1196,697,1192,690c1189,683,1185,676,1181,668c1178,661,1175,653,1172,646c1169,638,1166,631,1164,623m1571,715c1568,716,1565,717,1562,718c1557,719,1552,719,1547,719c1541,720,1536,719,1531,718c1525,718,1520,716,1514,715c1509,713,1503,711,1498,708c1492,705,1486,702,1481,699c1476,695,1470,691,1465,687c1460,683,1455,678,1450,673c1445,668,1440,663,1435,657c1430,651,1426,645,1421,639c1417,633,1413,626,1409,619c1405,613,1402,606,1398,598c1395,591,1392,584,1389,576c1386,569,1383,561,1381,554m1416,765c1413,766,1410,767,1408,767c1402,768,1397,769,1392,769c1387,769,1381,769,1376,768c1370,767,1365,766,1359,764c1354,762,1348,760,1343,758c1337,755,1332,752,1326,748c1321,745,1316,741,1310,737c1305,732,1300,728,1295,723c1290,718,1285,712,1280,707c1275,701,1271,695,1267,689c1262,682,1258,676,1254,669c1250,662,1247,655,1243,648c1240,641,1237,634,1234,626c1231,619,1229,611,1226,603m1505,365c1504,365,1504,365,1504,365c1499,363,1493,362,1488,361c1483,360,1478,359,1473,359c1468,359,1463,360,1458,361c1455,361,1453,362,1450,363m1636,640c1634,643,1633,647,1632,650c1630,656,1627,661,1624,666c1622,671,1618,676,1615,681c1612,685,1608,689,1604,693c1600,696,1596,700,1592,702c1588,705,1583,708,1578,710c1574,711,1569,713,1564,714c1559,715,1554,716,1549,716c1543,716,1538,715,1533,715c1527,714,1522,713,1517,711c1511,709,1505,707,1500,704c1495,702,1489,699,1484,695c1479,692,1473,688,1468,684c1463,680,1458,675,1453,670c1448,665,1443,660,1439,654c1434,649,1429,643,1425,637c1422,633,1420,628,1417,624m1417,624c1416,622,1414,620,1413,617c1409,611,1406,604,1402,597c1399,590,1396,582,1393,575c1390,568,1388,560,1386,553m1409,394c1412,393,1415,393,1418,393c1422,392,1426,392,1429,392m1430,392l1430,392m1429,392l1430,392m1614,655c1613,656,1612,657,1612,659c1609,663,1606,667,1602,671c1599,675,1595,679,1591,682c1588,685,1584,688,1579,690c1575,692,1571,694,1566,696c1561,697,1557,698,1552,699c1547,699,1542,699,1537,699c1532,699,1527,698,1522,696c1517,695,1511,693,1506,691c1501,689,1496,686,1491,684c1486,680,1481,677,1476,673c1471,669,1466,665,1461,661c1456,656,1452,651,1447,646c1443,641,1438,635,1434,630c1432,626,1429,622,1427,618m1410,393c1413,392,1416,392,1419,392c1422,391,1426,391,1429,392m1430,392l1430,392m1429,392l1430,392m1517,365c1515,364,1513,363,1512,363c1507,361,1502,359,1496,358c1491,356,1486,356,1481,355c1476,355,1471,355,1466,355c1461,356,1457,357,1452,358c1448,360,1443,362,1439,364c1435,366,1430,369,1427,372c1423,375,1419,379,1416,383c1412,387,1409,391,1406,396c1404,400,1401,405,1399,411c1396,416,1394,422,1393,427c1391,433,1390,439,1389,446c1387,452,1387,459,1386,465c1386,472,1386,479,1386,486c1386,491,1386,496,1387,502m1541,363c1539,362,1536,360,1534,359c1529,355,1524,352,1518,350c1513,347,1507,345,1502,343c1496,341,1491,340,1485,339c1480,339,1475,338,1470,338c1464,338,1459,339,1454,340c1449,341,1444,343,1440,345c1435,346,1431,349,1426,352c1422,354,1418,358,1414,361c1410,365,1406,369,1403,373c1400,378,1397,383,1394,388c1391,393,1388,398,1386,404c1384,410,1382,416,1380,422c1379,429,1377,435,1376,442c1375,449,1375,456,1374,463c1374,470,1374,477,1374,485c1374,491,1375,496,1375,502m1375,502c1376,504,1376,506,1376,507c1377,515,1378,522,1380,530c1381,538,1383,545,1386,553m1288,390c1286,390,1284,391,1282,392c1277,394,1272,397,1268,399c1263,402,1259,406,1255,409c1251,413,1248,417,1244,421c1241,426,1238,431,1235,436c1232,441,1229,447,1227,453c1225,459,1223,465,1221,471c1219,478,1218,484,1217,491c1216,498,1215,505,1215,512c1215,520,1215,527,1215,534c1215,542,1216,550,1217,557c1218,565,1219,573,1221,580c1222,588,1224,596,1226,603m1443,340c1440,341,1438,342,1436,342c1431,344,1427,347,1423,350c1418,353,1414,356,1410,360c1406,363,1402,367,1399,372c1396,376,1392,381,1390,386c1387,392,1384,397,1382,403c1379,409,1377,415,1376,421c1374,428,1373,435,1372,441c1371,448,1370,456,1370,463c1369,470,1369,477,1370,485c1370,492,1371,500,1372,508c1373,515,1374,523,1375,531c1377,538,1379,546,1381,554m1275,380c1270,381,1266,383,1262,385c1257,388,1252,390,1248,394c1244,397,1240,401,1236,405c1232,409,1228,414,1225,418c1222,423,1219,429,1216,434c1213,440,1210,446,1208,452c1206,458,1204,464,1203,471c1201,478,1200,485,1199,492c1198,499,1197,506,1197,514c1197,521,1197,529,1197,537c1198,545,1198,553,1199,560c1201,568,1202,576,1204,584c1205,592,1207,600,1210,608m1153,512c1152,518,1152,523,1152,528c1151,536,1151,544,1152,551c1152,559,1153,567,1154,575c1155,583,1156,591,1158,599c1160,607,1162,615,1164,622m1474,626c1474,625,1474,625,1474,625c1474,624,1475,623,1476,622c1477,621,1478,620,1479,619c1480,618,1481,618,1483,617m1489,618c1490,618,1491,619,1491,619c1493,620,1494,621,1496,622c1498,622,1499,623,1501,623c1503,624,1505,624,1506,624c1508,625,1510,625,1512,625c1514,625,1515,625,1517,625c1519,625,1521,625,1522,624c1524,624,1525,624,1527,623m1596,625c1593,625,1590,626,1587,626c1583,627,1579,627,1575,626c1571,626,1566,624,1562,623c1560,622,1557,621,1554,619m1479,456c1480,453,1481,449,1482,445c1483,440,1485,435,1487,431c1488,426,1491,422,1493,418c1496,415,1499,412,1502,409c1505,406,1508,403,1512,402c1514,400,1516,399,1519,398m1514,604l1514,604m1508,609l1514,604m1518,589c1514,584,1511,579,1507,573c1504,568,1501,562,1498,556c1495,550,1492,543,1490,537c1487,531,1485,524,1484,518c1482,511,1481,505,1480,498c1479,492,1479,485,1478,479c1478,473,1478,466,1479,460c1479,459,1479,458,1479,456m1546,617c1546,617,1547,617,1547,617c1547,617,1547,617,1548,617c1548,617,1548,617,1548,617c1548,617,1549,617,1549,617c1549,617,1549,617,1549,617c1550,617,1550,617,1550,617m1179,718c1176,715,1173,711,1170,708c1166,703,1162,698,1159,692c1155,687,1152,681,1149,675c1146,669,1143,663,1140,657c1138,651,1135,644,1134,638m1265,774c1263,774,1261,773,1260,773c1254,772,1248,770,1243,768c1237,765,1232,763,1226,760c1221,756,1215,752,1210,748c1205,744,1200,739,1195,734c1194,734,1194,734,1194,733m1483,617c1478,612,1475,607,1471,601c1467,595,1463,588,1459,581c1455,574,1452,567,1449,560c1446,553,1444,547,1442,540m1442,540c1442,539,1442,538,1441,537c1439,530,1437,522,1436,514c1434,506,1433,499,1433,491c1432,484,1432,476,1432,469c1433,462,1433,454,1434,447c1435,441,1437,434,1439,428c1441,422,1443,416,1446,410c1448,405,1451,400,1455,395c1458,390,1462,386,1466,383c1468,381,1470,380,1471,378m1471,378l1471,378m1471,378l1471,378m1471,378c1474,376,1476,375,1479,373c1484,371,1488,369,1494,367c1499,366,1504,365,1509,365c1511,365,1512,365,1514,365m1484,619c1484,619,1484,619,1484,619c1485,620,1485,620,1485,620c1486,620,1486,620,1486,620c1487,619,1487,619,1487,619c1488,619,1488,618,1488,618c1489,618,1489,617,1489,617c1490,617,1490,616,1490,616c1490,616,1490,615,1491,615m1520,651c1520,651,1520,651,1520,651c1519,651,1519,651,1519,651c1519,650,1519,650,1519,650c1519,649,1519,649,1519,648m1514,366c1514,366,1515,365,1515,365c1520,364,1525,363,1530,363c1535,363,1541,363,1546,364c1551,365,1556,366,1562,368c1567,370,1572,373,1578,376c1583,379,1588,382,1593,386c1598,390,1603,395,1608,400c1608,400,1608,400,1608,400m1667,568c1668,565,1668,562,1668,559c1669,552,1669,546,1668,539c1668,532,1667,525,1666,518c1665,510,1663,503,1662,496c1660,489,1658,482,1655,475c1652,468,1650,461,1646,454c1643,448,1640,442,1636,435c1632,429,1628,423,1624,418c1620,413,1615,407,1611,403m1667,572c1666,575,1666,579,1665,583c1664,589,1662,595,1660,602c1658,607,1656,613,1653,618c1650,623,1647,627,1644,632c1640,636,1637,639,1633,643c1629,646,1624,649,1620,651c1617,652,1615,653,1612,654m1127,565c1126,570,1126,575,1126,580c1125,586,1126,592,1126,599c1127,605,1128,612,1129,618c1130,625,1132,631,1134,638m1161,470c1160,471,1158,473,1157,474c1153,479,1150,483,1147,488c1144,493,1141,499,1139,505c1136,511,1134,517,1133,523c1131,530,1130,536,1129,543c1129,543,1129,544,1129,544m1461,383c1459,384,1457,384,1456,385c1454,386,1452,387,1450,387c1448,388,1446,389,1444,390c1442,390,1441,391,1439,391m1439,391l1439,391m1439,391l1439,391m1613,655c1609,658,1605,660,1600,662c1595,664,1590,666,1585,667c1580,668,1576,668,1571,668m1559,667c1557,667,1555,666,1553,666c1547,665,1541,663,1536,660c1530,658,1525,655,1520,651m1391,528c1391,528,1391,527,1392,527c1393,526,1394,525,1395,524c1397,524,1398,523,1399,523m1526,646c1526,647,1525,647,1525,648c1525,648,1525,648,1525,649c1524,649,1524,650,1524,650c1523,650,1523,650,1522,651c1522,651,1522,651,1521,651c1521,651,1521,651,1520,651c1520,651,1520,651,1520,651m1554,638c1557,640,1561,642,1564,643c1569,645,1574,647,1579,648c1584,650,1589,650,1594,650c1599,650,1604,650,1609,649c1613,648,1618,646,1622,644c1627,642,1631,639,1635,636c1638,633,1642,630,1645,626c1649,621,1652,617,1654,612c1657,607,1659,602,1661,597c1663,591,1664,585,1666,579c1666,576,1667,574,1667,572m1516,681c1516,681,1515,681,1515,680m1508,609c1503,604,1499,598,1495,592c1491,585,1487,579,1484,572c1480,565,1477,558,1474,551c1471,544,1469,537,1467,529c1464,522,1463,515,1461,507c1460,500,1459,492,1458,485c1458,478,1457,471,1458,463c1458,456,1458,450,1460,443c1461,436,1462,430,1464,424c1465,418,1468,412,1470,407c1473,402,1476,397,1479,392c1482,388,1486,384,1489,380c1493,377,1497,374,1502,371c1505,369,1510,367,1514,366m1549,635l1543,641m1596,625c1600,624,1603,622,1606,620c1609,618,1612,616,1615,613c1618,610,1621,607,1624,604c1626,600,1629,596,1630,592c1633,588,1634,584,1636,579c1637,574,1638,569,1639,564c1640,559,1640,553,1640,548c1640,542,1640,536,1640,531c1639,525,1639,519,1637,513c1636,507,1635,502,1633,496m1523,677c1525,676,1526,676,1528,675c1530,675,1532,674,1533,674c1536,673,1538,673,1540,673c1542,672,1544,672,1546,672c1548,671,1550,671,1553,671c1554,670,1556,670,1558,670c1560,669,1562,669,1563,669c1565,669,1566,668,1567,668m1518,649c1517,649,1515,650,1514,650c1512,650,1510,650,1508,650c1507,651,1505,650,1503,650c1501,650,1499,650,1497,650c1495,649,1493,649,1492,648c1490,648,1488,647,1486,646c1485,645,1483,644,1482,643c1480,642,1479,641,1478,640c1477,639,1476,638,1475,636c1475,635,1474,634,1474,633c1473,631,1473,630,1473,629c1473,628,1474,627,1474,626m1194,733c1189,728,1185,723,1180,718c1176,712,1171,705,1167,699c1163,692,1159,686,1155,679c1152,671,1149,664,1146,657c1143,649,1140,642,1138,634m1633,496c1631,490,1629,484,1627,478c1625,472,1622,467,1619,461c1616,456,1613,451,1610,446c1606,441,1603,436,1599,432c1595,427,1592,423,1587,419c1583,416,1579,413,1575,410c1571,407,1567,404,1562,402c1558,400,1554,399,1549,398c1545,397,1541,396,1536,396c1532,396,1528,396,1524,397c1522,397,1521,398,1519,398m1414,579c1413,579,1411,579,1410,579c1409,579,1408,579,1407,579m1612,654c1610,654,1608,655,1606,655c1601,656,1596,657,1591,657c1585,657,1580,656,1575,655c1570,654,1564,652,1559,649c1554,647,1548,644,1543,641m1496,371c1492,373,1488,375,1484,377c1480,379,1476,382,1472,386c1468,389,1464,393,1461,398c1458,402,1455,407,1453,412c1450,418,1448,424,1446,429c1444,436,1443,442,1442,448c1441,455,1440,462,1440,469c1440,476,1440,483,1441,491c1441,498,1442,505,1444,513c1445,520,1447,528,1449,535c1451,542,1454,550,1457,557c1459,564,1463,571,1466,578c1470,584,1473,591,1478,597c1478,599,1479,600,1480,601m1427,543c1427,545,1428,546,1428,548c1428,550,1428,552,1428,554c1428,556,1428,558,1428,560c1428,562,1427,563,1427,565c1426,567,1426,568,1425,570c1424,571,1423,572,1422,574c1421,575,1420,576,1418,577c1417,577,1416,578,1414,579m1608,400c1604,396,1600,393,1596,389c1591,386,1586,382,1581,379c1576,376,1571,374,1566,372c1561,370,1556,369,1551,368c1546,367,1541,367,1536,367c1531,367,1526,368,1521,369c1517,370,1512,372,1508,375c1504,377,1500,380,1496,383c1493,387,1489,391,1486,395c1483,399,1480,404,1478,409c1477,410,1477,411,1476,412m1476,412c1474,416,1473,421,1472,425c1470,431,1468,437,1467,443c1466,450,1466,457,1466,463c1465,470,1466,477,1466,484c1467,491,1468,498,1469,505c1470,512,1472,520,1474,527c1476,534,1478,541,1481,548c1484,555,1487,561,1490,568c1494,574,1497,581,1501,587c1505,592,1509,598,1514,604m1479,456c1480,452,1481,447,1482,443c1483,437,1484,432,1487,427c1488,422,1491,418,1493,413c1496,409,1499,406,1502,402c1505,399,1509,396,1513,393c1516,391,1520,389,1524,388c1528,386,1533,385,1537,385c1542,384,1546,385,1551,385c1555,386,1560,387,1565,389c1569,390,1574,392,1579,395c1583,398,1588,401,1592,404c1597,408,1601,412,1605,416c1610,420,1614,425,1617,430c1621,435,1625,441,1628,446c1632,452,1635,458,1638,464c1641,470,1643,476,1645,483c1647,489,1649,496,1651,502c1652,509,1654,515,1654,522c1655,528,1656,535,1656,541c1656,547,1656,553,1655,559m1482,444c1482,444,1482,444,1482,443c1483,440,1484,437,1485,434m1487,430c1487,430,1487,429,1487,429c1489,424,1492,420,1495,416c1497,412,1500,409,1504,406c1507,403,1510,400,1514,398c1516,397,1517,397,1518,396m1518,396c1521,395,1523,394,1526,394c1530,392,1535,392,1539,392c1543,392,1548,393,1552,394c1557,395,1562,396,1566,398c1571,400,1575,403,1580,406c1584,409,1589,412,1593,416c1597,420,1601,424,1605,429c1609,433,1613,438,1616,444c1620,449,1623,455,1626,460c1629,466,1632,472,1634,478c1637,484,1639,491,1640,497c1642,503,1643,510,1645,516c1646,522,1646,529,1647,535c1647,541,1647,547,1646,553c1646,559,1645,565,1644,570m1518,683c1517,683,1516,683,1515,683c1514,684,1514,684,1513,683c1513,683,1513,683,1513,682c1513,682,1513,681,1513,681m1513,681c1514,681,1515,680,1515,680m1515,680c1516,679,1517,679,1518,678c1520,678,1521,677,1523,677m1413,576c1412,576,1411,577,1411,577c1409,577,1408,577,1406,576c1406,576,1406,576,1406,576m1526,646c1531,650,1536,653,1541,655c1547,657,1552,659,1557,660c1563,662,1568,662,1573,662c1578,663,1583,662,1588,661c1590,661,1592,660,1594,659m1129,544c1128,551,1128,558,1128,565c1128,573,1128,580,1129,588c1130,595,1131,603,1132,611c1134,619,1136,626,1138,634m1439,391c1438,392,1436,392,1435,392c1434,393,1432,393,1431,393l1429,394m1429,394c1429,394,1429,394,1429,394c1429,394,1428,394,1428,394c1428,394,1428,393,1428,393c1429,393,1429,393,1429,393m1397,520c1399,520,1400,520,1402,520c1403,520,1405,520,1406,520c1408,520,1409,521,1411,521c1412,522,1413,523,1415,524c1416,525,1417,526,1418,528c1420,529,1421,530,1422,532c1423,534,1424,535,1425,537c1425,539,1426,541,1427,543m1390,524c1391,524,1392,523,1393,522c1394,522,1396,521,1397,520m1655,559c1654,565,1653,571,1652,577c1650,582,1649,587,1647,592c1645,597,1642,601,1639,605c1637,609,1634,613,1630,616c1627,620,1624,622,1620,625c1616,627,1612,629,1608,630c1604,631,1599,632,1595,632c1590,633,1586,632,1581,632c1577,631,1572,629,1567,628c1563,626,1558,623,1553,621m1644,570c1643,576,1641,581,1640,586c1638,591,1636,595,1633,599c1631,603,1628,607,1625,611c1622,614,1618,617,1615,619c1611,622,1607,624,1603,625c1601,626,1599,626,1597,627m1597,627c1595,627,1593,628,1591,628c1586,628,1582,628,1578,627c1573,627,1568,625,1564,624c1559,622,1555,620,1550,617m1524,482c1525,482,1525,482,1525,483c1525,483,1525,484,1525,485c1525,486,1525,487,1524,488m1601,470c1599,469,1597,467,1594,465c1592,463,1589,462,1586,461c1583,460,1580,460,1577,460c1576,460,1575,460,1574,461m1619,509c1619,508,1619,507,1619,506c1619,504,1619,501,1618,498c1618,496,1617,493,1616,490c1615,488,1614,485,1612,483c1611,481,1610,480,1608,478m1524,488c1524,489,1524,490,1523,491c1522,493,1522,494,1521,495c1520,496,1519,497,1518,498c1517,499,1516,500,1515,501c1514,502,1513,502,1512,503m1512,503c1511,503,1510,503,1509,503c1508,503,1507,503,1506,502c1506,502,1506,502,1505,502m1616,527c1615,530,1613,533,1612,536c1610,538,1608,540,1605,541c1604,542,1603,543,1602,543m1574,461c1572,461,1571,462,1570,462c1568,464,1565,466,1564,468c1562,471,1561,473,1560,476m1618,514c1617,515,1616,517,1615,518m1615,519c1614,521,1612,522,1610,523c1609,524,1607,524,1605,524c1603,524,1601,523,1599,523c1597,522,1595,520,1593,519c1591,517,1590,515,1588,513c1587,511,1585,508,1584,505c1583,503,1582,500,1582,497c1581,495,1581,492,1581,489c1581,487,1582,484,1583,482m1608,478c1608,478,1607,477,1607,477c1605,475,1603,474,1601,473c1599,472,1597,472,1595,472c1593,472,1592,472,1590,473c1588,474,1587,475,1585,476c1584,478,1583,480,1583,482m1602,543c1600,543,1599,544,1598,544c1595,544,1592,544,1590,543c1586,542,1584,540,1581,539c1578,536,1575,534,1573,531c1570,528,1568,525,1566,522c1564,518,1562,514,1561,510c1560,507,1559,503,1558,499c1558,495,1557,491,1558,487c1558,483,1559,480,1560,476m1063,715c1064,717,1066,718,1068,719c1070,720,1072,721,1075,721c1077,722,1080,723,1082,723c1085,723,1087,723,1090,723c1093,723,1095,723,1098,722c1099,722,1100,722,1101,722m467,906c468,908,470,909,472,910c474,911,477,912,479,913c481,913,484,914,486,914c489,914,492,914,494,914c497,914,499,914,502,913c503,913,504,913,505,913m452,911c452,911,452,911,452,911c453,909,454,907,455,906c456,905,457,903,459,902c460,901,462,901,464,900m463,902c464,903,465,905,467,906m1048,720c1048,720,1048,720,1048,720c1049,718,1050,716,1051,715c1052,714,1053,712,1055,711c1056,710,1058,710,1060,709m1059,711c1060,712,1061,714,1063,715m100,1082c95,1083,91,1083,87,1083c82,1083,78,1082,73,1081m197,1041c195,1040,192,1039,190,1038c187,1037,185,1036,182,1034m58,1074c56,1073,54,1071,52,1069c49,1068,47,1066,45,1064m508,915c510,917,511,918,512,920c514,921,515,922,515,924c516,925,516,926,517,927c517,928,517,930,516,931m1104,724c1106,726,1107,727,1108,729c1109,730,1110,731,1111,733c1112,734,1112,735,1112,736c1113,737,1112,738,1112,739m151,862c152,861,154,859,157,858c158,858,160,857,161,856m26,902c23,904,20,908,17,911c14,915,11,919,9,924m128,900c129,898,129,895,130,892c131,889,132,886,133,884m1060,709c1062,708,1064,708,1066,708c1068,708,1070,708,1072,708c1074,709,1077,709,1079,710c1081,711,1084,711,1086,713c1088,714,1091,715,1093,716c1095,717,1097,719,1099,720c1101,721,1102,723,1104,724m464,900c466,899,468,899,470,899c472,899,474,899,476,899c479,900,481,900,483,901c486,902,488,903,490,904c493,905,495,906,497,907c499,908,501,910,503,911c505,912,507,914,508,915m33,1051c35,1053,37,1056,39,1058c41,1060,43,1062,45,1064m157,1011c155,1008,153,1006,151,1003c149,1000,147,997,145,994m6,997c8,1004,10,1010,13,1016c15,1022,18,1028,21,1034m4,940c3,946,2,952,2,958c1,964,2,970,2,976m506,938c504,939,502,939,500,940c498,940,495,940,493,940c490,941,488,941,485,941c483,940,480,940,478,940c475,939,473,939,471,938c468,937,466,936,464,935c462,934,460,933,459,931m1102,747c1100,748,1098,748,1096,749c1093,749,1091,749,1089,749c1086,750,1084,750,1081,750c1079,749,1076,749,1074,749c1071,748,1069,748,1066,747c1064,746,1062,745,1060,744c1058,743,1056,742,1054,740m516,930c516,931,516,931,516,931c516,932,515,933,514,934c513,935,512,935,511,936c509,937,508,938,506,938m1112,739c1112,740,1112,740,1112,740c1112,741,1111,742,1110,743c1109,744,1108,744,1107,745c1105,746,1103,747,1102,747m1054,740c1053,739,1052,737,1051,736c1049,734,1049,732,1048,730c1048,729,1047,727,1047,725c1047,723,1048,722,1048,720m459,931c457,930,456,928,455,927c454,925,453,923,452,921c452,920,452,918,452,916c452,914,452,913,452,911m2334,596c2334,595,2335,595,2336,595c2343,593,2349,590,2356,586c2362,583,2368,579,2374,574c2380,570,2386,564,2391,559c2396,553,2401,547,2406,541c2410,534,2415,527,2419,520c2423,512,2426,504,2429,496c2433,488,2435,479,2438,470c2440,461,2442,452,2444,442c2445,433,2446,423,2447,413c2448,403,2448,392,2448,382c2448,371,2447,361,2447,350c2446,339,2444,329,2443,318c2441,307,2439,296,2436,285c2433,275,2431,264,2427,253c2424,242,2420,232,2416,221c2412,211,2408,201,2403,191c2398,181,2393,171,2387,161c2382,152,2376,142,2370,133c2365,124,2358,116,2352,107c2345,99,2339,91,2332,84c2325,76,2318,69,2310,63m2133,8c2139,6,2145,4,2151,3c2159,2,2166,2,2173,2c2181,2,2188,2,2196,3c2204,5,2211,6,2219,9c2227,11,2235,14,2242,17c2250,21,2258,25,2265,29c2273,34,2281,39,2288,45c2296,50,2303,56,2310,63m2027,139c2028,137,2028,135,2029,134c2031,125,2034,116,2037,108c2040,100,2044,92,2048,84c2052,77,2056,70,2061,63c2065,57,2070,50,2075,45c2081,39,2086,34,2092,29c2098,25,2104,21,2110,17c2117,14,2123,11,2130,9c2131,8,2132,8,2133,8m2156,541c2163,547,2170,553,2178,559c2185,565,2193,570,2201,574c2208,579,2216,583,2224,586c2232,590,2239,593,2247,595c2255,597,2263,599,2270,600c2278,601,2285,602,2293,602c2300,602,2308,601,2315,600c2321,599,2328,598,2334,596m1828,493l1828,493m1823,509l1828,493m1875,507l1875,507m1870,523l1875,507m1875,507c1875,506,1876,506,1876,505c1876,504,1876,504,1875,503c1875,502,1875,502,1875,501c1875,500,1874,499,1874,499c1874,498,1873,497,1873,497c1872,496,1872,495,1871,495c1870,494,1870,493,1869,493c1868,492,1867,492,1866,491c1866,491,1865,490,1864,489c1863,489,1862,488,1861,488c1860,488,1859,487,1858,487c1857,486,1856,486,1854,486c1853,486,1852,485,1851,485c1850,485,1849,485,1848,485c1847,485,1846,485,1845,485c1844,484,1843,485,1842,485c1841,485,1840,485,1839,485c1838,485,1837,485,1836,486m1862,530c1863,530,1863,530,1864,529c1865,529,1865,529,1866,528c1867,528,1867,527,1868,527c1868,526,1869,526,1869,525c1869,525,1870,524,1870,524c1870,524,1870,523,1870,523m1862,530c1861,531,1860,531,1859,531c1858,531,1857,531,1856,531c1855,531,1854,532,1853,532c1852,532,1851,531,1850,531c1849,531,1848,531,1847,531c1846,531,1845,530,1844,530c1842,530,1841,530,1840,529c1839,529,1838,528,1837,528c1836,528,1835,527,1834,527c1833,526,1832,526,1832,525c1831,524,1830,524,1829,523c1828,523,1828,522,1827,521c1826,521,1826,520,1825,519c1825,519,1824,518,1824,517c1824,517,1823,516,1823,515c1823,514,1823,514,1823,513c1822,512,1822,512,1822,511c1823,510,1823,510,1823,509m1828,493l1828,492c1828,492,1829,491,1829,491c1829,490,1830,490,1830,489c1831,489,1831,488,1832,488c1833,487,1833,487,1834,487c1835,486,1835,486,1836,486m1823,509l1823,509c1823,509,1823,508,1824,507c1824,507,1824,506,1825,506c1825,505,1826,505,1827,504c1827,504,1828,504,1829,503c1829,503,1830,503,1831,502m1870,523c1870,523,1870,522,1870,522c1870,521,1870,520,1870,520c1870,519,1870,518,1870,518c1869,517,1869,516,1869,516c1868,515,1868,514,1867,513c1867,513,1866,512,1866,511c1865,511,1864,510,1863,510c1863,509,1862,508,1861,508c1860,507,1859,507,1858,506c1857,506,1856,505,1855,505c1854,504,1853,504,1852,504c1851,503,1850,503,1849,503c1848,502,1847,502,1846,502c1845,502,1844,502,1843,501c1842,501,1840,501,1839,501c1838,501,1837,501,1836,501c1835,501,1834,502,1833,502c1833,502,1832,502,1831,502m1843,295l1843,295m1843,295l1820,302m1782,314l1782,314m1782,314l1718,335m1921,521l1921,521m1921,521l1897,528m1860,540l1860,540m1860,540l1796,561m1757,559l1741,552m1689,358l1689,358m1689,358l1680,373m1828,493l1828,493m1823,510l1828,493m1875,507l1875,507m1870,524l1875,507m1875,507c1875,507,1875,506,1875,505c1875,505,1875,504,1875,503c1875,503,1875,502,1875,501c1875,500,1874,500,1874,499c1873,498,1873,498,1872,497c1872,496,1871,496,1871,495c1870,494,1869,494,1869,493c1868,493,1867,492,1866,491c1865,491,1864,490,1863,490c1863,489,1862,489,1861,488c1860,488,1859,487,1857,487c1856,487,1855,486,1854,486c1853,486,1852,486,1851,485c1850,485,1849,485,1848,485c1847,485,1846,485,1845,485c1844,485,1843,485,1842,485c1841,485,1840,485,1839,485c1838,485,1837,486,1836,486m1862,531c1861,531,1860,531,1859,531c1858,532,1857,532,1856,532c1855,532,1854,532,1853,532c1852,532,1851,532,1850,532c1849,532,1848,531,1847,531c1845,531,1844,531,1843,530c1842,530,1841,530,1840,530c1839,529,1838,529,1837,528c1836,528,1835,527,1834,527c1833,526,1832,526,1831,525c1831,525,1830,524,1829,523c1828,523,1828,522,1827,522c1826,521,1826,520,1825,520c1825,519,1824,518,1824,518c1823,517,1823,516,1823,515c1823,515,1822,514,1822,513c1822,513,1822,512,1822,511c1822,511,1822,510,1823,510m1828,493l1828,493c1828,492,1829,492,1829,491c1829,490,1830,490,1830,489c1831,489,1831,489,1832,488c1832,488,1833,487,1834,487c1834,487,1835,486,1836,486m1823,510c1823,510,1823,510,1823,510c1823,509,1823,508,1823,508c1824,507,1824,507,1825,506c1825,506,1826,505,1826,505c1827,504,1828,504,1828,504c1829,503,1830,503,1831,503m1870,524c1870,523,1870,523,1870,522c1870,521,1870,521,1870,520c1870,519,1870,519,1869,518c1869,517,1869,517,1868,516c1868,515,1868,514,1867,514c1867,513,1866,512,1865,512c1865,511,1864,511,1863,510c1862,509,1862,509,1861,508c1860,508,1859,507,1858,507c1857,506,1856,506,1855,505c1854,505,1853,504,1852,504c1851,503,1850,503,1849,503c1848,503,1847,502,1846,502c1845,502,1843,502,1842,502c1841,502,1840,502,1839,502c1838,502,1837,502,1836,502c1835,502,1834,502,1833,502c1832,502,1832,502,1831,503m1877,530c1877,531,1877,531,1876,531c1873,534,1870,536,1866,538c1864,539,1862,540,1860,540m1820,302c1818,303,1816,304,1814,305c1810,306,1807,309,1804,311c1800,314,1797,317,1795,320c1792,324,1789,328,1787,332c1785,336,1783,341,1782,345m1803,312c1802,312,1801,312,1800,312c1795,312,1791,312,1787,313c1786,313,1784,314,1782,314m1718,335c1716,335,1714,336,1712,337c1708,339,1705,341,1702,344c1699,346,1696,350,1693,353c1691,355,1690,357,1689,358m1680,373c1679,375,1678,376,1677,378c1675,382,1673,386,1671,391m1741,552c1738,551,1735,550,1732,548c1728,546,1724,543,1720,540c1716,537,1712,534,1708,530c1705,526,1701,522,1698,518c1694,513,1691,508,1688,503c1686,498,1683,493,1680,488c1678,482,1676,477,1674,471c1672,466,1671,460,1670,454c1669,449,1668,443,1667,437c1667,432,1666,426,1667,421c1667,415,1667,410,1668,405c1669,400,1670,395,1671,391m1796,561c1794,561,1792,562,1791,562c1787,563,1783,563,1778,563c1774,563,1770,562,1766,561c1763,561,1760,560,1757,559m1897,528c1896,529,1894,529,1892,530c1888,530,1884,531,1880,531c1876,530,1872,530,1867,529c1867,529,1866,529,1866,528m1825,503c1822,500,1820,498,1817,495c1814,491,1810,486,1807,481c1803,476,1800,471,1797,465c1794,460,1792,454,1789,449c1787,443,1785,437,1783,431c1781,425,1780,419,1779,413c1778,407,1777,401,1777,395c1776,389,1776,383,1776,377c1776,372,1777,366,1778,361c1779,355,1780,350,1782,345m1782,314c1780,315,1778,316,1776,317c1772,319,1769,321,1766,323c1762,326,1759,329,1757,332c1754,336,1751,340,1749,344c1747,348,1745,353,1744,357m1689,358c1688,360,1687,362,1686,364c1683,369,1681,373,1680,378m1757,559c1756,558,1754,558,1753,557c1748,555,1744,552,1740,550c1735,547,1731,543,1727,540c1723,536,1719,532,1716,528c1712,523,1708,519,1705,514c1702,509,1698,503,1696,498c1693,493,1690,487,1688,481c1685,475,1683,469,1682,463c1680,457,1678,451,1677,445c1676,439,1675,433,1675,427c1674,421,1674,416,1675,410c1675,404,1675,399,1676,393c1677,388,1678,383,1680,378m1860,540c1858,541,1856,541,1854,542c1850,543,1846,543,1842,543c1838,543,1834,542,1829,541c1825,540,1821,538,1816,536c1812,534,1808,532,1804,529c1799,526,1795,523,1791,519c1787,516,1783,511,1779,507c1776,503,1772,498,1769,493c1765,488,1762,483,1759,478c1756,472,1754,466,1752,461c1749,455,1747,449,1745,443c1744,437,1742,431,1741,425c1740,419,1739,413,1739,407c1738,401,1738,395,1738,389c1739,384,1739,378,1740,373c1741,368,1742,362,1744,357m1977,598c1969,592,1962,584,1955,577c1948,570,1942,562,1935,554c1929,545,1922,537,1917,528c1910,519,1905,509,1899,500c1894,490,1889,480,1884,470c1879,460,1875,450,1871,440c1867,429,1863,419,1860,408c1856,397,1853,386,1851,376c1848,365,1846,354,1844,343c1843,332,1841,322,1840,311c1839,300,1839,290,1839,279c1839,269,1839,258,1840,248c1841,238,1842,228,1843,219c1845,211,1846,203,1848,196m1848,196c1848,194,1849,193,1849,191c1852,182,1854,173,1858,165c1861,157,1864,149,1868,141c1872,134,1876,127,1881,120c1886,114,1891,108,1896,102c1901,97,1907,91,1913,87c1919,82,1925,78,1931,75c1937,71,1944,68,1951,66c1952,66,1953,65,1953,65m1977,598c1984,605,1991,611,1999,616c2006,622,2014,627,2021,632c2029,636,2037,640,2045,644c2052,647,2060,650,2068,652c2075,655,2083,656,2091,658c2099,659,2106,659,2114,659c2121,659,2128,659,2136,658c2142,656,2148,655,2154,653e">
                <v:stroke joinstyle="bevel" miterlimit="22"/>
              </v:shape>
              <v:shape id="_x0000_s98" style="position:absolute;left:1802;top:442;width:349;height:242;" filled="false" strokecolor="#231F20" strokeweight="0.22pt" coordsize="349,242" coordorigin="0,0" path="m298,2l298,2m0,97l298,2m347,146l347,146m57,239l347,146e">
                <v:stroke dashstyle="dash" joinstyle="bevel" miterlimit="22"/>
              </v:shape>
              <v:shape id="_x0000_s100" style="position:absolute;left:1784;top:441;width:397;height:242;" filled="false" strokecolor="#231F20" strokeweight="0.22pt" coordsize="397,242" coordorigin="0,0" path="m329,33c344,30,362,47,368,70c375,93,368,113,353,116c338,118,320,101,313,78c307,55,314,35,329,33m317,3c343,-4,375,21,389,60c403,99,393,138,367,146c341,154,309,128,295,89c281,49,291,11,317,3m53,95l120,74c114,83,112,93,110,103l75,114l53,95c41,96,30,97,18,99l12,101l13,105l16,107l58,119l44,124l2,156c12,205,37,244,75,239m58,119l75,114e">
                <v:stroke dashstyle="dash" joinstyle="miter" miterlimit="22"/>
              </v:shape>
              <v:shape id="_x0000_s102" style="position:absolute;left:2113;top:291;width:322;height:519;" filled="false" strokecolor="#231F20" strokeweight="0.22pt" coordsize="322,519" coordorigin="0,0" path="m320,458l320,458l139,516m140,404c133,397,125,388,118,381c111,373,104,365,98,357c91,349,85,340,79,331c73,322,68,313,62,303c57,294,52,284,47,274c42,264,38,254,34,243c30,233,26,222,23,211c19,201,16,190,14,179c11,168,9,158,7,147c6,136,4,125,3,114c2,104,2,93,2,83c2,72,2,62,3,52c3,42,6,32,7,22c9,14,10,9,12,2e">
                <v:stroke joinstyle="bevel" miterlimit="22"/>
              </v:shape>
              <v:shape id="_x0000_s104" style="position:absolute;left:392;top:352;width:1561;height:721;" filled="false" strokecolor="#636366" strokeweight="0.51pt" coordsize="1561,721" coordorigin="0,0" path="m366,587l2,394m1015,275l839,98m1213,288l1093,9m1088,719l1209,425m1522,592l1555,316m1429,202l1312,2e">
                <v:stroke dashstyle="dash" joinstyle="miter" miterlimit="22"/>
              </v:shape>
              <v:shape id="_x0000_s106" style="position:absolute;left:0;top:0;width:2635;height:1353;" filled="false" strokecolor="#231F20" strokeweight="0.22pt" coordsize="2635,1353" coordorigin="0,0" path="m47,2l2586,2m2632,1303c2632,1329,2611,1350,2586,1350l47,1350c22,1350,2,1329,2,1303l2,49c2,23,22,2,47,2e">
                <v:stroke joinstyle="miter" miterlimit="22"/>
              </v:shape>
              <v:shape id="_x0000_s108" style="position:absolute;left:1121;top:887;width:58;height:200;" filled="false" strokecolor="#636366" strokeweight="0.51pt" coordsize="58,200" coordorigin="0,0" path="m4,198l52,1e">
                <v:stroke dashstyle="dash" joinstyle="miter" miterlimit="22"/>
              </v:shape>
            </v:group>
            <v:shape id="_x0000_s110" style="position:absolute;left:1395;top:230;width:365;height:17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05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③</w:t>
                    </w: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  <w:spacing w:val="7"/>
                        <w:w w:val="101"/>
                      </w:rPr>
                      <w:t xml:space="preserve">   </w:t>
                    </w: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④</w:t>
                    </w:r>
                  </w:p>
                </w:txbxContent>
              </v:textbox>
            </v:shape>
            <v:shape id="_x0000_s112" style="position:absolute;left:278;top:640;width:151;height:16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00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①</w:t>
                    </w:r>
                  </w:p>
                </w:txbxContent>
              </v:textbox>
            </v:shape>
            <v:shape id="_x0000_s114" style="position:absolute;left:1043;top:1051;width:151;height:16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99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⑤</w:t>
                    </w:r>
                  </w:p>
                </w:txbxContent>
              </v:textbox>
            </v:shape>
            <v:shape id="_x0000_s116" style="position:absolute;left:1389;top:1036;width:151;height:16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9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⑥</w:t>
                    </w:r>
                  </w:p>
                </w:txbxContent>
              </v:textbox>
            </v:shape>
            <v:shape id="_x0000_s118" style="position:absolute;left:1839;top:915;width:151;height:16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99" w:lineRule="auto"/>
                      <w:rPr>
                        <w:rFonts w:ascii="STXihei" w:hAnsi="STXihei" w:eastAsia="STXihei" w:cs="STXihei"/>
                        <w:sz w:val="11"/>
                        <w:szCs w:val="11"/>
                      </w:rPr>
                    </w:pPr>
                    <w:r>
                      <w:rPr>
                        <w:rFonts w:ascii="STXihei" w:hAnsi="STXihei" w:eastAsia="STXihei" w:cs="STXihei"/>
                        <w:sz w:val="11"/>
                        <w:szCs w:val="11"/>
                        <w:color w:val="231F20"/>
                      </w:rPr>
                      <w:t>⑦</w:t>
                    </w:r>
                  </w:p>
                </w:txbxContent>
              </v:textbox>
            </v:shape>
          </v:group>
        </w:pict>
      </w:r>
      <w:r>
        <w:pict>
          <v:group id="_x0000_s120" style="position:absolute;margin-left:137.306pt;margin-top:2.5381pt;mso-position-vertical-relative:text;mso-position-horizontal-relative:text;width:131.75pt;height:67.7pt;z-index:251699200;" filled="false" stroked="false" coordsize="2635,1353" coordorigin="0,0">
            <v:shape id="_x0000_s122" style="position:absolute;left:0;top:0;width:0;height:1353;" filled="false" strokecolor="#231F20" strokeweight="1.50pt" coordsize="0,1353" coordorigin="0,0" path="m,l0,1353e">
              <v:stroke joinstyle="miter" miterlimit="0"/>
            </v:shape>
            <v:shape id="_x0000_s124" style="position:absolute;left:0;top:0;width:2635;height:1353;" filled="false" strokecolor="#231F20" strokeweight="0.25pt" coordsize="2635,1353" coordorigin="0,0" path="m0,1353l2634,1353m2634,0l0,0e">
              <v:stroke joinstyle="miter" miterlimit="0"/>
            </v:shape>
            <v:shape id="_x0000_s126" style="position:absolute;left:2634;top:0;width:0;height:1353;" filled="false" strokecolor="#231F20" strokeweight="2.25pt" coordsize="0,1353" coordorigin="0,0" path="m2634,1353l2634,0e">
              <v:stroke joinstyle="miter" miterlimit="0"/>
            </v:shape>
          </v:group>
        </w:pic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5.6.2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拆卸时请用手护住工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作头，按下连接器固定圈使之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到位，工作头整体向下稍稍用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力即可卸下。但不能用力过猛，</w:t>
      </w:r>
      <w:r>
        <w:rPr>
          <w:rFonts w:ascii="SimHei" w:hAnsi="SimHei" w:eastAsia="SimHei" w:cs="SimHei"/>
          <w:sz w:val="18"/>
          <w:szCs w:val="18"/>
          <w:color w:val="231F20"/>
          <w:spacing w:val="-4"/>
        </w:rPr>
        <w:t>使工作头的头部撞击底座平板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造成变形损坏。</w:t>
      </w:r>
    </w:p>
    <w:p>
      <w:pPr>
        <w:ind w:left="2" w:right="46" w:hanging="2"/>
        <w:spacing w:before="2" w:line="25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5.7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输入电源后，转动调速旋钮开关（7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），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指示灯（6）显示，运行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转速逐渐提升。反之，运行转速逐渐下降，指示灯熄灭直至关机。</w:t>
      </w:r>
    </w:p>
    <w:p>
      <w:pPr>
        <w:ind w:left="6" w:right="46" w:hanging="6"/>
        <w:spacing w:before="5" w:line="26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5.8</w:t>
      </w:r>
      <w:r>
        <w:rPr>
          <w:rFonts w:ascii="SimHei" w:hAnsi="SimHei" w:eastAsia="SimHei" w:cs="SimHei"/>
          <w:sz w:val="18"/>
          <w:szCs w:val="18"/>
          <w:color w:val="231F20"/>
          <w:spacing w:val="32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本机工作完毕后，请将调速退至起始点，拔出电源插头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。并及时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清洗分散均质工作头，便于下次使用。</w:t>
      </w:r>
    </w:p>
    <w:p>
      <w:pPr>
        <w:ind w:left="1" w:right="46" w:hanging="1"/>
        <w:spacing w:before="5" w:line="26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5.9</w:t>
      </w:r>
      <w:r>
        <w:rPr>
          <w:rFonts w:ascii="SimHei" w:hAnsi="SimHei" w:eastAsia="SimHei" w:cs="SimHei"/>
          <w:sz w:val="18"/>
          <w:szCs w:val="18"/>
          <w:color w:val="231F20"/>
          <w:spacing w:val="28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本机在使用一段时间后或较长时间停用，如再使用前应进行保养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检查，特别是在电气安全性能方面，可用兆欧表检测绝缘电阻。</w:t>
      </w:r>
    </w:p>
    <w:p>
      <w:pPr>
        <w:ind w:left="2" w:right="46" w:hanging="2"/>
        <w:spacing w:before="6" w:line="26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5.10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本机的电机上的电刷是易损件，用户应经常进行检查。在检查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时请切断电源，拔出插头，旋下电刷帽（1）抽出电</w:t>
      </w:r>
      <w:r>
        <w:rPr>
          <w:rFonts w:ascii="SimHei" w:hAnsi="SimHei" w:eastAsia="SimHei" w:cs="SimHei"/>
          <w:sz w:val="18"/>
          <w:szCs w:val="18"/>
          <w:color w:val="231F20"/>
          <w:spacing w:val="1"/>
        </w:rPr>
        <w:t>刷即可。如发现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电刷短于6</w:t>
      </w:r>
      <w:r>
        <w:rPr>
          <w:rFonts w:ascii="SimHei" w:hAnsi="SimHei" w:eastAsia="SimHei" w:cs="SimHei"/>
          <w:sz w:val="18"/>
          <w:szCs w:val="18"/>
          <w:color w:val="231F20"/>
        </w:rPr>
        <w:t>mm</w:t>
      </w:r>
      <w:r>
        <w:rPr>
          <w:rFonts w:ascii="SimHei" w:hAnsi="SimHei" w:eastAsia="SimHei" w:cs="SimHei"/>
          <w:sz w:val="18"/>
          <w:szCs w:val="18"/>
          <w:color w:val="231F20"/>
          <w:spacing w:val="2"/>
        </w:rPr>
        <w:t>时，应及时更换，新更换电刷应使用原规</w:t>
      </w:r>
      <w:r>
        <w:rPr>
          <w:rFonts w:ascii="SimHei" w:hAnsi="SimHei" w:eastAsia="SimHei" w:cs="SimHei"/>
          <w:sz w:val="18"/>
          <w:szCs w:val="18"/>
          <w:color w:val="231F20"/>
          <w:spacing w:val="1"/>
        </w:rPr>
        <w:t>格电刷，并应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在刷管内活动自如，防止卡在管内，造成电火花大或电机不运转。</w:t>
      </w:r>
    </w:p>
    <w:p>
      <w:pPr>
        <w:ind w:left="4" w:right="46" w:hanging="4"/>
        <w:spacing w:before="5" w:line="26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5.11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本机在使用时若出现电机不运转，应先检查电源插座是否有电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源，接插件有否松动、电刷是否接触良好，排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除以上故障后仍不能正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常运转，请直接联系我司售后服务部，切勿请</w:t>
      </w:r>
      <w:r>
        <w:rPr>
          <w:rFonts w:ascii="SimHei" w:hAnsi="SimHei" w:eastAsia="SimHei" w:cs="SimHei"/>
          <w:sz w:val="18"/>
          <w:szCs w:val="18"/>
          <w:color w:val="231F20"/>
          <w:spacing w:val="-2"/>
        </w:rPr>
        <w:t>不熟悉本机性能的人员</w:t>
      </w:r>
      <w:r>
        <w:rPr>
          <w:rFonts w:ascii="SimHei" w:hAnsi="SimHei" w:eastAsia="SimHei" w:cs="SimHei"/>
          <w:sz w:val="18"/>
          <w:szCs w:val="18"/>
          <w:color w:val="231F20"/>
          <w:spacing w:val="-6"/>
        </w:rPr>
        <w:t>拆装，以免造成事故。</w:t>
      </w:r>
    </w:p>
    <w:p>
      <w:pPr>
        <w:spacing w:line="261" w:lineRule="auto"/>
        <w:sectPr>
          <w:type w:val="continuous"/>
          <w:pgSz w:w="13720" w:h="10545"/>
          <w:pgMar w:top="400" w:right="872" w:bottom="677" w:left="889" w:header="0" w:footer="443" w:gutter="0"/>
          <w:cols w:equalWidth="0" w:num="2">
            <w:col w:w="6444" w:space="100"/>
            <w:col w:w="5414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before="37"/>
        <w:rPr/>
      </w:pPr>
      <w:r/>
    </w:p>
    <w:p>
      <w:pPr>
        <w:spacing w:before="36"/>
        <w:rPr/>
      </w:pPr>
      <w:r/>
    </w:p>
    <w:p>
      <w:pPr>
        <w:sectPr>
          <w:footerReference w:type="default" r:id="rId56"/>
          <w:pgSz w:w="13720" w:h="10545"/>
          <w:pgMar w:top="400" w:right="887" w:bottom="677" w:left="915" w:header="0" w:footer="440" w:gutter="0"/>
          <w:cols w:equalWidth="0" w:num="1">
            <w:col w:w="11917" w:space="0"/>
          </w:cols>
        </w:sectPr>
        <w:rPr/>
      </w:pPr>
    </w:p>
    <w:p>
      <w:pPr>
        <w:ind w:left="6"/>
        <w:spacing w:before="48" w:line="222" w:lineRule="auto"/>
        <w:rPr>
          <w:rFonts w:ascii="SimHei" w:hAnsi="SimHei" w:eastAsia="SimHei" w:cs="SimHei"/>
          <w:sz w:val="24"/>
          <w:szCs w:val="24"/>
        </w:rPr>
      </w:pPr>
      <w:bookmarkStart w:name="bookmark23" w:id="5"/>
      <w:bookmarkEnd w:id="5"/>
      <w:r>
        <w:rPr>
          <w:rFonts w:ascii="SimHei" w:hAnsi="SimHei" w:eastAsia="SimHei" w:cs="SimHei"/>
          <w:sz w:val="24"/>
          <w:szCs w:val="24"/>
          <w:color w:val="231F20"/>
          <w:spacing w:val="-13"/>
        </w:rPr>
        <w:t>注意事项：</w:t>
      </w:r>
    </w:p>
    <w:p>
      <w:pPr>
        <w:ind w:right="1035" w:firstLine="170"/>
        <w:spacing w:before="98" w:line="26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3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6"/>
          <w:w w:val="10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本机应置于清洁干燥处，保持整洁，</w:t>
      </w:r>
      <w:r>
        <w:rPr>
          <w:rFonts w:ascii="SimHei" w:hAnsi="SimHei" w:eastAsia="SimHei" w:cs="SimHei"/>
          <w:sz w:val="18"/>
          <w:szCs w:val="18"/>
          <w:color w:val="231F20"/>
          <w:spacing w:val="-4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防止受潮，使用环境温度不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超过40℃,严格防止各类异物溅入电机内。</w:t>
      </w:r>
    </w:p>
    <w:p>
      <w:pPr>
        <w:ind w:left="170"/>
        <w:spacing w:before="77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11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18"/>
        </w:rPr>
        <w:t>在较潮湿环境中使用时，请配用漏电保护装置，确保操作者人身安全。</w:t>
      </w:r>
    </w:p>
    <w:p>
      <w:pPr>
        <w:ind w:left="170"/>
        <w:spacing w:before="128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4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7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17"/>
        </w:rPr>
        <w:t>在电压激烈波动电网中使用会造成转速失控，</w:t>
      </w:r>
      <w:r>
        <w:rPr>
          <w:rFonts w:ascii="SimHei" w:hAnsi="SimHei" w:eastAsia="SimHei" w:cs="SimHei"/>
          <w:sz w:val="18"/>
          <w:szCs w:val="18"/>
          <w:color w:val="231F20"/>
          <w:spacing w:val="-18"/>
        </w:rPr>
        <w:t>请配用电源稳压装置。</w:t>
      </w:r>
    </w:p>
    <w:p>
      <w:pPr>
        <w:ind w:left="2" w:right="1075" w:firstLine="169"/>
        <w:spacing w:before="129" w:line="26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5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-5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5"/>
        </w:rPr>
        <w:t>本机在强腐蚀环境中使用时，</w:t>
      </w:r>
      <w:r>
        <w:rPr>
          <w:rFonts w:ascii="SimHei" w:hAnsi="SimHei" w:eastAsia="SimHei" w:cs="SimHei"/>
          <w:sz w:val="18"/>
          <w:szCs w:val="18"/>
          <w:color w:val="231F20"/>
          <w:spacing w:val="-4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2"/>
        </w:rPr>
        <w:t>为防止设备的机械及电气性能损伤，</w:t>
      </w:r>
      <w:r>
        <w:rPr>
          <w:rFonts w:ascii="SimHei" w:hAnsi="SimHei" w:eastAsia="SimHei" w:cs="SimHei"/>
          <w:sz w:val="18"/>
          <w:szCs w:val="18"/>
          <w:color w:val="231F20"/>
          <w:spacing w:val="-9"/>
        </w:rPr>
        <w:t>请注意做好必要保护措施。</w:t>
      </w:r>
    </w:p>
    <w:p>
      <w:pPr>
        <w:ind w:left="11" w:right="1035" w:firstLine="158"/>
        <w:spacing w:before="76" w:line="26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8"/>
          <w:szCs w:val="8"/>
          <w:color w:val="231F20"/>
          <w:spacing w:val="-6"/>
        </w:rPr>
        <w:t>●</w:t>
      </w:r>
      <w:r>
        <w:rPr>
          <w:rFonts w:ascii="SimHei" w:hAnsi="SimHei" w:eastAsia="SimHei" w:cs="SimHei"/>
          <w:sz w:val="8"/>
          <w:szCs w:val="8"/>
          <w:color w:val="231F20"/>
          <w:spacing w:val="-6"/>
        </w:rPr>
        <w:t xml:space="preserve">  </w:t>
      </w:r>
      <w:r>
        <w:rPr>
          <w:rFonts w:ascii="SimHei" w:hAnsi="SimHei" w:eastAsia="SimHei" w:cs="SimHei"/>
          <w:sz w:val="18"/>
          <w:szCs w:val="18"/>
          <w:color w:val="231F20"/>
          <w:spacing w:val="-6"/>
        </w:rPr>
        <w:t>在若遇挥发性易燃等介质用于实验，必须有严格防止易燃气体散发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的有效措施，避免易燃、易爆气体遇电火花而爆燃，造成火灾事</w:t>
      </w:r>
      <w:r>
        <w:rPr>
          <w:rFonts w:ascii="SimHei" w:hAnsi="SimHei" w:eastAsia="SimHei" w:cs="SimHei"/>
          <w:sz w:val="18"/>
          <w:szCs w:val="18"/>
          <w:color w:val="231F20"/>
          <w:spacing w:val="-9"/>
        </w:rPr>
        <w:t>故。</w:t>
      </w:r>
    </w:p>
    <w:p>
      <w:pPr>
        <w:ind w:left="11"/>
        <w:spacing w:before="290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1"/>
        </w:rPr>
        <w:t>六、售后服务</w:t>
      </w:r>
    </w:p>
    <w:p>
      <w:pPr>
        <w:pStyle w:val="BodyText"/>
        <w:spacing w:line="254" w:lineRule="auto"/>
        <w:rPr/>
      </w:pPr>
      <w:r/>
    </w:p>
    <w:p>
      <w:pPr>
        <w:ind w:right="1035" w:firstLine="169"/>
        <w:spacing w:before="60" w:line="263" w:lineRule="auto"/>
        <w:rPr>
          <w:rFonts w:ascii="SimHei" w:hAnsi="SimHei" w:eastAsia="SimHei" w:cs="SimHei"/>
          <w:sz w:val="18"/>
          <w:szCs w:val="18"/>
        </w:rPr>
      </w:pPr>
      <w:r>
        <w:pict>
          <v:shape id="_x0000_s128" style="position:absolute;margin-left:324.149pt;margin-top:31.3798pt;mso-position-vertical-relative:text;mso-position-horizontal-relative:text;width:136.1pt;height:60.3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76" w:type="dxa"/>
                    <w:tblInd w:w="22" w:type="dxa"/>
                    <w:tblLayout w:type="fixed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</w:tblPr>
                  <w:tblGrid>
                    <w:gridCol w:w="482"/>
                    <w:gridCol w:w="485"/>
                    <w:gridCol w:w="461"/>
                    <w:gridCol w:w="110"/>
                    <w:gridCol w:w="108"/>
                    <w:gridCol w:w="514"/>
                    <w:gridCol w:w="121"/>
                    <w:gridCol w:w="110"/>
                    <w:gridCol w:w="285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227"/>
                          <w:spacing w:before="28" w:line="233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</w:rPr>
                          <w:t>1</w:t>
                        </w:r>
                      </w:p>
                    </w:tc>
                    <w:tc>
                      <w:tcPr>
                        <w:tcW w:w="1164" w:type="dxa"/>
                        <w:vAlign w:val="top"/>
                        <w:gridSpan w:val="4"/>
                      </w:tcPr>
                      <w:p>
                        <w:pPr>
                          <w:ind w:left="246"/>
                          <w:spacing w:before="42" w:line="208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1"/>
                          </w:rPr>
                          <w:t>均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1"/>
                          </w:rPr>
                          <w:t>质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1"/>
                          </w:rPr>
                          <w:t>主 机</w:t>
                        </w: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>
                        <w:pPr>
                          <w:ind w:left="139"/>
                          <w:spacing w:before="35" w:line="194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3"/>
                          </w:rPr>
                          <w:t>1台</w:t>
                        </w:r>
                      </w:p>
                    </w:tc>
                    <w:tc>
                      <w:tcPr>
                        <w:tcW w:w="516" w:type="dxa"/>
                        <w:vAlign w:val="top"/>
                        <w:gridSpan w:val="3"/>
                      </w:tcPr>
                      <w:p>
                        <w:pPr>
                          <w:spacing w:line="218" w:lineRule="exact"/>
                          <w:rPr>
                            <w:rFonts w:ascii="Arial"/>
                            <w:sz w:val="19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205"/>
                          <w:spacing w:before="27" w:line="230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1"/>
                          </w:rPr>
                          <w:t>2</w:t>
                        </w:r>
                      </w:p>
                    </w:tc>
                    <w:tc>
                      <w:tcPr>
                        <w:tcW w:w="1164" w:type="dxa"/>
                        <w:vAlign w:val="top"/>
                        <w:gridSpan w:val="4"/>
                      </w:tcPr>
                      <w:p>
                        <w:pPr>
                          <w:ind w:left="245"/>
                          <w:spacing w:before="42" w:line="205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4"/>
                          </w:rPr>
                          <w:t>调 速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4"/>
                          </w:rPr>
                          <w:t>机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7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4"/>
                          </w:rPr>
                          <w:t>座</w:t>
                        </w: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>
                        <w:pPr>
                          <w:ind w:left="137"/>
                          <w:spacing w:before="36" w:line="195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3"/>
                          </w:rPr>
                          <w:t>1件</w:t>
                        </w:r>
                      </w:p>
                    </w:tc>
                    <w:tc>
                      <w:tcPr>
                        <w:tcW w:w="516" w:type="dxa"/>
                        <w:vAlign w:val="top"/>
                        <w:gridSpan w:val="3"/>
                      </w:tcPr>
                      <w:p>
                        <w:pPr>
                          <w:spacing w:line="216" w:lineRule="exact"/>
                          <w:rPr>
                            <w:rFonts w:ascii="Arial"/>
                            <w:sz w:val="18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204"/>
                          <w:spacing w:before="27" w:line="230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2"/>
                          </w:rPr>
                          <w:t>3</w:t>
                        </w:r>
                      </w:p>
                    </w:tc>
                    <w:tc>
                      <w:tcPr>
                        <w:tcW w:w="1164" w:type="dxa"/>
                        <w:vAlign w:val="top"/>
                        <w:gridSpan w:val="4"/>
                      </w:tcPr>
                      <w:p>
                        <w:pPr>
                          <w:ind w:left="246"/>
                          <w:spacing w:before="43" w:line="203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5"/>
                          </w:rPr>
                          <w:t>立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</w:rPr>
                          <w:t xml:space="preserve">           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5"/>
                          </w:rPr>
                          <w:t>柱</w:t>
                        </w: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>
                        <w:pPr>
                          <w:ind w:left="136"/>
                          <w:spacing w:before="36" w:line="195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3"/>
                          </w:rPr>
                          <w:t>1根</w:t>
                        </w:r>
                      </w:p>
                    </w:tc>
                    <w:tc>
                      <w:tcPr>
                        <w:tcW w:w="516" w:type="dxa"/>
                        <w:vAlign w:val="top"/>
                        <w:gridSpan w:val="3"/>
                      </w:tcPr>
                      <w:p>
                        <w:pPr>
                          <w:spacing w:line="216" w:lineRule="exact"/>
                          <w:rPr>
                            <w:rFonts w:ascii="Arial"/>
                            <w:sz w:val="18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200"/>
                          <w:spacing w:before="30" w:line="227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5"/>
                          </w:rPr>
                          <w:t>4</w:t>
                        </w:r>
                      </w:p>
                    </w:tc>
                    <w:tc>
                      <w:tcPr>
                        <w:tcW w:w="1164" w:type="dxa"/>
                        <w:vAlign w:val="top"/>
                        <w:gridSpan w:val="4"/>
                      </w:tcPr>
                      <w:p>
                        <w:pPr>
                          <w:ind w:left="267"/>
                          <w:spacing w:before="45" w:line="203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</w:rPr>
                          <w:t>固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</w:rPr>
                          <w:t>定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</w:rPr>
                          <w:t>扳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8"/>
                          </w:rPr>
                          <w:t>手</w:t>
                        </w: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>
                        <w:pPr>
                          <w:ind w:left="137"/>
                          <w:spacing w:before="39" w:line="195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3"/>
                          </w:rPr>
                          <w:t>1件</w:t>
                        </w:r>
                      </w:p>
                    </w:tc>
                    <w:tc>
                      <w:tcPr>
                        <w:tcW w:w="516" w:type="dxa"/>
                        <w:vAlign w:val="top"/>
                        <w:gridSpan w:val="3"/>
                      </w:tcPr>
                      <w:p>
                        <w:pPr>
                          <w:spacing w:line="216" w:lineRule="exact"/>
                          <w:rPr>
                            <w:rFonts w:ascii="Arial"/>
                            <w:sz w:val="18"/>
                          </w:rPr>
                        </w:pPr>
                        <w:r/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205"/>
                          <w:spacing w:before="29" w:line="232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1"/>
                          </w:rPr>
                          <w:t>5</w:t>
                        </w:r>
                      </w:p>
                    </w:tc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ind w:left="32"/>
                          <w:spacing w:before="45" w:line="205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4"/>
                          </w:rPr>
                          <w:t>工作头</w:t>
                        </w:r>
                      </w:p>
                    </w:tc>
                    <w:tc>
                      <w:tcPr>
                        <w:tcW w:w="461" w:type="dxa"/>
                        <w:vAlign w:val="top"/>
                        <w:tcBorders>
                          <w:right w:val="nil"/>
                        </w:tcBorders>
                      </w:tcPr>
                      <w:p>
                        <w:pPr>
                          <w:ind w:left="30"/>
                          <w:spacing w:before="42" w:line="176" w:lineRule="exact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</w:rPr>
                          <w:drawing>
                            <wp:inline distT="0" distB="0" distL="0" distR="0">
                              <wp:extent cx="74930" cy="74929"/>
                              <wp:effectExtent l="0" t="0" r="0" b="0"/>
                              <wp:docPr id="86" name="IM 86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 86"/>
                                      <pic:cNvPicPr/>
                                    </pic:nvPicPr>
                                    <pic:blipFill>
                                      <a:blip r:embed="rId5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74930" cy="749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5"/>
                            <w:position w:val="2"/>
                          </w:rPr>
                          <w:t>φ12</w:t>
                        </w:r>
                      </w:p>
                    </w:tc>
                    <w:tc>
                      <w:tcPr>
                        <w:tcW w:w="110" w:type="dxa"/>
                        <w:vAlign w:val="top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spacing w:before="72" w:line="118" w:lineRule="exact"/>
                          <w:rPr/>
                        </w:pPr>
                        <w:r>
                          <w:rPr>
                            <w:position w:val="-2"/>
                          </w:rPr>
                          <w:drawing>
                            <wp:inline distT="0" distB="0" distL="0" distR="0">
                              <wp:extent cx="69494" cy="74929"/>
                              <wp:effectExtent l="0" t="0" r="0" b="0"/>
                              <wp:docPr id="88" name="IM 88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8" name="IM 88"/>
                                      <pic:cNvPicPr/>
                                    </pic:nvPicPr>
                                    <pic:blipFill>
                                      <a:blip r:embed="rId5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69494" cy="749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43" w:type="dxa"/>
                        <w:vAlign w:val="top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ind w:left="26"/>
                          <w:spacing w:before="42" w:line="176" w:lineRule="exact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5"/>
                            <w:position w:val="2"/>
                          </w:rPr>
                          <w:t>φ18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27"/>
                            <w:w w:val="101"/>
                            <w:position w:val="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drawing>
                            <wp:inline distT="0" distB="0" distL="0" distR="0">
                              <wp:extent cx="74930" cy="74929"/>
                              <wp:effectExtent l="0" t="0" r="0" b="0"/>
                              <wp:docPr id="90" name="IM 90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 90"/>
                                      <pic:cNvPicPr/>
                                    </pic:nvPicPr>
                                    <pic:blipFill>
                                      <a:blip r:embed="rId5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74930" cy="749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5"/>
                            <w:position w:val="2"/>
                          </w:rPr>
                          <w:t>φ28</w:t>
                        </w:r>
                      </w:p>
                    </w:tc>
                    <w:tc>
                      <w:tcPr>
                        <w:tcW w:w="110" w:type="dxa"/>
                        <w:vAlign w:val="top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ind w:firstLine="2"/>
                          <w:spacing w:before="72" w:line="118" w:lineRule="exact"/>
                          <w:rPr/>
                        </w:pPr>
                        <w:r>
                          <w:rPr>
                            <w:position w:val="-2"/>
                          </w:rPr>
                          <w:drawing>
                            <wp:inline distT="0" distB="0" distL="0" distR="0">
                              <wp:extent cx="68567" cy="74929"/>
                              <wp:effectExtent l="0" t="0" r="0" b="0"/>
                              <wp:docPr id="92" name="IM 92"/>
                              <wp:cNvGraphicFramePr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2" name="IM 92"/>
                                      <pic:cNvPicPr/>
                                    </pic:nvPicPr>
                                    <pic:blipFill>
                                      <a:blip r:embed="rId6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0">
                                        <a:off x="0" y="0"/>
                                        <a:ext cx="68567" cy="749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5" w:type="dxa"/>
                        <w:vAlign w:val="top"/>
                        <w:tcBorders>
                          <w:left w:val="nil"/>
                        </w:tcBorders>
                      </w:tcPr>
                      <w:p>
                        <w:pPr>
                          <w:ind w:left="22"/>
                          <w:spacing w:before="42" w:line="176" w:lineRule="exact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3"/>
                            <w:position w:val="2"/>
                          </w:rPr>
                          <w:t>φ36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6.1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本机自购买之日起一年内，因产品本身质量造成问题，我司将负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责保修。如因用户使用不当或人为损坏我司则不承担任何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责任及相关的</w:t>
      </w:r>
      <w:r>
        <w:rPr>
          <w:rFonts w:ascii="SimHei" w:hAnsi="SimHei" w:eastAsia="SimHei" w:cs="SimHei"/>
          <w:sz w:val="18"/>
          <w:szCs w:val="18"/>
          <w:color w:val="231F20"/>
          <w:spacing w:val="-10"/>
        </w:rPr>
        <w:t>维护费用。</w:t>
      </w:r>
    </w:p>
    <w:p>
      <w:pPr>
        <w:ind w:left="166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6.2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3"/>
        </w:rPr>
        <w:t>本机保修必须持有保修单。</w:t>
      </w:r>
    </w:p>
    <w:p>
      <w:pPr>
        <w:ind w:left="3" w:right="1035" w:firstLine="164"/>
        <w:spacing w:before="40" w:line="26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6.3</w:t>
      </w:r>
      <w:r>
        <w:rPr>
          <w:rFonts w:ascii="SimHei" w:hAnsi="SimHei" w:eastAsia="SimHei" w:cs="SimHei"/>
          <w:sz w:val="18"/>
          <w:szCs w:val="18"/>
          <w:color w:val="231F20"/>
          <w:spacing w:val="19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7"/>
        </w:rPr>
        <w:t>本机内部结构自行拆卸过的或自行拆卸本公司在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说明书中注明禁</w:t>
      </w:r>
      <w:r>
        <w:rPr>
          <w:rFonts w:ascii="SimHei" w:hAnsi="SimHei" w:eastAsia="SimHei" w:cs="SimHei"/>
          <w:sz w:val="18"/>
          <w:szCs w:val="18"/>
          <w:color w:val="231F20"/>
          <w:spacing w:val="-9"/>
        </w:rPr>
        <w:t>止拆卸的零部件的将视为人为损坏。</w:t>
      </w:r>
    </w:p>
    <w:p>
      <w:pPr>
        <w:ind w:left="166"/>
        <w:spacing w:before="1" w:line="21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6.4</w:t>
      </w:r>
      <w:r>
        <w:rPr>
          <w:rFonts w:ascii="SimHei" w:hAnsi="SimHei" w:eastAsia="SimHei" w:cs="SimHei"/>
          <w:sz w:val="18"/>
          <w:szCs w:val="18"/>
          <w:color w:val="231F20"/>
          <w:spacing w:val="23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8"/>
        </w:rPr>
        <w:t>本机超过保修期，产生的维修费用由用户自己承担。</w:t>
      </w:r>
    </w:p>
    <w:p>
      <w:pPr>
        <w:ind w:left="2"/>
        <w:spacing w:before="293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color w:val="231F20"/>
          <w:spacing w:val="24"/>
        </w:rPr>
        <w:t>七、分散均质原理</w:t>
      </w:r>
    </w:p>
    <w:p>
      <w:pPr>
        <w:pStyle w:val="BodyText"/>
        <w:spacing w:line="294" w:lineRule="auto"/>
        <w:rPr/>
      </w:pPr>
      <w:r/>
    </w:p>
    <w:p>
      <w:pPr>
        <w:ind w:right="1035" w:firstLine="347"/>
        <w:spacing w:before="59" w:line="287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7"/>
        </w:rPr>
        <w:t>该实验设备是由高速电机驱动分散均质工作头。</w:t>
      </w:r>
      <w:r>
        <w:rPr>
          <w:rFonts w:ascii="SimHei" w:hAnsi="SimHei" w:eastAsia="SimHei" w:cs="SimHei"/>
          <w:sz w:val="18"/>
          <w:szCs w:val="18"/>
          <w:color w:val="231F20"/>
          <w:spacing w:val="6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7"/>
        </w:rPr>
        <w:t>配合精密爪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式结构转子与定子</w:t>
      </w:r>
      <w:r>
        <w:rPr>
          <w:rFonts w:ascii="SimHei" w:hAnsi="SimHei" w:eastAsia="SimHei" w:cs="SimHei"/>
          <w:sz w:val="18"/>
          <w:szCs w:val="18"/>
          <w:color w:val="231F20"/>
          <w:spacing w:val="-3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>，转子的高速旋转形成高频、强烈的圆周切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线速度、角向速度等综合动能，促使实验物料从实验容器底部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吸入转子区，并在巨大的离心力作用下从定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子孔中甩出。定、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转子在合理狭窄的间隙中形成强烈、往复的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液力剪切、摩擦、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离心挤压、液流碰撞等综合效应。在容器中循环往复以上工作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过程，并承受每分钟高达数万次的剪切、撕裂、撞击和混合，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"/>
        <w:spacing w:before="49" w:line="21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从而达到分散均质的效果，其效能比普通的</w:t>
      </w: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搅拌高约一千倍。</w:t>
      </w:r>
    </w:p>
    <w:p>
      <w:pPr>
        <w:ind w:right="52" w:firstLine="336"/>
        <w:spacing w:before="46" w:line="303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实验室分散均质机适用于生物技术领域的组织分散、医药领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域的样品准备、食品工业的酶处理以及在制药工业、化妆品工</w:t>
      </w:r>
      <w:r>
        <w:rPr>
          <w:rFonts w:ascii="SimHei" w:hAnsi="SimHei" w:eastAsia="SimHei" w:cs="SimHei"/>
          <w:sz w:val="18"/>
          <w:szCs w:val="18"/>
          <w:color w:val="231F20"/>
          <w:spacing w:val="22"/>
        </w:rPr>
        <w:t>业、油漆工业和石油化工等,液与液相、液与固相，粘度</w:t>
      </w:r>
      <w:r>
        <w:rPr>
          <w:rFonts w:ascii="SimHei" w:hAnsi="SimHei" w:eastAsia="SimHei" w:cs="SimHei"/>
          <w:sz w:val="18"/>
          <w:szCs w:val="18"/>
          <w:color w:val="231F20"/>
          <w:spacing w:val="21"/>
        </w:rPr>
        <w:t>低于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0.2</w:t>
      </w:r>
      <w:r>
        <w:rPr>
          <w:rFonts w:ascii="SimHei" w:hAnsi="SimHei" w:eastAsia="SimHei" w:cs="SimHei"/>
          <w:sz w:val="18"/>
          <w:szCs w:val="18"/>
          <w:color w:val="231F20"/>
        </w:rPr>
        <w:t>Pa</w:t>
      </w:r>
      <w:r>
        <w:rPr>
          <w:rFonts w:ascii="SimHei" w:hAnsi="SimHei" w:eastAsia="SimHei" w:cs="SimHei"/>
          <w:sz w:val="18"/>
          <w:szCs w:val="18"/>
          <w:color w:val="231F20"/>
          <w:spacing w:val="20"/>
        </w:rPr>
        <w:t>.s，温度低于80℃的液体物料实验方面。能使实验介质</w:t>
      </w:r>
      <w:r>
        <w:rPr>
          <w:rFonts w:ascii="SimHei" w:hAnsi="SimHei" w:eastAsia="SimHei" w:cs="SimHei"/>
          <w:sz w:val="18"/>
          <w:szCs w:val="18"/>
          <w:color w:val="231F20"/>
          <w:spacing w:val="18"/>
        </w:rPr>
        <w:t>在料液中挤压、强冲击与失压膨胀的三重作用下细化，更均匀</w:t>
      </w:r>
      <w:r>
        <w:rPr>
          <w:rFonts w:ascii="SimHei" w:hAnsi="SimHei" w:eastAsia="SimHei" w:cs="SimHei"/>
          <w:sz w:val="18"/>
          <w:szCs w:val="18"/>
          <w:color w:val="231F20"/>
          <w:spacing w:val="15"/>
        </w:rPr>
        <w:t>的相互混合，防止或减少与料液分层。如:</w:t>
      </w:r>
      <w:r>
        <w:rPr>
          <w:rFonts w:ascii="SimHei" w:hAnsi="SimHei" w:eastAsia="SimHei" w:cs="SimHei"/>
          <w:sz w:val="18"/>
          <w:szCs w:val="18"/>
          <w:color w:val="231F20"/>
          <w:spacing w:val="14"/>
        </w:rPr>
        <w:t>（乳品、饮料、化妆</w:t>
      </w:r>
      <w:r>
        <w:rPr>
          <w:rFonts w:ascii="SimHei" w:hAnsi="SimHei" w:eastAsia="SimHei" w:cs="SimHei"/>
          <w:sz w:val="18"/>
          <w:szCs w:val="18"/>
          <w:color w:val="231F20"/>
          <w:spacing w:val="12"/>
        </w:rPr>
        <w:t>品、药品等产品的匀浆，组织细胞实现柔软破碎。）</w:t>
      </w:r>
    </w:p>
    <w:p>
      <w:pPr>
        <w:ind w:left="11" w:right="51" w:firstLine="516"/>
        <w:spacing w:before="6" w:line="304" w:lineRule="auto"/>
        <w:jc w:val="both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13"/>
        </w:rPr>
        <w:t>不同规格的工作头配置，是为满足不同的实验需求而设计</w:t>
      </w:r>
      <w:r>
        <w:rPr>
          <w:rFonts w:ascii="SimHei" w:hAnsi="SimHei" w:eastAsia="SimHei" w:cs="SimHei"/>
          <w:sz w:val="18"/>
          <w:szCs w:val="18"/>
          <w:color w:val="231F20"/>
          <w:spacing w:val="17"/>
        </w:rPr>
        <w:t>的。覆盖了一个更为广阔的应用面--粉碎、乳化、均质、聚合</w:t>
      </w:r>
      <w:r>
        <w:rPr>
          <w:rFonts w:ascii="SimHei" w:hAnsi="SimHei" w:eastAsia="SimHei" w:cs="SimHei"/>
          <w:sz w:val="18"/>
          <w:szCs w:val="18"/>
          <w:color w:val="231F20"/>
          <w:spacing w:val="16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9"/>
        </w:rPr>
        <w:t>、悬浮、溶解和搅拌等。</w:t>
      </w:r>
    </w:p>
    <w:p>
      <w:pPr>
        <w:ind w:left="3"/>
        <w:spacing w:before="242" w:line="223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130" style="position:absolute;margin-left:135.276pt;margin-top:34.7771pt;mso-position-vertical-relative:text;mso-position-horizontal-relative:text;width:136.1pt;height:16.3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676" w:type="dxa"/>
                    <w:tblInd w:w="22" w:type="dxa"/>
                    <w:tblLayout w:type="fixed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</w:tblPr>
                  <w:tblGrid>
                    <w:gridCol w:w="482"/>
                    <w:gridCol w:w="1164"/>
                    <w:gridCol w:w="514"/>
                    <w:gridCol w:w="516"/>
                  </w:tblGrid>
                  <w:tr>
                    <w:trPr>
                      <w:trHeight w:val="275" w:hRule="atLeast"/>
                    </w:trPr>
                    <w:tc>
                      <w:tcPr>
                        <w:tcW w:w="482" w:type="dxa"/>
                        <w:vAlign w:val="top"/>
                      </w:tcPr>
                      <w:p>
                        <w:pPr>
                          <w:ind w:left="99"/>
                          <w:spacing w:before="60" w:line="201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6"/>
                          </w:rPr>
                          <w:t>序号</w:t>
                        </w:r>
                      </w:p>
                    </w:tc>
                    <w:tc>
                      <w:tcPr>
                        <w:tcW w:w="1164" w:type="dxa"/>
                        <w:vAlign w:val="top"/>
                      </w:tcPr>
                      <w:p>
                        <w:pPr>
                          <w:ind w:left="247"/>
                          <w:spacing w:before="69" w:line="203" w:lineRule="auto"/>
                          <w:rPr>
                            <w:rFonts w:ascii="STXihei" w:hAnsi="STXihei" w:eastAsia="STXihei" w:cs="STXihe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9"/>
                          </w:rPr>
                          <w:t>名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1"/>
                          </w:rPr>
                          <w:t xml:space="preserve">            </w:t>
                        </w:r>
                        <w:r>
                          <w:rPr>
                            <w:rFonts w:ascii="STXihei" w:hAnsi="STXihei" w:eastAsia="STXihei" w:cs="STXihei"/>
                            <w:sz w:val="12"/>
                            <w:szCs w:val="12"/>
                            <w:color w:val="231F20"/>
                            <w:spacing w:val="9"/>
                          </w:rPr>
                          <w:t>称</w:t>
                        </w:r>
                      </w:p>
                    </w:tc>
                    <w:tc>
                      <w:tcPr>
                        <w:tcW w:w="514" w:type="dxa"/>
                        <w:vAlign w:val="top"/>
                      </w:tcPr>
                      <w:p>
                        <w:pPr>
                          <w:ind w:left="111"/>
                          <w:spacing w:before="63" w:line="188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6"/>
                          </w:rPr>
                          <w:t>数量</w:t>
                        </w:r>
                      </w:p>
                    </w:tc>
                    <w:tc>
                      <w:tcPr>
                        <w:tcW w:w="516" w:type="dxa"/>
                        <w:vAlign w:val="top"/>
                      </w:tcPr>
                      <w:p>
                        <w:pPr>
                          <w:ind w:left="117"/>
                          <w:spacing w:before="65" w:line="189" w:lineRule="auto"/>
                          <w:rPr>
                            <w:rFonts w:ascii="STXihei" w:hAnsi="STXihei" w:eastAsia="STXihei" w:cs="STXihe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TXihei" w:hAnsi="STXihei" w:eastAsia="STXihei" w:cs="STXihei"/>
                            <w:sz w:val="14"/>
                            <w:szCs w:val="14"/>
                            <w:color w:val="231F20"/>
                            <w:spacing w:val="4"/>
                          </w:rPr>
                          <w:t>是否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231F20"/>
          <w:spacing w:val="24"/>
        </w:rPr>
        <w:t>八、产品装箱清单</w:t>
      </w:r>
    </w:p>
    <w:p>
      <w:pPr>
        <w:spacing w:line="183" w:lineRule="exact"/>
        <w:rPr/>
      </w:pPr>
      <w:r/>
    </w:p>
    <w:tbl>
      <w:tblPr>
        <w:tblStyle w:val="TableNormal"/>
        <w:tblW w:w="2676" w:type="dxa"/>
        <w:tblInd w:w="5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482"/>
        <w:gridCol w:w="1164"/>
        <w:gridCol w:w="514"/>
        <w:gridCol w:w="516"/>
      </w:tblGrid>
      <w:tr>
        <w:trPr>
          <w:trHeight w:val="275" w:hRule="atLeast"/>
        </w:trPr>
        <w:tc>
          <w:tcPr>
            <w:tcW w:w="482" w:type="dxa"/>
            <w:vAlign w:val="top"/>
          </w:tcPr>
          <w:p>
            <w:pPr>
              <w:ind w:left="99"/>
              <w:spacing w:before="60" w:line="201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6"/>
              </w:rPr>
              <w:t>序号</w:t>
            </w:r>
          </w:p>
        </w:tc>
        <w:tc>
          <w:tcPr>
            <w:tcW w:w="1164" w:type="dxa"/>
            <w:vAlign w:val="top"/>
          </w:tcPr>
          <w:p>
            <w:pPr>
              <w:ind w:left="247"/>
              <w:spacing w:before="69" w:line="203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9"/>
              </w:rPr>
              <w:t>名</w:t>
            </w: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1"/>
              </w:rPr>
              <w:t xml:space="preserve">            </w:t>
            </w: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9"/>
              </w:rPr>
              <w:t>称</w:t>
            </w:r>
          </w:p>
        </w:tc>
        <w:tc>
          <w:tcPr>
            <w:tcW w:w="514" w:type="dxa"/>
            <w:vAlign w:val="top"/>
          </w:tcPr>
          <w:p>
            <w:pPr>
              <w:ind w:left="111"/>
              <w:spacing w:before="63" w:line="188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6"/>
              </w:rPr>
              <w:t>数量</w:t>
            </w:r>
          </w:p>
        </w:tc>
        <w:tc>
          <w:tcPr>
            <w:tcW w:w="516" w:type="dxa"/>
            <w:vAlign w:val="top"/>
          </w:tcPr>
          <w:p>
            <w:pPr>
              <w:ind w:left="117"/>
              <w:spacing w:before="65" w:line="189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4"/>
              </w:rPr>
              <w:t>是否</w:t>
            </w:r>
          </w:p>
        </w:tc>
      </w:tr>
    </w:tbl>
    <w:p>
      <w:pPr>
        <w:spacing w:line="1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2676" w:type="dxa"/>
        <w:tblInd w:w="2728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482"/>
        <w:gridCol w:w="1164"/>
        <w:gridCol w:w="514"/>
        <w:gridCol w:w="516"/>
      </w:tblGrid>
      <w:tr>
        <w:trPr>
          <w:trHeight w:val="229" w:hRule="atLeast"/>
        </w:trPr>
        <w:tc>
          <w:tcPr>
            <w:tcW w:w="482" w:type="dxa"/>
            <w:vAlign w:val="top"/>
          </w:tcPr>
          <w:p>
            <w:pPr>
              <w:ind w:left="204"/>
              <w:spacing w:before="28" w:line="233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6</w:t>
            </w:r>
          </w:p>
        </w:tc>
        <w:tc>
          <w:tcPr>
            <w:tcW w:w="1164" w:type="dxa"/>
            <w:vAlign w:val="top"/>
          </w:tcPr>
          <w:p>
            <w:pPr>
              <w:ind w:left="253"/>
              <w:spacing w:before="42" w:line="205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-1"/>
              </w:rPr>
              <w:t>电     源    线</w:t>
            </w:r>
          </w:p>
        </w:tc>
        <w:tc>
          <w:tcPr>
            <w:tcW w:w="514" w:type="dxa"/>
            <w:vAlign w:val="top"/>
          </w:tcPr>
          <w:p>
            <w:pPr>
              <w:ind w:left="156"/>
              <w:spacing w:before="37" w:line="195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1根</w:t>
            </w:r>
          </w:p>
        </w:tc>
        <w:tc>
          <w:tcPr>
            <w:tcW w:w="516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6" w:hRule="atLeast"/>
        </w:trPr>
        <w:tc>
          <w:tcPr>
            <w:tcW w:w="482" w:type="dxa"/>
            <w:vAlign w:val="top"/>
          </w:tcPr>
          <w:p>
            <w:pPr>
              <w:ind w:left="206"/>
              <w:spacing w:before="25" w:line="233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</w:rPr>
              <w:t>7</w:t>
            </w:r>
          </w:p>
        </w:tc>
        <w:tc>
          <w:tcPr>
            <w:tcW w:w="1164" w:type="dxa"/>
            <w:vAlign w:val="top"/>
          </w:tcPr>
          <w:p>
            <w:pPr>
              <w:ind w:left="269"/>
              <w:spacing w:before="42" w:line="206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8"/>
              </w:rPr>
              <w:t>内六角扳手</w:t>
            </w:r>
          </w:p>
        </w:tc>
        <w:tc>
          <w:tcPr>
            <w:tcW w:w="514" w:type="dxa"/>
            <w:vAlign w:val="top"/>
          </w:tcPr>
          <w:p>
            <w:pPr>
              <w:ind w:left="157"/>
              <w:spacing w:before="36" w:line="195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1件</w:t>
            </w:r>
          </w:p>
        </w:tc>
        <w:tc>
          <w:tcPr>
            <w:tcW w:w="51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6" w:hRule="atLeast"/>
        </w:trPr>
        <w:tc>
          <w:tcPr>
            <w:tcW w:w="482" w:type="dxa"/>
            <w:vAlign w:val="top"/>
          </w:tcPr>
          <w:p>
            <w:pPr>
              <w:ind w:left="203"/>
              <w:spacing w:before="27" w:line="230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8</w:t>
            </w:r>
          </w:p>
        </w:tc>
        <w:tc>
          <w:tcPr>
            <w:tcW w:w="1164" w:type="dxa"/>
            <w:vAlign w:val="top"/>
          </w:tcPr>
          <w:p>
            <w:pPr>
              <w:ind w:left="238"/>
              <w:spacing w:before="29" w:line="183" w:lineRule="exact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9"/>
                <w:position w:val="2"/>
              </w:rPr>
              <w:t>电刷（备件）</w:t>
            </w:r>
          </w:p>
        </w:tc>
        <w:tc>
          <w:tcPr>
            <w:tcW w:w="514" w:type="dxa"/>
            <w:vAlign w:val="top"/>
          </w:tcPr>
          <w:p>
            <w:pPr>
              <w:ind w:left="157"/>
              <w:spacing w:before="36" w:line="194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1付</w:t>
            </w:r>
          </w:p>
        </w:tc>
        <w:tc>
          <w:tcPr>
            <w:tcW w:w="51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7" w:hRule="atLeast"/>
        </w:trPr>
        <w:tc>
          <w:tcPr>
            <w:tcW w:w="482" w:type="dxa"/>
            <w:vAlign w:val="top"/>
          </w:tcPr>
          <w:p>
            <w:pPr>
              <w:ind w:left="206"/>
              <w:spacing w:before="28" w:line="230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2"/>
              </w:rPr>
              <w:t>9</w:t>
            </w:r>
          </w:p>
        </w:tc>
        <w:tc>
          <w:tcPr>
            <w:tcW w:w="1164" w:type="dxa"/>
            <w:vAlign w:val="top"/>
          </w:tcPr>
          <w:p>
            <w:pPr>
              <w:ind w:left="228"/>
              <w:spacing w:before="44" w:line="205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16"/>
              </w:rPr>
              <w:t>保修卡合格证</w:t>
            </w:r>
          </w:p>
        </w:tc>
        <w:tc>
          <w:tcPr>
            <w:tcW w:w="514" w:type="dxa"/>
            <w:vAlign w:val="top"/>
          </w:tcPr>
          <w:p>
            <w:pPr>
              <w:ind w:left="155"/>
              <w:spacing w:before="35" w:line="198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1份</w:t>
            </w:r>
          </w:p>
        </w:tc>
        <w:tc>
          <w:tcPr>
            <w:tcW w:w="516" w:type="dxa"/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6" w:hRule="atLeast"/>
        </w:trPr>
        <w:tc>
          <w:tcPr>
            <w:tcW w:w="482" w:type="dxa"/>
            <w:vAlign w:val="top"/>
          </w:tcPr>
          <w:p>
            <w:pPr>
              <w:ind w:left="166"/>
              <w:spacing w:before="29" w:line="228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4"/>
              </w:rPr>
              <w:t>10</w:t>
            </w:r>
          </w:p>
        </w:tc>
        <w:tc>
          <w:tcPr>
            <w:tcW w:w="1164" w:type="dxa"/>
            <w:vAlign w:val="top"/>
          </w:tcPr>
          <w:p>
            <w:pPr>
              <w:ind w:left="232"/>
              <w:spacing w:before="44" w:line="203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22"/>
              </w:rPr>
              <w:t>使用说明书</w:t>
            </w:r>
          </w:p>
        </w:tc>
        <w:tc>
          <w:tcPr>
            <w:tcW w:w="514" w:type="dxa"/>
            <w:vAlign w:val="top"/>
          </w:tcPr>
          <w:p>
            <w:pPr>
              <w:ind w:left="157"/>
              <w:spacing w:before="35" w:line="198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1本</w:t>
            </w:r>
          </w:p>
        </w:tc>
        <w:tc>
          <w:tcPr>
            <w:tcW w:w="516" w:type="dxa"/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0" w:hRule="atLeast"/>
        </w:trPr>
        <w:tc>
          <w:tcPr>
            <w:tcW w:w="482" w:type="dxa"/>
            <w:vAlign w:val="top"/>
          </w:tcPr>
          <w:p>
            <w:pPr>
              <w:ind w:left="166"/>
              <w:spacing w:before="31" w:line="230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</w:rPr>
              <w:t>11</w:t>
            </w:r>
          </w:p>
        </w:tc>
        <w:tc>
          <w:tcPr>
            <w:tcW w:w="1164" w:type="dxa"/>
            <w:vAlign w:val="top"/>
          </w:tcPr>
          <w:p>
            <w:pPr>
              <w:ind w:left="237"/>
              <w:spacing w:before="43" w:line="206" w:lineRule="auto"/>
              <w:rPr>
                <w:rFonts w:ascii="STXihei" w:hAnsi="STXihei" w:eastAsia="STXihei" w:cs="STXihei"/>
                <w:sz w:val="12"/>
                <w:szCs w:val="12"/>
              </w:rPr>
            </w:pPr>
            <w:r>
              <w:rPr>
                <w:rFonts w:ascii="STXihei" w:hAnsi="STXihei" w:eastAsia="STXihei" w:cs="STXihei"/>
                <w:sz w:val="12"/>
                <w:szCs w:val="12"/>
                <w:color w:val="231F20"/>
                <w:spacing w:val="15"/>
              </w:rPr>
              <w:t>平板底座</w:t>
            </w:r>
          </w:p>
        </w:tc>
        <w:tc>
          <w:tcPr>
            <w:tcW w:w="514" w:type="dxa"/>
            <w:vAlign w:val="top"/>
          </w:tcPr>
          <w:p>
            <w:pPr>
              <w:ind w:left="157"/>
              <w:spacing w:before="39" w:line="197" w:lineRule="auto"/>
              <w:rPr>
                <w:rFonts w:ascii="STXihei" w:hAnsi="STXihei" w:eastAsia="STXihei" w:cs="STXihei"/>
                <w:sz w:val="14"/>
                <w:szCs w:val="14"/>
              </w:rPr>
            </w:pPr>
            <w:r>
              <w:rPr>
                <w:rFonts w:ascii="STXihei" w:hAnsi="STXihei" w:eastAsia="STXihei" w:cs="STXihei"/>
                <w:sz w:val="14"/>
                <w:szCs w:val="14"/>
                <w:color w:val="231F20"/>
                <w:spacing w:val="3"/>
              </w:rPr>
              <w:t>1块</w:t>
            </w:r>
          </w:p>
        </w:tc>
        <w:tc>
          <w:tcPr>
            <w:tcW w:w="516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</w:tbl>
    <w:p>
      <w:pPr>
        <w:pStyle w:val="BodyText"/>
        <w:spacing w:line="461" w:lineRule="auto"/>
        <w:rPr/>
      </w:pPr>
      <w:r/>
    </w:p>
    <w:p>
      <w:pPr>
        <w:ind w:left="1" w:right="51" w:firstLine="3"/>
        <w:spacing w:before="65" w:line="275" w:lineRule="auto"/>
        <w:jc w:val="both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23"/>
        </w:rPr>
        <w:t>说明：本企业不断致力于提高产品质量和性能，产品技</w:t>
      </w:r>
      <w:r>
        <w:rPr>
          <w:rFonts w:ascii="SimHei" w:hAnsi="SimHei" w:eastAsia="SimHei" w:cs="SimHei"/>
          <w:sz w:val="20"/>
          <w:szCs w:val="20"/>
          <w:color w:val="231F20"/>
          <w:spacing w:val="23"/>
        </w:rPr>
        <w:t>术和设计如有更新，恕不另行通知。产品以收到的实体</w:t>
      </w:r>
      <w:r>
        <w:rPr>
          <w:rFonts w:ascii="SimHei" w:hAnsi="SimHei" w:eastAsia="SimHei" w:cs="SimHei"/>
          <w:sz w:val="20"/>
          <w:szCs w:val="20"/>
          <w:color w:val="231F20"/>
          <w:spacing w:val="5"/>
        </w:rPr>
        <w:t>为准。</w:t>
      </w:r>
    </w:p>
    <w:sectPr>
      <w:type w:val="continuous"/>
      <w:pgSz w:w="13720" w:h="10545"/>
      <w:pgMar w:top="400" w:right="887" w:bottom="677" w:left="915" w:header="0" w:footer="440" w:gutter="0"/>
      <w:cols w:equalWidth="0" w:num="2">
        <w:col w:w="6400" w:space="100"/>
        <w:col w:w="54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Xihei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9"/>
      </w:rPr>
      <w:t>-</w:t>
    </w:r>
    <w:r>
      <w:rPr>
        <w:rFonts w:ascii="SimHei" w:hAnsi="SimHei" w:eastAsia="SimHei" w:cs="SimHei"/>
        <w:sz w:val="18"/>
        <w:szCs w:val="18"/>
        <w:color w:val="231F20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8"/>
      </w:rPr>
      <w:t>1</w:t>
    </w:r>
    <w:r>
      <w:rPr>
        <w:rFonts w:ascii="SimHei" w:hAnsi="SimHei" w:eastAsia="SimHei" w:cs="SimHei"/>
        <w:sz w:val="18"/>
        <w:szCs w:val="18"/>
        <w:color w:val="231F20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5"/>
      </w:rPr>
      <w:t>-</w:t>
    </w:r>
    <w:r>
      <w:rPr>
        <w:rFonts w:ascii="SimHei" w:hAnsi="SimHei" w:eastAsia="SimHei" w:cs="SimHei"/>
        <w:sz w:val="18"/>
        <w:szCs w:val="18"/>
        <w:color w:val="231F20"/>
        <w:spacing w:val="7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</w:rPr>
      <w:t>2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</w:rPr>
      <w:t xml:space="preserve">                                            </w:t>
    </w:r>
    <w:r>
      <w:rPr>
        <w:rFonts w:ascii="SimHei" w:hAnsi="SimHei" w:eastAsia="SimHei" w:cs="SimHei"/>
        <w:sz w:val="18"/>
        <w:szCs w:val="18"/>
        <w:color w:val="231F20"/>
      </w:rPr>
      <w:t xml:space="preserve"> 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5"/>
      </w:rPr>
      <w:t>-</w:t>
    </w:r>
    <w:r>
      <w:rPr>
        <w:rFonts w:ascii="SimHei" w:hAnsi="SimHei" w:eastAsia="SimHei" w:cs="SimHei"/>
        <w:sz w:val="18"/>
        <w:szCs w:val="18"/>
        <w:color w:val="231F20"/>
        <w:spacing w:val="8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</w:rPr>
      <w:t>3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-3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4</w:t>
    </w:r>
    <w:r>
      <w:rPr>
        <w:rFonts w:ascii="SimHei" w:hAnsi="SimHei" w:eastAsia="SimHei" w:cs="SimHei"/>
        <w:sz w:val="18"/>
        <w:szCs w:val="18"/>
        <w:color w:val="231F20"/>
        <w:spacing w:val="6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</w:rPr>
      <w:t xml:space="preserve">                                         </w:t>
    </w:r>
    <w:r>
      <w:rPr>
        <w:rFonts w:ascii="SimHei" w:hAnsi="SimHei" w:eastAsia="SimHei" w:cs="SimHei"/>
        <w:sz w:val="18"/>
        <w:szCs w:val="18"/>
        <w:color w:val="231F20"/>
      </w:rPr>
      <w:t xml:space="preserve">    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5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46" w:lineRule="exact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-</w:t>
    </w:r>
    <w:r>
      <w:rPr>
        <w:rFonts w:ascii="SimHei" w:hAnsi="SimHei" w:eastAsia="SimHei" w:cs="SimHei"/>
        <w:sz w:val="18"/>
        <w:szCs w:val="18"/>
        <w:color w:val="231F20"/>
        <w:spacing w:val="6"/>
        <w:position w:val="1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6</w:t>
    </w:r>
    <w:r>
      <w:rPr>
        <w:rFonts w:ascii="SimHei" w:hAnsi="SimHei" w:eastAsia="SimHei" w:cs="SimHei"/>
        <w:sz w:val="18"/>
        <w:szCs w:val="18"/>
        <w:color w:val="231F20"/>
        <w:spacing w:val="4"/>
        <w:position w:val="1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  <w:position w:val="1"/>
      </w:rPr>
      <w:t xml:space="preserve">                                 </w:t>
    </w:r>
    <w:r>
      <w:rPr>
        <w:rFonts w:ascii="SimHei" w:hAnsi="SimHei" w:eastAsia="SimHei" w:cs="SimHei"/>
        <w:sz w:val="18"/>
        <w:szCs w:val="18"/>
        <w:color w:val="231F20"/>
        <w:position w:val="1"/>
      </w:rPr>
      <w:t xml:space="preserve">            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-</w:t>
    </w:r>
    <w:r>
      <w:rPr>
        <w:rFonts w:ascii="SimHei" w:hAnsi="SimHei" w:eastAsia="SimHei" w:cs="SimHei"/>
        <w:sz w:val="18"/>
        <w:szCs w:val="18"/>
        <w:color w:val="231F20"/>
        <w:spacing w:val="9"/>
        <w:position w:val="1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7</w:t>
    </w:r>
    <w:r>
      <w:rPr>
        <w:rFonts w:ascii="SimHei" w:hAnsi="SimHei" w:eastAsia="SimHei" w:cs="SimHei"/>
        <w:sz w:val="18"/>
        <w:szCs w:val="18"/>
        <w:color w:val="231F20"/>
        <w:spacing w:val="3"/>
        <w:position w:val="1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5"/>
        <w:position w:val="1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"/>
      <w:spacing w:line="23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9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8</w:t>
    </w:r>
    <w:r>
      <w:rPr>
        <w:rFonts w:ascii="SimHei" w:hAnsi="SimHei" w:eastAsia="SimHei" w:cs="SimHei"/>
        <w:sz w:val="18"/>
        <w:szCs w:val="18"/>
        <w:color w:val="231F20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</w:rPr>
      <w:t xml:space="preserve">                                          </w:t>
    </w:r>
    <w:r>
      <w:rPr>
        <w:rFonts w:ascii="SimHei" w:hAnsi="SimHei" w:eastAsia="SimHei" w:cs="SimHei"/>
        <w:sz w:val="18"/>
        <w:szCs w:val="18"/>
        <w:color w:val="231F20"/>
      </w:rPr>
      <w:t xml:space="preserve">   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  <w:r>
      <w:rPr>
        <w:rFonts w:ascii="SimHei" w:hAnsi="SimHei" w:eastAsia="SimHei" w:cs="SimHei"/>
        <w:sz w:val="18"/>
        <w:szCs w:val="18"/>
        <w:color w:val="231F20"/>
        <w:spacing w:val="-3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9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3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0" w:lineRule="auto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10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</w:rPr>
      <w:t xml:space="preserve">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</w:rPr>
      <w:t xml:space="preserve">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8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11</w:t>
    </w:r>
    <w:r>
      <w:rPr>
        <w:rFonts w:ascii="SimHei" w:hAnsi="SimHei" w:eastAsia="SimHei" w:cs="SimHei"/>
        <w:sz w:val="18"/>
        <w:szCs w:val="18"/>
        <w:color w:val="231F20"/>
        <w:spacing w:val="3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6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12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"/>
      </w:rPr>
      <w:t xml:space="preserve">                                         </w:t>
    </w:r>
    <w:r>
      <w:rPr>
        <w:rFonts w:ascii="SimHei" w:hAnsi="SimHei" w:eastAsia="SimHei" w:cs="SimHei"/>
        <w:sz w:val="18"/>
        <w:szCs w:val="18"/>
        <w:color w:val="231F20"/>
      </w:rPr>
      <w:t xml:space="preserve">                                                                              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  <w:r>
      <w:rPr>
        <w:rFonts w:ascii="SimHei" w:hAnsi="SimHei" w:eastAsia="SimHei" w:cs="SimHei"/>
        <w:sz w:val="18"/>
        <w:szCs w:val="18"/>
        <w:color w:val="231F20"/>
        <w:spacing w:val="17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13</w:t>
    </w:r>
    <w:r>
      <w:rPr>
        <w:rFonts w:ascii="SimHei" w:hAnsi="SimHei" w:eastAsia="SimHei" w:cs="SimHei"/>
        <w:sz w:val="18"/>
        <w:szCs w:val="18"/>
        <w:color w:val="231F20"/>
        <w:spacing w:val="4"/>
      </w:rPr>
      <w:t xml:space="preserve"> </w:t>
    </w:r>
    <w:r>
      <w:rPr>
        <w:rFonts w:ascii="SimHei" w:hAnsi="SimHei" w:eastAsia="SimHei" w:cs="SimHei"/>
        <w:sz w:val="18"/>
        <w:szCs w:val="18"/>
        <w:color w:val="231F20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yperlink" Target="N.cm" TargetMode="External"/><Relationship Id="rId7" Type="http://schemas.openxmlformats.org/officeDocument/2006/relationships/image" Target="media/image4.png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image" Target="media/image50.png"/><Relationship Id="rId6" Type="http://schemas.openxmlformats.org/officeDocument/2006/relationships/image" Target="media/image3.png"/><Relationship Id="rId59" Type="http://schemas.openxmlformats.org/officeDocument/2006/relationships/image" Target="media/image49.png"/><Relationship Id="rId58" Type="http://schemas.openxmlformats.org/officeDocument/2006/relationships/image" Target="media/image48.png"/><Relationship Id="rId57" Type="http://schemas.openxmlformats.org/officeDocument/2006/relationships/image" Target="media/image47.png"/><Relationship Id="rId56" Type="http://schemas.openxmlformats.org/officeDocument/2006/relationships/footer" Target="footer7.xml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image" Target="media/image2.png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footer" Target="footer6.xml"/><Relationship Id="rId44" Type="http://schemas.openxmlformats.org/officeDocument/2006/relationships/image" Target="media/image36.png"/><Relationship Id="rId43" Type="http://schemas.openxmlformats.org/officeDocument/2006/relationships/image" Target="media/image35.png"/><Relationship Id="rId42" Type="http://schemas.openxmlformats.org/officeDocument/2006/relationships/image" Target="media/image34.png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jpeg"/><Relationship Id="rId3" Type="http://schemas.openxmlformats.org/officeDocument/2006/relationships/header" Target="header2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footer" Target="footer5.xml"/><Relationship Id="rId24" Type="http://schemas.openxmlformats.org/officeDocument/2006/relationships/image" Target="media/image17.png"/><Relationship Id="rId23" Type="http://schemas.openxmlformats.org/officeDocument/2006/relationships/footer" Target="footer4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image" Target="media/image1.png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footer" Target="footer3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Illustrator CS6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方夹头高剪切分散乳化机中性说明书</dc:title>
  <dcterms:created xsi:type="dcterms:W3CDTF">2025-07-17T13:47:13Z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2026-06-23T14:33:12</vt:filetime>
  </property>
</Properties>
</file>