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08A5">
      <w:pPr>
        <w:spacing w:before="406" w:line="195" w:lineRule="auto"/>
        <w:ind w:left="840"/>
        <w:rPr>
          <w:rFonts w:ascii="PingFang SC" w:hAnsi="PingFang SC" w:eastAsia="PingFang SC" w:cs="PingFang SC"/>
          <w:sz w:val="47"/>
          <w:szCs w:val="47"/>
        </w:rPr>
      </w:pPr>
      <w:r>
        <w:pict>
          <v:shape id="_x0000_s1026" o:spid="_x0000_s1026" style="position:absolute;left:0pt;margin-left:0pt;margin-top:64.45pt;height:0.5pt;width:347.55pt;z-index:251659264;mso-width-relative:page;mso-height-relative:page;" fillcolor="#000000" filled="t" stroked="f" coordsize="6951,10" path="m0,0l6951,0,6951,9,0,9,0,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PingFang SC" w:hAnsi="PingFang SC" w:eastAsia="PingFang SC" w:cs="PingFang SC"/>
          <w:b/>
          <w:bCs/>
          <w:spacing w:val="5"/>
          <w:sz w:val="47"/>
          <w:szCs w:val="47"/>
        </w:rPr>
        <w:t>在线酸碱浓度自动分析仪</w:t>
      </w:r>
    </w:p>
    <w:p w14:paraId="2922B2E8">
      <w:pPr>
        <w:spacing w:before="350" w:line="197" w:lineRule="auto"/>
        <w:jc w:val="right"/>
        <w:rPr>
          <w:rFonts w:ascii="PingFang SC" w:hAnsi="PingFang SC" w:eastAsia="PingFang SC" w:cs="PingFang SC"/>
          <w:sz w:val="31"/>
          <w:szCs w:val="31"/>
        </w:rPr>
      </w:pPr>
      <w:r>
        <w:rPr>
          <w:rFonts w:ascii="PingFang SC" w:hAnsi="PingFang SC" w:eastAsia="PingFang SC" w:cs="PingFang SC"/>
          <w:spacing w:val="7"/>
          <w:sz w:val="31"/>
          <w:szCs w:val="31"/>
        </w:rPr>
        <w:t>产品说明书</w:t>
      </w:r>
    </w:p>
    <w:p w14:paraId="567D2D71">
      <w:pPr>
        <w:spacing w:line="275" w:lineRule="auto"/>
        <w:rPr>
          <w:rFonts w:ascii="Arial"/>
          <w:sz w:val="21"/>
        </w:rPr>
      </w:pPr>
    </w:p>
    <w:p w14:paraId="4E7323F3">
      <w:pPr>
        <w:spacing w:line="275" w:lineRule="auto"/>
        <w:rPr>
          <w:rFonts w:ascii="Arial"/>
          <w:sz w:val="21"/>
        </w:rPr>
      </w:pPr>
    </w:p>
    <w:p w14:paraId="7DDAA2A7">
      <w:pPr>
        <w:spacing w:line="276" w:lineRule="auto"/>
        <w:rPr>
          <w:rFonts w:ascii="Arial"/>
          <w:sz w:val="21"/>
        </w:rPr>
      </w:pPr>
    </w:p>
    <w:p w14:paraId="1990CEF0">
      <w:pPr>
        <w:spacing w:line="3793" w:lineRule="exact"/>
        <w:ind w:firstLine="1749"/>
      </w:pPr>
      <w:r>
        <w:rPr>
          <w:position w:val="-75"/>
        </w:rPr>
        <w:drawing>
          <wp:inline distT="0" distB="0" distL="0" distR="0">
            <wp:extent cx="2239010" cy="24085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239034" cy="240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9D3AB">
      <w:pPr>
        <w:spacing w:line="3793" w:lineRule="exact"/>
        <w:sectPr>
          <w:headerReference r:id="rId5" w:type="default"/>
          <w:pgSz w:w="8391" w:h="11907"/>
          <w:pgMar w:top="1108" w:right="720" w:bottom="0" w:left="720" w:header="1099" w:footer="0" w:gutter="0"/>
          <w:cols w:space="720" w:num="1"/>
        </w:sectPr>
      </w:pPr>
    </w:p>
    <w:p w14:paraId="527A017F">
      <w:pPr>
        <w:spacing w:line="273" w:lineRule="auto"/>
        <w:rPr>
          <w:rFonts w:ascii="Arial"/>
          <w:sz w:val="21"/>
        </w:rPr>
      </w:pPr>
    </w:p>
    <w:p w14:paraId="244A95E1">
      <w:pPr>
        <w:spacing w:line="273" w:lineRule="auto"/>
        <w:rPr>
          <w:rFonts w:ascii="Arial"/>
          <w:sz w:val="21"/>
        </w:rPr>
      </w:pPr>
    </w:p>
    <w:p w14:paraId="3BCEF0DC">
      <w:pPr>
        <w:spacing w:line="274" w:lineRule="auto"/>
        <w:rPr>
          <w:rFonts w:ascii="Arial"/>
          <w:sz w:val="21"/>
        </w:rPr>
      </w:pPr>
    </w:p>
    <w:sdt>
      <w:sdtPr>
        <w:rPr>
          <w:rFonts w:ascii="PingFang SC" w:hAnsi="PingFang SC" w:eastAsia="PingFang SC" w:cs="PingFang SC"/>
          <w:sz w:val="52"/>
          <w:szCs w:val="52"/>
        </w:rPr>
        <w:id w:val="14746886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2"/>
          <w:szCs w:val="22"/>
        </w:rPr>
      </w:sdtEndPr>
      <w:sdtContent>
        <w:p w14:paraId="1BA9DE81">
          <w:pPr>
            <w:pStyle w:val="2"/>
            <w:spacing w:before="237" w:line="191" w:lineRule="auto"/>
            <w:ind w:left="3064"/>
            <w:rPr>
              <w:sz w:val="52"/>
              <w:szCs w:val="52"/>
            </w:rPr>
          </w:pPr>
          <w:bookmarkStart w:id="0" w:name="bookmark1"/>
          <w:bookmarkEnd w:id="0"/>
          <w:r>
            <w:rPr>
              <w:b/>
              <w:bCs/>
              <w:spacing w:val="-64"/>
              <w:sz w:val="52"/>
              <w:szCs w:val="52"/>
            </w:rPr>
            <w:t>目录</w:t>
          </w:r>
        </w:p>
        <w:p w14:paraId="79A35EF7">
          <w:pPr>
            <w:pStyle w:val="2"/>
            <w:tabs>
              <w:tab w:val="right" w:leader="dot" w:pos="6933"/>
            </w:tabs>
            <w:spacing w:before="199" w:line="191" w:lineRule="auto"/>
            <w:ind w:left="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2"/>
            </w:rPr>
            <w:t>一、产品简介</w:t>
          </w:r>
          <w:r>
            <w:tab/>
          </w:r>
          <w:r>
            <w:rPr>
              <w:spacing w:val="-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6"/>
            </w:rPr>
            <w:t>1</w:t>
          </w:r>
          <w:r>
            <w:rPr>
              <w:rFonts w:ascii="Times New Roman" w:hAnsi="Times New Roman" w:eastAsia="Times New Roman" w:cs="Times New Roman"/>
              <w:spacing w:val="-26"/>
            </w:rPr>
            <w:fldChar w:fldCharType="end"/>
          </w:r>
        </w:p>
        <w:p w14:paraId="258AC55B">
          <w:pPr>
            <w:pStyle w:val="2"/>
            <w:tabs>
              <w:tab w:val="right" w:leader="dot" w:pos="6933"/>
            </w:tabs>
            <w:spacing w:before="140" w:line="190" w:lineRule="auto"/>
            <w:ind w:left="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2"/>
            </w:rPr>
            <w:t>二、技术参数</w:t>
          </w:r>
          <w:r>
            <w:tab/>
          </w:r>
          <w:r>
            <w:rPr>
              <w:spacing w:val="-2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2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  <w:p w14:paraId="6E91BF9A">
          <w:pPr>
            <w:pStyle w:val="2"/>
            <w:tabs>
              <w:tab w:val="right" w:leader="dot" w:pos="6933"/>
            </w:tabs>
            <w:spacing w:before="140" w:line="191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2"/>
            </w:rPr>
            <w:t>三、安全声明</w:t>
          </w:r>
          <w:r>
            <w:tab/>
          </w:r>
          <w:r>
            <w:rPr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</w:rPr>
            <w:t>3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342832F0">
          <w:pPr>
            <w:pStyle w:val="2"/>
            <w:tabs>
              <w:tab w:val="right" w:leader="dot" w:pos="6933"/>
            </w:tabs>
            <w:spacing w:before="142" w:line="191" w:lineRule="auto"/>
            <w:ind w:left="222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 xml:space="preserve">3.1  </w:t>
          </w:r>
          <w:r>
            <w:rPr>
              <w:spacing w:val="-1"/>
            </w:rPr>
            <w:t>设备符号名称与定义</w:t>
          </w:r>
          <w:r>
            <w:tab/>
          </w:r>
          <w:r>
            <w:rPr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</w:rPr>
            <w:t>3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5C3FC7D0">
          <w:pPr>
            <w:pStyle w:val="2"/>
            <w:tabs>
              <w:tab w:val="right" w:leader="dot" w:pos="6933"/>
            </w:tabs>
            <w:spacing w:before="139" w:line="192" w:lineRule="auto"/>
            <w:ind w:left="222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 xml:space="preserve">3.2  </w:t>
          </w:r>
          <w:r>
            <w:rPr>
              <w:spacing w:val="-2"/>
            </w:rPr>
            <w:t>妥善处理</w:t>
          </w:r>
          <w:r>
            <w:tab/>
          </w:r>
          <w:r>
            <w:rPr>
              <w:spacing w:val="-3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</w:rPr>
            <w:t>4</w:t>
          </w:r>
          <w:r>
            <w:rPr>
              <w:rFonts w:ascii="Times New Roman" w:hAnsi="Times New Roman" w:eastAsia="Times New Roman" w:cs="Times New Roman"/>
              <w:spacing w:val="-4"/>
            </w:rPr>
            <w:fldChar w:fldCharType="end"/>
          </w:r>
        </w:p>
        <w:p w14:paraId="2E1EACEC">
          <w:pPr>
            <w:pStyle w:val="2"/>
            <w:tabs>
              <w:tab w:val="right" w:leader="dot" w:pos="6933"/>
            </w:tabs>
            <w:spacing w:before="139" w:line="191" w:lineRule="auto"/>
            <w:ind w:left="2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-5"/>
            </w:rPr>
            <w:t>四、安装与接线</w:t>
          </w:r>
          <w:r>
            <w:tab/>
          </w:r>
          <w:r>
            <w:rPr>
              <w:spacing w:val="-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1"/>
            </w:rPr>
            <w:t>5</w:t>
          </w:r>
          <w:r>
            <w:rPr>
              <w:rFonts w:ascii="Times New Roman" w:hAnsi="Times New Roman" w:eastAsia="Times New Roman" w:cs="Times New Roman"/>
              <w:spacing w:val="-11"/>
            </w:rPr>
            <w:fldChar w:fldCharType="end"/>
          </w:r>
        </w:p>
        <w:p w14:paraId="4CC32B4B">
          <w:pPr>
            <w:pStyle w:val="2"/>
            <w:tabs>
              <w:tab w:val="right" w:leader="dot" w:pos="6933"/>
            </w:tabs>
            <w:spacing w:before="140" w:line="191" w:lineRule="auto"/>
            <w:ind w:left="216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 xml:space="preserve">4.1  </w:t>
          </w:r>
          <w:r>
            <w:rPr>
              <w:spacing w:val="-2"/>
            </w:rPr>
            <w:t>面板尺寸图：</w:t>
          </w:r>
          <w:r>
            <w:rPr>
              <w:spacing w:val="-15"/>
            </w:rPr>
            <w:t xml:space="preserve"> </w:t>
          </w:r>
          <w:r>
            <w:tab/>
          </w:r>
          <w:r>
            <w:rPr>
              <w:spacing w:val="-2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1"/>
            </w:rPr>
            <w:t>5</w:t>
          </w:r>
          <w:r>
            <w:rPr>
              <w:rFonts w:ascii="Times New Roman" w:hAnsi="Times New Roman" w:eastAsia="Times New Roman" w:cs="Times New Roman"/>
              <w:spacing w:val="-11"/>
            </w:rPr>
            <w:fldChar w:fldCharType="end"/>
          </w:r>
        </w:p>
        <w:p w14:paraId="4C7AE499">
          <w:pPr>
            <w:pStyle w:val="2"/>
            <w:tabs>
              <w:tab w:val="right" w:leader="dot" w:pos="6933"/>
            </w:tabs>
            <w:spacing w:before="140" w:line="191" w:lineRule="auto"/>
            <w:ind w:left="216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 xml:space="preserve">4.2  </w:t>
          </w:r>
          <w:r>
            <w:rPr>
              <w:spacing w:val="-2"/>
            </w:rPr>
            <w:t>嵌入式安装示意图：</w:t>
          </w:r>
          <w:r>
            <w:rPr>
              <w:spacing w:val="-9"/>
            </w:rPr>
            <w:t xml:space="preserve"> </w:t>
          </w:r>
          <w:r>
            <w:tab/>
          </w:r>
          <w:r>
            <w:rPr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</w:rPr>
            <w:t>6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7A96A1F8">
          <w:pPr>
            <w:pStyle w:val="2"/>
            <w:tabs>
              <w:tab w:val="right" w:leader="dot" w:pos="6933"/>
            </w:tabs>
            <w:spacing w:before="141" w:line="191" w:lineRule="auto"/>
            <w:ind w:left="216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 xml:space="preserve">4.3  </w:t>
          </w:r>
          <w:r>
            <w:rPr>
              <w:spacing w:val="-1"/>
            </w:rPr>
            <w:t>接线图</w:t>
          </w:r>
          <w:r>
            <w:tab/>
          </w:r>
          <w:r>
            <w:rPr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</w:rPr>
            <w:t>6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5E335E60">
          <w:pPr>
            <w:pStyle w:val="2"/>
            <w:tabs>
              <w:tab w:val="right" w:leader="dot" w:pos="6933"/>
            </w:tabs>
            <w:spacing w:before="139" w:line="192" w:lineRule="auto"/>
            <w:ind w:left="216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 xml:space="preserve">4.4 </w:t>
          </w:r>
          <w:r>
            <w:rPr>
              <w:spacing w:val="-1"/>
            </w:rPr>
            <w:t>继电器示意图</w:t>
          </w:r>
          <w:r>
            <w:tab/>
          </w:r>
          <w:r>
            <w:rPr>
              <w:spacing w:val="-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</w:rPr>
            <w:t>8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 w14:paraId="0D86D6E3">
          <w:pPr>
            <w:pStyle w:val="2"/>
            <w:tabs>
              <w:tab w:val="right" w:leader="dot" w:pos="6933"/>
            </w:tabs>
            <w:spacing w:before="140" w:line="191" w:lineRule="auto"/>
            <w:ind w:left="216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</w:rPr>
            <w:t>4.5</w:t>
          </w:r>
          <w:r>
            <w:rPr>
              <w:rFonts w:ascii="Times New Roman" w:hAnsi="Times New Roman" w:eastAsia="Times New Roman" w:cs="Times New Roman"/>
              <w:spacing w:val="37"/>
            </w:rPr>
            <w:t xml:space="preserve"> </w:t>
          </w:r>
          <w:r>
            <w:rPr>
              <w:spacing w:val="-6"/>
            </w:rPr>
            <w:t>电极安装</w:t>
          </w:r>
          <w:r>
            <w:tab/>
          </w:r>
          <w:r>
            <w:rPr>
              <w:spacing w:val="-2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</w:rPr>
            <w:t>9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535578D2">
          <w:pPr>
            <w:pStyle w:val="2"/>
            <w:tabs>
              <w:tab w:val="right" w:leader="dot" w:pos="6933"/>
            </w:tabs>
            <w:spacing w:before="139" w:line="191" w:lineRule="auto"/>
            <w:ind w:left="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-2"/>
            </w:rPr>
            <w:t>五、操作面板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8"/>
            </w:rPr>
            <w:t>1</w:t>
          </w:r>
          <w:r>
            <w:rPr>
              <w:rFonts w:ascii="Times New Roman" w:hAnsi="Times New Roman" w:eastAsia="Times New Roman" w:cs="Times New Roman"/>
              <w:spacing w:val="-8"/>
            </w:rPr>
            <w:t>0</w:t>
          </w:r>
          <w:r>
            <w:rPr>
              <w:rFonts w:ascii="Times New Roman" w:hAnsi="Times New Roman" w:eastAsia="Times New Roman" w:cs="Times New Roman"/>
              <w:spacing w:val="-8"/>
            </w:rPr>
            <w:fldChar w:fldCharType="end"/>
          </w:r>
        </w:p>
        <w:p w14:paraId="4D130C50">
          <w:pPr>
            <w:pStyle w:val="2"/>
            <w:tabs>
              <w:tab w:val="right" w:leader="dot" w:pos="6933"/>
            </w:tabs>
            <w:spacing w:before="140" w:line="191" w:lineRule="auto"/>
            <w:ind w:left="2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-2"/>
            </w:rPr>
            <w:t>六、测量界面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</w:rPr>
            <w:t>11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 w14:paraId="128DE58A">
          <w:pPr>
            <w:pStyle w:val="2"/>
            <w:tabs>
              <w:tab w:val="right" w:leader="dot" w:pos="6933"/>
            </w:tabs>
            <w:spacing w:before="139" w:line="191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-2"/>
            </w:rPr>
            <w:t>七、设置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</w:rPr>
            <w:t>1</w:t>
          </w:r>
          <w:r>
            <w:rPr>
              <w:rFonts w:ascii="Times New Roman" w:hAnsi="Times New Roman" w:eastAsia="Times New Roman" w:cs="Times New Roman"/>
              <w:spacing w:val="-10"/>
            </w:rPr>
            <w:t>2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2AB4CE1B">
          <w:pPr>
            <w:pStyle w:val="2"/>
            <w:tabs>
              <w:tab w:val="right" w:leader="dot" w:pos="6933"/>
            </w:tabs>
            <w:spacing w:before="143" w:line="191" w:lineRule="auto"/>
            <w:ind w:left="22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 xml:space="preserve">7.1  </w:t>
          </w:r>
          <w:r>
            <w:rPr>
              <w:spacing w:val="-1"/>
            </w:rPr>
            <w:t>测量设置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</w:rPr>
            <w:t>13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 w14:paraId="058D6029">
          <w:pPr>
            <w:tabs>
              <w:tab w:val="right" w:leader="dot" w:pos="6933"/>
            </w:tabs>
            <w:spacing w:before="175" w:line="189" w:lineRule="auto"/>
            <w:ind w:left="221"/>
            <w:rPr>
              <w:rFonts w:ascii="Times New Roman" w:hAnsi="Times New Roman" w:eastAsia="Times New Roman" w:cs="Times New Roman"/>
              <w:sz w:val="22"/>
              <w:szCs w:val="2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2"/>
              <w:szCs w:val="22"/>
            </w:rPr>
            <w:t>7.2 4-20mA</w:t>
          </w:r>
          <w:r>
            <w:rPr>
              <w:rFonts w:ascii="Times New Roman" w:hAnsi="Times New Roman" w:eastAsia="Times New Roman" w:cs="Times New Roman"/>
              <w:spacing w:val="-12"/>
              <w:sz w:val="22"/>
              <w:szCs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ab/>
          </w:r>
          <w:r>
            <w:rPr>
              <w:rFonts w:ascii="Times New Roman" w:hAnsi="Times New Roman" w:eastAsia="Times New Roman" w:cs="Times New Roman"/>
              <w:spacing w:val="10"/>
              <w:sz w:val="22"/>
              <w:szCs w:val="22"/>
            </w:rPr>
            <w:t>14</w:t>
          </w:r>
          <w:r>
            <w:rPr>
              <w:rFonts w:ascii="Times New Roman" w:hAnsi="Times New Roman" w:eastAsia="Times New Roman" w:cs="Times New Roman"/>
              <w:spacing w:val="10"/>
              <w:sz w:val="22"/>
              <w:szCs w:val="22"/>
            </w:rPr>
            <w:fldChar w:fldCharType="end"/>
          </w:r>
        </w:p>
        <w:p w14:paraId="59764B12">
          <w:pPr>
            <w:pStyle w:val="2"/>
            <w:tabs>
              <w:tab w:val="right" w:leader="dot" w:pos="6933"/>
            </w:tabs>
            <w:spacing w:before="224" w:line="191" w:lineRule="auto"/>
            <w:ind w:left="22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 xml:space="preserve">7.3  </w:t>
          </w:r>
          <w:r>
            <w:rPr>
              <w:spacing w:val="-1"/>
            </w:rPr>
            <w:t>通讯设置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</w:rPr>
            <w:t>15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 w14:paraId="30974992">
          <w:pPr>
            <w:pStyle w:val="2"/>
            <w:tabs>
              <w:tab w:val="right" w:leader="dot" w:pos="6933"/>
            </w:tabs>
            <w:spacing w:before="139" w:line="191" w:lineRule="auto"/>
            <w:ind w:left="22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 xml:space="preserve">7.4  </w:t>
          </w:r>
          <w:r>
            <w:rPr>
              <w:spacing w:val="-1"/>
            </w:rPr>
            <w:t>温度设置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</w:rPr>
            <w:t>15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 w14:paraId="135A6496">
          <w:pPr>
            <w:pStyle w:val="2"/>
            <w:tabs>
              <w:tab w:val="right" w:leader="dot" w:pos="6933"/>
            </w:tabs>
            <w:spacing w:before="140" w:line="191" w:lineRule="auto"/>
            <w:ind w:left="22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</w:rPr>
            <w:t xml:space="preserve">7.5  </w:t>
          </w:r>
          <w:r>
            <w:rPr>
              <w:spacing w:val="-4"/>
            </w:rPr>
            <w:t>模拟检测</w:t>
          </w:r>
          <w:r>
            <w:rPr>
              <w:spacing w:val="1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</w:rPr>
            <w:t>1</w:t>
          </w:r>
          <w:r>
            <w:rPr>
              <w:rFonts w:ascii="Times New Roman" w:hAnsi="Times New Roman" w:eastAsia="Times New Roman" w:cs="Times New Roman"/>
              <w:spacing w:val="-13"/>
            </w:rPr>
            <w:t xml:space="preserve"> 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7"/>
            </w:rPr>
            <w:t>1</w:t>
          </w:r>
          <w:r>
            <w:rPr>
              <w:rFonts w:ascii="Times New Roman" w:hAnsi="Times New Roman" w:eastAsia="Times New Roman" w:cs="Times New Roman"/>
              <w:spacing w:val="-9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</w:sdtContent>
    </w:sdt>
    <w:p w14:paraId="3FCD1F1A">
      <w:pPr>
        <w:spacing w:line="191" w:lineRule="auto"/>
        <w:rPr>
          <w:rFonts w:ascii="Times New Roman" w:hAnsi="Times New Roman" w:eastAsia="Times New Roman" w:cs="Times New Roman"/>
        </w:rPr>
        <w:sectPr>
          <w:headerReference r:id="rId6" w:type="default"/>
          <w:pgSz w:w="8391" w:h="11907"/>
          <w:pgMar w:top="400" w:right="730" w:bottom="0" w:left="727" w:header="0" w:footer="0" w:gutter="0"/>
          <w:cols w:space="720" w:num="1"/>
        </w:sectPr>
      </w:pPr>
    </w:p>
    <w:p w14:paraId="647112FA">
      <w:pPr>
        <w:spacing w:line="353" w:lineRule="auto"/>
        <w:rPr>
          <w:rFonts w:ascii="Arial"/>
          <w:sz w:val="21"/>
        </w:rPr>
      </w:pPr>
    </w:p>
    <w:sdt>
      <w:sdtPr>
        <w:rPr>
          <w:rFonts w:ascii="Times New Roman" w:hAnsi="Times New Roman" w:eastAsia="Times New Roman" w:cs="Times New Roman"/>
          <w:sz w:val="22"/>
          <w:szCs w:val="22"/>
        </w:rPr>
        <w:id w:val="14746297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2"/>
          <w:szCs w:val="22"/>
        </w:rPr>
      </w:sdtEndPr>
      <w:sdtContent>
        <w:p w14:paraId="7A03154E">
          <w:pPr>
            <w:pStyle w:val="2"/>
            <w:tabs>
              <w:tab w:val="right" w:leader="dot" w:pos="6931"/>
            </w:tabs>
            <w:spacing w:before="100" w:line="191" w:lineRule="auto"/>
            <w:ind w:left="21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 xml:space="preserve">7.6  </w:t>
          </w:r>
          <w:r>
            <w:rPr>
              <w:spacing w:val="-2"/>
            </w:rPr>
            <w:t>模拟检测</w:t>
          </w:r>
          <w:r>
            <w:rPr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</w:t>
          </w:r>
          <w:r>
            <w:rPr>
              <w:rFonts w:ascii="Times New Roman" w:hAnsi="Times New Roman" w:eastAsia="Times New Roman" w:cs="Times New Roman"/>
              <w:spacing w:val="-13"/>
            </w:rPr>
            <w:t xml:space="preserve"> 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7"/>
            </w:rPr>
            <w:t>1</w:t>
          </w:r>
          <w:r>
            <w:rPr>
              <w:rFonts w:ascii="Times New Roman" w:hAnsi="Times New Roman" w:eastAsia="Times New Roman" w:cs="Times New Roman"/>
              <w:spacing w:val="-9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</w:rPr>
            <w:fldChar w:fldCharType="end"/>
          </w:r>
        </w:p>
        <w:p w14:paraId="7D9E72D3">
          <w:pPr>
            <w:pStyle w:val="2"/>
            <w:tabs>
              <w:tab w:val="right" w:leader="dot" w:pos="6931"/>
            </w:tabs>
            <w:spacing w:before="139" w:line="191" w:lineRule="auto"/>
            <w:ind w:left="21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</w:rPr>
            <w:t>7.7</w:t>
          </w:r>
          <w:r>
            <w:rPr>
              <w:rFonts w:ascii="Times New Roman" w:hAnsi="Times New Roman" w:eastAsia="Times New Roman" w:cs="Times New Roman"/>
              <w:spacing w:val="5"/>
            </w:rPr>
            <w:t xml:space="preserve">  </w:t>
          </w:r>
          <w:r>
            <w:rPr>
              <w:spacing w:val="-5"/>
            </w:rPr>
            <w:t xml:space="preserve">继电器 </w:t>
          </w:r>
          <w:r>
            <w:rPr>
              <w:rFonts w:ascii="Times New Roman" w:hAnsi="Times New Roman" w:eastAsia="Times New Roman" w:cs="Times New Roman"/>
              <w:spacing w:val="-5"/>
            </w:rPr>
            <w:t>1</w:t>
          </w:r>
          <w:r>
            <w:rPr>
              <w:rFonts w:ascii="Times New Roman" w:hAnsi="Times New Roman" w:eastAsia="Times New Roman" w:cs="Times New Roman"/>
              <w:spacing w:val="14"/>
            </w:rPr>
            <w:t xml:space="preserve"> </w:t>
          </w:r>
          <w:r>
            <w:rPr>
              <w:spacing w:val="-5"/>
            </w:rPr>
            <w:t>设置</w:t>
          </w:r>
          <w:r>
            <w:tab/>
          </w:r>
          <w:r>
            <w:rPr>
              <w:spacing w:val="-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</w:rPr>
            <w:t>1</w:t>
          </w:r>
          <w:r>
            <w:rPr>
              <w:rFonts w:ascii="Times New Roman" w:hAnsi="Times New Roman" w:eastAsia="Times New Roman" w:cs="Times New Roman"/>
              <w:spacing w:val="-10"/>
            </w:rPr>
            <w:t>7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18F9BAEB">
          <w:pPr>
            <w:pStyle w:val="2"/>
            <w:tabs>
              <w:tab w:val="right" w:leader="dot" w:pos="6931"/>
            </w:tabs>
            <w:spacing w:before="139" w:line="191" w:lineRule="auto"/>
            <w:ind w:left="21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 xml:space="preserve">7.8  </w:t>
          </w:r>
          <w:r>
            <w:rPr>
              <w:spacing w:val="-3"/>
            </w:rPr>
            <w:t>继电器</w:t>
          </w:r>
          <w:r>
            <w:rPr>
              <w:spacing w:val="-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2</w:t>
          </w:r>
          <w:r>
            <w:rPr>
              <w:rFonts w:ascii="Times New Roman" w:hAnsi="Times New Roman" w:eastAsia="Times New Roman" w:cs="Times New Roman"/>
              <w:spacing w:val="13"/>
            </w:rPr>
            <w:t xml:space="preserve"> </w:t>
          </w:r>
          <w:r>
            <w:rPr>
              <w:spacing w:val="-3"/>
            </w:rPr>
            <w:t>设置</w:t>
          </w:r>
          <w:r>
            <w:tab/>
          </w:r>
          <w:r>
            <w:rPr>
              <w:spacing w:val="-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</w:rPr>
            <w:t>1</w:t>
          </w:r>
          <w:r>
            <w:rPr>
              <w:rFonts w:ascii="Times New Roman" w:hAnsi="Times New Roman" w:eastAsia="Times New Roman" w:cs="Times New Roman"/>
              <w:spacing w:val="-10"/>
            </w:rPr>
            <w:t>7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53F98C63">
          <w:pPr>
            <w:pStyle w:val="2"/>
            <w:tabs>
              <w:tab w:val="right" w:leader="dot" w:pos="6931"/>
            </w:tabs>
            <w:spacing w:before="142" w:line="191" w:lineRule="auto"/>
            <w:ind w:left="21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</w:rPr>
            <w:t xml:space="preserve">7.9  </w:t>
          </w:r>
          <w:r>
            <w:rPr>
              <w:spacing w:val="-4"/>
            </w:rPr>
            <w:t xml:space="preserve">继电器 </w:t>
          </w:r>
          <w:r>
            <w:rPr>
              <w:rFonts w:ascii="Times New Roman" w:hAnsi="Times New Roman" w:eastAsia="Times New Roman" w:cs="Times New Roman"/>
              <w:spacing w:val="-4"/>
            </w:rPr>
            <w:t>3</w:t>
          </w:r>
          <w:r>
            <w:rPr>
              <w:rFonts w:ascii="Times New Roman" w:hAnsi="Times New Roman" w:eastAsia="Times New Roman" w:cs="Times New Roman"/>
              <w:spacing w:val="22"/>
            </w:rPr>
            <w:t xml:space="preserve"> </w:t>
          </w:r>
          <w:r>
            <w:rPr>
              <w:spacing w:val="-4"/>
            </w:rPr>
            <w:t>设置</w:t>
          </w:r>
          <w:r>
            <w:tab/>
          </w:r>
          <w:r>
            <w:rPr>
              <w:spacing w:val="-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</w:rPr>
            <w:t>18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 w14:paraId="4D1B20CD">
          <w:pPr>
            <w:pStyle w:val="2"/>
            <w:tabs>
              <w:tab w:val="right" w:leader="dot" w:pos="6931"/>
            </w:tabs>
            <w:spacing w:before="139" w:line="191" w:lineRule="auto"/>
            <w:ind w:left="21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 xml:space="preserve">7.10  </w:t>
          </w:r>
          <w:r>
            <w:rPr>
              <w:spacing w:val="-1"/>
            </w:rPr>
            <w:t>存储设置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</w:rPr>
            <w:t>1</w:t>
          </w:r>
          <w:r>
            <w:rPr>
              <w:rFonts w:ascii="Times New Roman" w:hAnsi="Times New Roman" w:eastAsia="Times New Roman" w:cs="Times New Roman"/>
              <w:spacing w:val="-10"/>
            </w:rPr>
            <w:t>9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68A167DF">
          <w:pPr>
            <w:pStyle w:val="2"/>
            <w:tabs>
              <w:tab w:val="right" w:leader="dot" w:pos="6931"/>
            </w:tabs>
            <w:spacing w:before="140" w:line="191" w:lineRule="auto"/>
            <w:ind w:left="21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 xml:space="preserve">7.11 USB </w:t>
          </w:r>
          <w:r>
            <w:rPr>
              <w:spacing w:val="-1"/>
            </w:rPr>
            <w:t>通讯设置</w:t>
          </w:r>
          <w:r>
            <w:tab/>
          </w:r>
          <w:r>
            <w:rPr>
              <w:spacing w:val="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</w:rPr>
            <w:t>1</w:t>
          </w:r>
          <w:r>
            <w:rPr>
              <w:rFonts w:ascii="Times New Roman" w:hAnsi="Times New Roman" w:eastAsia="Times New Roman" w:cs="Times New Roman"/>
              <w:spacing w:val="-10"/>
            </w:rPr>
            <w:t>9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59A2A681">
          <w:pPr>
            <w:pStyle w:val="2"/>
            <w:tabs>
              <w:tab w:val="right" w:leader="dot" w:pos="6931"/>
            </w:tabs>
            <w:spacing w:before="140" w:line="191" w:lineRule="auto"/>
            <w:ind w:left="21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</w:rPr>
            <w:t>7.12</w:t>
          </w:r>
          <w:r>
            <w:rPr>
              <w:rFonts w:ascii="Times New Roman" w:hAnsi="Times New Roman" w:eastAsia="Times New Roman" w:cs="Times New Roman"/>
              <w:spacing w:val="11"/>
            </w:rPr>
            <w:t xml:space="preserve">  </w:t>
          </w:r>
          <w:r>
            <w:rPr>
              <w:spacing w:val="-4"/>
            </w:rPr>
            <w:t>时间设置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</w:rPr>
            <w:t>1</w:t>
          </w:r>
          <w:r>
            <w:rPr>
              <w:rFonts w:ascii="Times New Roman" w:hAnsi="Times New Roman" w:eastAsia="Times New Roman" w:cs="Times New Roman"/>
              <w:spacing w:val="-10"/>
            </w:rPr>
            <w:t>9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7A133C56">
          <w:pPr>
            <w:pStyle w:val="2"/>
            <w:tabs>
              <w:tab w:val="right" w:leader="dot" w:pos="6931"/>
            </w:tabs>
            <w:spacing w:before="140" w:line="191" w:lineRule="auto"/>
            <w:ind w:left="21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 xml:space="preserve">7.13  </w:t>
          </w:r>
          <w:r>
            <w:rPr>
              <w:spacing w:val="-1"/>
            </w:rPr>
            <w:t>语言设置</w:t>
          </w:r>
          <w:r>
            <w:tab/>
          </w:r>
          <w:r>
            <w:rPr>
              <w:spacing w:val="-3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20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36725AF9">
          <w:pPr>
            <w:pStyle w:val="2"/>
            <w:tabs>
              <w:tab w:val="right" w:leader="dot" w:pos="6931"/>
            </w:tabs>
            <w:spacing w:before="142" w:line="191" w:lineRule="auto"/>
            <w:ind w:left="21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 xml:space="preserve">7.14  </w:t>
          </w:r>
          <w:r>
            <w:rPr>
              <w:spacing w:val="-1"/>
            </w:rPr>
            <w:t>背光设置</w:t>
          </w:r>
          <w:r>
            <w:tab/>
          </w:r>
          <w:r>
            <w:rPr>
              <w:spacing w:val="-3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20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7E153CFD">
          <w:pPr>
            <w:pStyle w:val="2"/>
            <w:tabs>
              <w:tab w:val="right" w:leader="dot" w:pos="6931"/>
            </w:tabs>
            <w:spacing w:before="139" w:line="191" w:lineRule="auto"/>
            <w:ind w:left="21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 xml:space="preserve">7.15  </w:t>
          </w:r>
          <w:r>
            <w:rPr>
              <w:spacing w:val="-1"/>
            </w:rPr>
            <w:t>恢复出厂设置</w:t>
          </w:r>
          <w:r>
            <w:tab/>
          </w:r>
          <w:r>
            <w:rPr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21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788017FF">
          <w:pPr>
            <w:pStyle w:val="2"/>
            <w:tabs>
              <w:tab w:val="right" w:leader="dot" w:pos="6931"/>
            </w:tabs>
            <w:spacing w:before="140" w:line="191" w:lineRule="auto"/>
            <w:ind w:left="2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spacing w:val="-3"/>
            </w:rPr>
            <w:t>八、校准</w:t>
          </w:r>
          <w:r>
            <w:tab/>
          </w:r>
          <w:r>
            <w:rPr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21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45274EDB">
          <w:pPr>
            <w:pStyle w:val="2"/>
            <w:tabs>
              <w:tab w:val="right" w:leader="dot" w:pos="6931"/>
            </w:tabs>
            <w:spacing w:before="140" w:line="190" w:lineRule="auto"/>
            <w:ind w:left="22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 xml:space="preserve">8.1  </w:t>
          </w:r>
          <w:r>
            <w:rPr>
              <w:spacing w:val="-2"/>
            </w:rPr>
            <w:t>参数设置</w:t>
          </w:r>
          <w:r>
            <w:tab/>
          </w:r>
          <w:r>
            <w:rPr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22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7E8A254E">
          <w:pPr>
            <w:pStyle w:val="2"/>
            <w:tabs>
              <w:tab w:val="right" w:leader="dot" w:pos="6931"/>
            </w:tabs>
            <w:spacing w:before="142" w:line="191" w:lineRule="auto"/>
            <w:ind w:left="22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</w:rPr>
            <w:t>8.2</w:t>
          </w:r>
          <w:r>
            <w:rPr>
              <w:rFonts w:ascii="Times New Roman" w:hAnsi="Times New Roman" w:eastAsia="Times New Roman" w:cs="Times New Roman"/>
              <w:spacing w:val="17"/>
            </w:rPr>
            <w:t xml:space="preserve">  </w:t>
          </w:r>
          <w:r>
            <w:rPr>
              <w:spacing w:val="-7"/>
            </w:rPr>
            <w:t>电极常数</w:t>
          </w:r>
          <w:r>
            <w:tab/>
          </w:r>
          <w:r>
            <w:rPr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23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240E44EA">
          <w:pPr>
            <w:pStyle w:val="2"/>
            <w:tabs>
              <w:tab w:val="right" w:leader="dot" w:pos="6931"/>
            </w:tabs>
            <w:spacing w:before="139" w:line="191" w:lineRule="auto"/>
            <w:ind w:left="22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</w:rPr>
            <w:t>8.3</w:t>
          </w:r>
          <w:r>
            <w:rPr>
              <w:rFonts w:ascii="Times New Roman" w:hAnsi="Times New Roman" w:eastAsia="Times New Roman" w:cs="Times New Roman"/>
              <w:spacing w:val="15"/>
            </w:rPr>
            <w:t xml:space="preserve">  </w:t>
          </w:r>
          <w:r>
            <w:rPr>
              <w:spacing w:val="-5"/>
            </w:rPr>
            <w:t>已知浓度校准</w:t>
          </w:r>
          <w:r>
            <w:tab/>
          </w:r>
          <w:r>
            <w:rPr>
              <w:spacing w:val="-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23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502B8029">
          <w:pPr>
            <w:pStyle w:val="2"/>
            <w:tabs>
              <w:tab w:val="right" w:leader="dot" w:pos="6931"/>
            </w:tabs>
            <w:spacing w:before="141" w:line="192" w:lineRule="auto"/>
            <w:ind w:left="22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 xml:space="preserve">8.4  </w:t>
          </w:r>
          <w:r>
            <w:rPr>
              <w:spacing w:val="-2"/>
            </w:rPr>
            <w:t>恢复出厂</w:t>
          </w:r>
          <w:r>
            <w:tab/>
          </w:r>
          <w:r>
            <w:rPr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24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57613C55">
          <w:pPr>
            <w:pStyle w:val="2"/>
            <w:tabs>
              <w:tab w:val="right" w:leader="dot" w:pos="6931"/>
            </w:tabs>
            <w:spacing w:before="137" w:line="191" w:lineRule="auto"/>
            <w:ind w:left="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spacing w:val="-3"/>
            </w:rPr>
            <w:t>九、历史记录</w:t>
          </w:r>
          <w:r>
            <w:tab/>
          </w:r>
          <w:r>
            <w:rPr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24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2081EA03">
          <w:pPr>
            <w:pStyle w:val="2"/>
            <w:tabs>
              <w:tab w:val="right" w:leader="dot" w:pos="6931"/>
            </w:tabs>
            <w:spacing w:before="142" w:line="191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spacing w:val="-2"/>
            </w:rPr>
            <w:t>十、波形显示</w:t>
          </w:r>
          <w:r>
            <w:tab/>
          </w:r>
          <w:r>
            <w:rPr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25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65B21449">
          <w:pPr>
            <w:pStyle w:val="2"/>
            <w:tabs>
              <w:tab w:val="right" w:leader="dot" w:pos="6931"/>
            </w:tabs>
            <w:spacing w:before="139" w:line="191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spacing w:val="-2"/>
            </w:rPr>
            <w:t>十一、应用场合</w:t>
          </w:r>
          <w:r>
            <w:tab/>
          </w:r>
          <w:r>
            <w:rPr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25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519FC392">
          <w:pPr>
            <w:pStyle w:val="2"/>
            <w:tabs>
              <w:tab w:val="right" w:leader="dot" w:pos="6931"/>
            </w:tabs>
            <w:spacing w:before="140" w:line="191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spacing w:val="-2"/>
            </w:rPr>
            <w:t>十二、使用注意事项</w:t>
          </w:r>
          <w:r>
            <w:tab/>
          </w:r>
          <w:r>
            <w:rPr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26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099FC38A">
          <w:pPr>
            <w:pStyle w:val="2"/>
            <w:tabs>
              <w:tab w:val="right" w:leader="dot" w:pos="6931"/>
            </w:tabs>
            <w:spacing w:before="140" w:line="191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spacing w:val="-2"/>
            </w:rPr>
            <w:t>十二、故障排查</w:t>
          </w:r>
          <w:r>
            <w:tab/>
          </w:r>
          <w:r>
            <w:rPr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27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68CD2FB8">
          <w:pPr>
            <w:pStyle w:val="2"/>
            <w:tabs>
              <w:tab w:val="right" w:leader="dot" w:pos="6931"/>
            </w:tabs>
            <w:spacing w:before="140" w:line="191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spacing w:val="-2"/>
            </w:rPr>
            <w:t>十三、附录</w:t>
          </w:r>
          <w:r>
            <w:tab/>
          </w:r>
          <w:r>
            <w:rPr>
              <w:spacing w:val="-3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28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1DCAFC93">
          <w:pPr>
            <w:pStyle w:val="2"/>
            <w:tabs>
              <w:tab w:val="right" w:leader="dot" w:pos="6931"/>
            </w:tabs>
            <w:spacing w:before="142" w:line="191" w:lineRule="auto"/>
            <w:ind w:left="23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 xml:space="preserve">13.1  </w:t>
          </w:r>
          <w:r>
            <w:rPr>
              <w:spacing w:val="-3"/>
            </w:rPr>
            <w:t>通讯协议</w:t>
          </w:r>
          <w:r>
            <w:tab/>
          </w:r>
          <w:r>
            <w:rPr>
              <w:spacing w:val="-3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28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</w:sdtContent>
    </w:sdt>
    <w:p w14:paraId="69726F3A">
      <w:pPr>
        <w:spacing w:line="191" w:lineRule="auto"/>
        <w:rPr>
          <w:rFonts w:ascii="Times New Roman" w:hAnsi="Times New Roman" w:eastAsia="Times New Roman" w:cs="Times New Roman"/>
        </w:rPr>
        <w:sectPr>
          <w:pgSz w:w="8391" w:h="11907"/>
          <w:pgMar w:top="400" w:right="730" w:bottom="0" w:left="729" w:header="0" w:footer="0" w:gutter="0"/>
          <w:cols w:space="720" w:num="1"/>
        </w:sectPr>
      </w:pPr>
    </w:p>
    <w:p w14:paraId="5367F7C1">
      <w:pPr>
        <w:spacing w:line="353" w:lineRule="auto"/>
        <w:rPr>
          <w:rFonts w:ascii="Arial"/>
          <w:sz w:val="21"/>
        </w:rPr>
      </w:pPr>
    </w:p>
    <w:sdt>
      <w:sdtPr>
        <w:rPr>
          <w:rFonts w:ascii="Times New Roman" w:hAnsi="Times New Roman" w:eastAsia="Times New Roman" w:cs="Times New Roman"/>
          <w:sz w:val="22"/>
          <w:szCs w:val="22"/>
        </w:rPr>
        <w:id w:val="147481389"/>
        <w:docPartObj>
          <w:docPartGallery w:val="Table of Contents"/>
          <w:docPartUnique/>
        </w:docPartObj>
      </w:sdtPr>
      <w:sdtEndPr>
        <w:rPr>
          <w:rFonts w:ascii="PingFang SC" w:hAnsi="PingFang SC" w:eastAsia="PingFang SC" w:cs="PingFang SC"/>
          <w:sz w:val="22"/>
          <w:szCs w:val="22"/>
        </w:rPr>
      </w:sdtEndPr>
      <w:sdtContent>
        <w:p w14:paraId="2765AC06">
          <w:pPr>
            <w:pStyle w:val="2"/>
            <w:tabs>
              <w:tab w:val="right" w:leader="dot" w:pos="6694"/>
            </w:tabs>
            <w:spacing w:before="100" w:line="191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 xml:space="preserve">13.2 Modbus Poll  </w:t>
          </w:r>
          <w:r>
            <w:rPr>
              <w:spacing w:val="-2"/>
            </w:rPr>
            <w:t>界面操作</w:t>
          </w:r>
          <w:r>
            <w:tab/>
          </w:r>
          <w:r>
            <w:rPr>
              <w:rFonts w:ascii="Times New Roman" w:hAnsi="Times New Roman" w:eastAsia="Times New Roman" w:cs="Times New Roman"/>
              <w:spacing w:val="4"/>
            </w:rPr>
            <w:t>29</w:t>
          </w:r>
          <w:r>
            <w:rPr>
              <w:rFonts w:ascii="Times New Roman" w:hAnsi="Times New Roman" w:eastAsia="Times New Roman" w:cs="Times New Roman"/>
              <w:spacing w:val="4"/>
            </w:rPr>
            <w:fldChar w:fldCharType="end"/>
          </w:r>
        </w:p>
        <w:p w14:paraId="01CC3B17">
          <w:pPr>
            <w:pStyle w:val="2"/>
            <w:tabs>
              <w:tab w:val="right" w:leader="dot" w:pos="6694"/>
            </w:tabs>
            <w:spacing w:before="139" w:line="190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 xml:space="preserve">13.3  </w:t>
          </w:r>
          <w:r>
            <w:rPr>
              <w:spacing w:val="-3"/>
            </w:rPr>
            <w:t>参考浓度曲线</w:t>
          </w:r>
          <w:r>
            <w:tab/>
          </w:r>
          <w:r>
            <w:rPr>
              <w:spacing w:val="-2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30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  <w:p w14:paraId="2AE8F715">
          <w:pPr>
            <w:pStyle w:val="2"/>
            <w:tabs>
              <w:tab w:val="right" w:leader="dot" w:pos="6694"/>
            </w:tabs>
            <w:spacing w:before="141" w:line="191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</w:rPr>
            <w:t>13.4</w:t>
          </w:r>
          <w:r>
            <w:rPr>
              <w:rFonts w:ascii="Times New Roman" w:hAnsi="Times New Roman" w:eastAsia="Times New Roman" w:cs="Times New Roman"/>
              <w:spacing w:val="23"/>
            </w:rPr>
            <w:t xml:space="preserve">  </w:t>
          </w:r>
          <w:r>
            <w:rPr>
              <w:spacing w:val="-8"/>
            </w:rPr>
            <w:t>自定义功能</w:t>
          </w:r>
          <w:r>
            <w:tab/>
          </w:r>
          <w:r>
            <w:rPr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34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  <w:p w14:paraId="0CD09BE0">
          <w:pPr>
            <w:pStyle w:val="2"/>
            <w:tabs>
              <w:tab w:val="right" w:leader="dot" w:pos="6694"/>
            </w:tabs>
            <w:spacing w:before="142" w:line="191" w:lineRule="auto"/>
            <w:ind w:left="21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 xml:space="preserve">13.4.1  </w:t>
          </w:r>
          <w:r>
            <w:rPr>
              <w:spacing w:val="-3"/>
            </w:rPr>
            <w:t>变温四点</w:t>
          </w:r>
          <w:r>
            <w:tab/>
          </w:r>
          <w:r>
            <w:rPr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34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  <w:p w14:paraId="2B4FBAC3">
          <w:pPr>
            <w:pStyle w:val="2"/>
            <w:tabs>
              <w:tab w:val="right" w:leader="dot" w:pos="6694"/>
            </w:tabs>
            <w:spacing w:before="138" w:line="191" w:lineRule="auto"/>
            <w:ind w:left="21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 xml:space="preserve">13.4.2  </w:t>
          </w:r>
          <w:r>
            <w:rPr>
              <w:spacing w:val="-3"/>
            </w:rPr>
            <w:t>恒温两点</w:t>
          </w:r>
          <w:r>
            <w:tab/>
          </w:r>
          <w:r>
            <w:rPr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37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  <w:p w14:paraId="701BCDCB">
          <w:pPr>
            <w:spacing w:line="190" w:lineRule="auto"/>
            <w:sectPr>
              <w:pgSz w:w="8391" w:h="11907"/>
              <w:pgMar w:top="400" w:right="730" w:bottom="0" w:left="966" w:header="0" w:footer="0" w:gutter="0"/>
              <w:cols w:space="720" w:num="1"/>
            </w:sectPr>
          </w:pPr>
        </w:p>
      </w:sdtContent>
    </w:sdt>
    <w:p w14:paraId="47B18B2C">
      <w:pPr>
        <w:spacing w:line="286" w:lineRule="auto"/>
        <w:rPr>
          <w:rFonts w:ascii="Arial"/>
          <w:sz w:val="21"/>
        </w:rPr>
      </w:pPr>
    </w:p>
    <w:p w14:paraId="00F5A03A">
      <w:pPr>
        <w:spacing w:line="286" w:lineRule="auto"/>
        <w:rPr>
          <w:rFonts w:ascii="Arial"/>
          <w:sz w:val="21"/>
        </w:rPr>
      </w:pPr>
    </w:p>
    <w:p w14:paraId="4D43C7E0">
      <w:pPr>
        <w:pStyle w:val="2"/>
        <w:spacing w:before="141" w:line="194" w:lineRule="auto"/>
        <w:ind w:left="14"/>
        <w:outlineLvl w:val="0"/>
        <w:rPr>
          <w:sz w:val="31"/>
          <w:szCs w:val="31"/>
        </w:rPr>
      </w:pPr>
      <w:bookmarkStart w:id="1" w:name="bookmark2"/>
      <w:bookmarkEnd w:id="1"/>
      <w:r>
        <w:rPr>
          <w:b/>
          <w:bCs/>
          <w:sz w:val="31"/>
          <w:szCs w:val="31"/>
        </w:rPr>
        <w:t>一、</w:t>
      </w:r>
      <w:r>
        <w:rPr>
          <w:spacing w:val="-77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产品简介</w:t>
      </w:r>
    </w:p>
    <w:p w14:paraId="0B3FBC98">
      <w:pPr>
        <w:pStyle w:val="2"/>
        <w:spacing w:before="222" w:line="211" w:lineRule="auto"/>
        <w:ind w:left="3" w:firstLine="420"/>
        <w:jc w:val="both"/>
        <w:rPr>
          <w:sz w:val="20"/>
          <w:szCs w:val="20"/>
        </w:rPr>
      </w:pPr>
      <w:r>
        <w:rPr>
          <w:spacing w:val="10"/>
          <w:sz w:val="20"/>
          <w:szCs w:val="20"/>
        </w:rPr>
        <w:t>在线酸碱浓度自动分析仪，是由我司自主研发制</w:t>
      </w:r>
      <w:r>
        <w:rPr>
          <w:spacing w:val="9"/>
          <w:sz w:val="20"/>
          <w:szCs w:val="20"/>
        </w:rPr>
        <w:t>造的全新在线智能数字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仪表</w:t>
      </w:r>
      <w:r>
        <w:rPr>
          <w:spacing w:val="-32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，涵盖有对电导率的测量，对氯化钠、盐酸、</w:t>
      </w:r>
      <w:r>
        <w:rPr>
          <w:spacing w:val="-4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硝酸、氢氧化钠、氢氧化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钾、稀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</w:t>
      </w:r>
      <w:r>
        <w:rPr>
          <w:spacing w:val="6"/>
          <w:sz w:val="20"/>
          <w:szCs w:val="20"/>
        </w:rPr>
        <w:t>浓硫酸、氢氟酸等多种溶液浓度的测</w:t>
      </w:r>
      <w:r>
        <w:rPr>
          <w:spacing w:val="5"/>
          <w:sz w:val="20"/>
          <w:szCs w:val="20"/>
        </w:rPr>
        <w:t xml:space="preserve">量、对 </w:t>
      </w:r>
      <w:r>
        <w:rPr>
          <w:rFonts w:ascii="Times New Roman" w:hAnsi="Times New Roman" w:eastAsia="Times New Roman" w:cs="Times New Roman"/>
          <w:sz w:val="20"/>
          <w:szCs w:val="20"/>
        </w:rPr>
        <w:t>TDS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、盐度、</w:t>
      </w:r>
      <w:r>
        <w:rPr>
          <w:spacing w:val="-37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电阻率的测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量。</w:t>
      </w:r>
      <w:r>
        <w:rPr>
          <w:spacing w:val="-45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本仪表通过</w:t>
      </w:r>
      <w:r>
        <w:rPr>
          <w:spacing w:val="-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RS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485(</w:t>
      </w:r>
      <w:r>
        <w:rPr>
          <w:rFonts w:ascii="Times New Roman" w:hAnsi="Times New Roman" w:eastAsia="Times New Roman" w:cs="Times New Roman"/>
          <w:sz w:val="20"/>
          <w:szCs w:val="20"/>
        </w:rPr>
        <w:t>Modbus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RTU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协议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)</w:t>
      </w:r>
      <w:r>
        <w:rPr>
          <w:spacing w:val="9"/>
          <w:sz w:val="20"/>
          <w:szCs w:val="20"/>
        </w:rPr>
        <w:t>与</w:t>
      </w:r>
      <w:r>
        <w:rPr>
          <w:spacing w:val="-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PLC</w:t>
      </w:r>
      <w:r>
        <w:rPr>
          <w:rFonts w:ascii="Times New Roman" w:hAnsi="Times New Roman" w:eastAsia="Times New Roman" w:cs="Times New Roman"/>
          <w:spacing w:val="18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等设备通讯，具有通讯迅</w:t>
      </w:r>
      <w:r>
        <w:rPr>
          <w:sz w:val="20"/>
          <w:szCs w:val="20"/>
        </w:rPr>
        <w:t xml:space="preserve">  </w:t>
      </w:r>
      <w:r>
        <w:rPr>
          <w:spacing w:val="6"/>
          <w:sz w:val="20"/>
          <w:szCs w:val="20"/>
        </w:rPr>
        <w:t>速、</w:t>
      </w:r>
      <w:r>
        <w:rPr>
          <w:spacing w:val="-3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数据准确等特点。</w:t>
      </w:r>
      <w:r>
        <w:rPr>
          <w:spacing w:val="-4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功能完全、</w:t>
      </w:r>
      <w:r>
        <w:rPr>
          <w:spacing w:val="-4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性能稳定、操作简便、</w:t>
      </w:r>
      <w:r>
        <w:rPr>
          <w:spacing w:val="-4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功耗小、</w:t>
      </w:r>
      <w:r>
        <w:rPr>
          <w:spacing w:val="-4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安全可靠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是本仪表的突出优点。</w:t>
      </w:r>
    </w:p>
    <w:p w14:paraId="672FA278">
      <w:pPr>
        <w:pStyle w:val="2"/>
        <w:spacing w:before="108" w:line="217" w:lineRule="auto"/>
        <w:ind w:left="5" w:right="21" w:firstLine="420"/>
        <w:jc w:val="both"/>
        <w:rPr>
          <w:sz w:val="20"/>
          <w:szCs w:val="20"/>
        </w:rPr>
      </w:pPr>
      <w:r>
        <w:rPr>
          <w:spacing w:val="9"/>
          <w:sz w:val="20"/>
          <w:szCs w:val="20"/>
        </w:rPr>
        <w:t>本仪表使用配套数字酸碱浓度电极，可广泛应用于火力发电、</w:t>
      </w:r>
      <w:r>
        <w:rPr>
          <w:spacing w:val="8"/>
          <w:sz w:val="20"/>
          <w:szCs w:val="20"/>
        </w:rPr>
        <w:t>化工、</w:t>
      </w:r>
      <w:r>
        <w:rPr>
          <w:spacing w:val="-43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离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子交换法制取高纯水工艺中的再生液浓度</w:t>
      </w:r>
      <w:r>
        <w:rPr>
          <w:spacing w:val="-3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，或用来配置锅炉管</w:t>
      </w:r>
      <w:r>
        <w:rPr>
          <w:spacing w:val="8"/>
          <w:sz w:val="20"/>
          <w:szCs w:val="20"/>
        </w:rPr>
        <w:t>道酸洗液，对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溶液中的酸碱盐浓度的连续监测。</w:t>
      </w:r>
    </w:p>
    <w:p w14:paraId="5BB6946B">
      <w:pPr>
        <w:spacing w:line="302" w:lineRule="auto"/>
        <w:rPr>
          <w:rFonts w:ascii="Arial"/>
          <w:sz w:val="21"/>
        </w:rPr>
      </w:pPr>
    </w:p>
    <w:p w14:paraId="7E339DE6">
      <w:pPr>
        <w:spacing w:line="303" w:lineRule="auto"/>
        <w:rPr>
          <w:rFonts w:ascii="Arial"/>
          <w:sz w:val="21"/>
        </w:rPr>
      </w:pPr>
    </w:p>
    <w:p w14:paraId="3967C766">
      <w:pPr>
        <w:spacing w:line="303" w:lineRule="auto"/>
        <w:rPr>
          <w:rFonts w:ascii="Arial"/>
          <w:sz w:val="21"/>
        </w:rPr>
      </w:pPr>
    </w:p>
    <w:p w14:paraId="4B4AD617">
      <w:pPr>
        <w:pStyle w:val="2"/>
        <w:spacing w:before="109" w:line="191" w:lineRule="auto"/>
        <w:ind w:left="6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技术特点</w:t>
      </w:r>
      <w:r>
        <w:rPr>
          <w:spacing w:val="-35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:</w:t>
      </w:r>
    </w:p>
    <w:p w14:paraId="4127F8D6">
      <w:pPr>
        <w:pStyle w:val="2"/>
        <w:spacing w:before="135" w:line="196" w:lineRule="auto"/>
        <w:ind w:left="21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</w:t>
      </w:r>
      <w:r>
        <w:rPr>
          <w:spacing w:val="7"/>
          <w:sz w:val="20"/>
          <w:szCs w:val="20"/>
        </w:rPr>
        <w:t>）</w:t>
      </w:r>
      <w:r>
        <w:rPr>
          <w:spacing w:val="62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搭配反应快速和测量精确的酸碱浓度传感器。</w:t>
      </w:r>
    </w:p>
    <w:p w14:paraId="1E081AD7">
      <w:pPr>
        <w:pStyle w:val="2"/>
        <w:spacing w:before="15" w:line="189" w:lineRule="auto"/>
        <w:ind w:left="1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</w:t>
      </w:r>
      <w:r>
        <w:rPr>
          <w:spacing w:val="7"/>
          <w:sz w:val="20"/>
          <w:szCs w:val="20"/>
        </w:rPr>
        <w:t>）</w:t>
      </w:r>
      <w:r>
        <w:rPr>
          <w:spacing w:val="78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它适用于苛刻的应用，免维护，节省成本。</w:t>
      </w:r>
    </w:p>
    <w:p w14:paraId="530DE430">
      <w:pPr>
        <w:pStyle w:val="2"/>
        <w:spacing w:before="25" w:line="196" w:lineRule="auto"/>
        <w:ind w:left="5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3</w:t>
      </w:r>
      <w:r>
        <w:rPr>
          <w:spacing w:val="4"/>
          <w:sz w:val="20"/>
          <w:szCs w:val="20"/>
        </w:rPr>
        <w:t>）</w:t>
      </w:r>
      <w:r>
        <w:rPr>
          <w:spacing w:val="65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提供两路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4-20</w:t>
      </w:r>
      <w:r>
        <w:rPr>
          <w:rFonts w:ascii="Times New Roman" w:hAnsi="Times New Roman" w:eastAsia="Times New Roman" w:cs="Times New Roman"/>
          <w:sz w:val="20"/>
          <w:szCs w:val="20"/>
        </w:rPr>
        <w:t>mA</w:t>
      </w:r>
      <w:r>
        <w:rPr>
          <w:rFonts w:ascii="Times New Roman" w:hAnsi="Times New Roman" w:eastAsia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与 </w:t>
      </w:r>
      <w:r>
        <w:rPr>
          <w:rFonts w:ascii="Times New Roman" w:hAnsi="Times New Roman" w:eastAsia="Times New Roman" w:cs="Times New Roman"/>
          <w:sz w:val="20"/>
          <w:szCs w:val="20"/>
        </w:rPr>
        <w:t>RS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485 </w:t>
      </w:r>
      <w:r>
        <w:rPr>
          <w:spacing w:val="4"/>
          <w:sz w:val="20"/>
          <w:szCs w:val="20"/>
        </w:rPr>
        <w:t>输出方式。</w:t>
      </w:r>
    </w:p>
    <w:p w14:paraId="085D7077">
      <w:pPr>
        <w:pStyle w:val="2"/>
        <w:spacing w:before="15" w:line="189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4</w:t>
      </w:r>
      <w:r>
        <w:rPr>
          <w:spacing w:val="7"/>
          <w:sz w:val="20"/>
          <w:szCs w:val="20"/>
        </w:rPr>
        <w:t>）</w:t>
      </w:r>
      <w:r>
        <w:rPr>
          <w:spacing w:val="76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具有数据记录功能</w:t>
      </w:r>
      <w:r>
        <w:rPr>
          <w:spacing w:val="-3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，用户可以轻松查看历史数据和历史曲线。</w:t>
      </w:r>
    </w:p>
    <w:p w14:paraId="31CE9945">
      <w:pPr>
        <w:spacing w:line="246" w:lineRule="auto"/>
        <w:rPr>
          <w:rFonts w:ascii="Arial"/>
          <w:sz w:val="21"/>
        </w:rPr>
      </w:pPr>
    </w:p>
    <w:p w14:paraId="6559E105">
      <w:pPr>
        <w:spacing w:line="246" w:lineRule="auto"/>
        <w:rPr>
          <w:rFonts w:ascii="Arial"/>
          <w:sz w:val="21"/>
        </w:rPr>
      </w:pPr>
    </w:p>
    <w:p w14:paraId="25BBF787">
      <w:pPr>
        <w:spacing w:line="246" w:lineRule="auto"/>
        <w:rPr>
          <w:rFonts w:ascii="Arial"/>
          <w:sz w:val="21"/>
        </w:rPr>
      </w:pPr>
    </w:p>
    <w:p w14:paraId="0B0839A0">
      <w:pPr>
        <w:spacing w:line="246" w:lineRule="auto"/>
        <w:rPr>
          <w:rFonts w:ascii="Arial"/>
          <w:sz w:val="21"/>
        </w:rPr>
      </w:pPr>
    </w:p>
    <w:p w14:paraId="1AC179C0">
      <w:pPr>
        <w:spacing w:line="246" w:lineRule="auto"/>
        <w:rPr>
          <w:rFonts w:ascii="Arial"/>
          <w:sz w:val="21"/>
        </w:rPr>
      </w:pPr>
    </w:p>
    <w:p w14:paraId="60F45638">
      <w:pPr>
        <w:spacing w:line="246" w:lineRule="auto"/>
        <w:rPr>
          <w:rFonts w:ascii="Arial"/>
          <w:sz w:val="21"/>
        </w:rPr>
      </w:pPr>
    </w:p>
    <w:p w14:paraId="6D9C3511">
      <w:pPr>
        <w:spacing w:line="246" w:lineRule="auto"/>
        <w:rPr>
          <w:rFonts w:ascii="Arial"/>
          <w:sz w:val="21"/>
        </w:rPr>
      </w:pPr>
    </w:p>
    <w:p w14:paraId="12D17A2C">
      <w:pPr>
        <w:spacing w:line="246" w:lineRule="auto"/>
        <w:rPr>
          <w:rFonts w:ascii="Arial"/>
          <w:sz w:val="21"/>
        </w:rPr>
      </w:pPr>
    </w:p>
    <w:p w14:paraId="7EE407D5">
      <w:pPr>
        <w:spacing w:line="246" w:lineRule="auto"/>
        <w:rPr>
          <w:rFonts w:ascii="Arial"/>
          <w:sz w:val="21"/>
        </w:rPr>
      </w:pPr>
    </w:p>
    <w:p w14:paraId="35C4DC61">
      <w:pPr>
        <w:spacing w:line="246" w:lineRule="auto"/>
        <w:rPr>
          <w:rFonts w:ascii="Arial"/>
          <w:sz w:val="21"/>
        </w:rPr>
      </w:pPr>
    </w:p>
    <w:p w14:paraId="06CAE298">
      <w:pPr>
        <w:spacing w:line="246" w:lineRule="auto"/>
        <w:rPr>
          <w:rFonts w:ascii="Arial"/>
          <w:sz w:val="21"/>
        </w:rPr>
      </w:pPr>
    </w:p>
    <w:p w14:paraId="123D83AC">
      <w:pPr>
        <w:pStyle w:val="2"/>
        <w:spacing w:before="83" w:line="242" w:lineRule="auto"/>
        <w:ind w:left="445" w:right="28" w:hanging="433"/>
        <w:rPr>
          <w:sz w:val="18"/>
          <w:szCs w:val="18"/>
        </w:rPr>
      </w:pPr>
      <w:r>
        <w:rPr>
          <w:position w:val="-5"/>
          <w:sz w:val="18"/>
          <w:szCs w:val="18"/>
          <w14:textOutline w14:w="3268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25730" cy="1682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w w:val="101"/>
          <w:sz w:val="18"/>
          <w:szCs w:val="18"/>
        </w:rPr>
        <w:t xml:space="preserve">   </w:t>
      </w:r>
      <w:r>
        <w:rPr>
          <w:b/>
          <w:bCs/>
          <w:sz w:val="18"/>
          <w:szCs w:val="18"/>
        </w:rPr>
        <w:t>注意：</w:t>
      </w:r>
      <w:r>
        <w:rPr>
          <w:sz w:val="18"/>
          <w:szCs w:val="18"/>
        </w:rPr>
        <w:t>本说明书内容因功能升级与修改而与实际情况有</w:t>
      </w:r>
      <w:r>
        <w:rPr>
          <w:spacing w:val="-1"/>
          <w:sz w:val="18"/>
          <w:szCs w:val="18"/>
        </w:rPr>
        <w:t>出入时，请及时与我们联系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获得最新版本，未经商讨擅自操作致产品损坏，本公司概不负责。</w:t>
      </w:r>
    </w:p>
    <w:p w14:paraId="41CF41F9">
      <w:pPr>
        <w:spacing w:line="242" w:lineRule="auto"/>
        <w:rPr>
          <w:sz w:val="18"/>
          <w:szCs w:val="18"/>
        </w:rPr>
        <w:sectPr>
          <w:footerReference r:id="rId7" w:type="default"/>
          <w:pgSz w:w="8391" w:h="11907"/>
          <w:pgMar w:top="400" w:right="720" w:bottom="727" w:left="723" w:header="0" w:footer="572" w:gutter="0"/>
          <w:cols w:space="720" w:num="1"/>
        </w:sectPr>
      </w:pPr>
    </w:p>
    <w:p w14:paraId="18D00B4E">
      <w:pPr>
        <w:spacing w:line="286" w:lineRule="auto"/>
        <w:rPr>
          <w:rFonts w:ascii="Arial"/>
          <w:sz w:val="21"/>
        </w:rPr>
      </w:pPr>
    </w:p>
    <w:p w14:paraId="6D08C0F7">
      <w:pPr>
        <w:spacing w:line="287" w:lineRule="auto"/>
        <w:rPr>
          <w:rFonts w:ascii="Arial"/>
          <w:sz w:val="21"/>
        </w:rPr>
      </w:pPr>
    </w:p>
    <w:p w14:paraId="553B38D5">
      <w:pPr>
        <w:pStyle w:val="2"/>
        <w:spacing w:before="141" w:line="193" w:lineRule="auto"/>
        <w:ind w:left="130"/>
        <w:outlineLvl w:val="0"/>
        <w:rPr>
          <w:sz w:val="31"/>
          <w:szCs w:val="31"/>
        </w:rPr>
      </w:pPr>
      <w:bookmarkStart w:id="2" w:name="bookmark1"/>
      <w:bookmarkEnd w:id="2"/>
      <w:bookmarkStart w:id="3" w:name="bookmark3"/>
      <w:bookmarkEnd w:id="3"/>
      <w:r>
        <w:rPr>
          <w:b/>
          <w:bCs/>
          <w:spacing w:val="-1"/>
          <w:sz w:val="31"/>
          <w:szCs w:val="31"/>
        </w:rPr>
        <w:t>二、</w:t>
      </w:r>
      <w:r>
        <w:rPr>
          <w:spacing w:val="-71"/>
          <w:sz w:val="31"/>
          <w:szCs w:val="31"/>
        </w:rPr>
        <w:t xml:space="preserve"> </w:t>
      </w:r>
      <w:r>
        <w:rPr>
          <w:b/>
          <w:bCs/>
          <w:spacing w:val="-1"/>
          <w:sz w:val="31"/>
          <w:szCs w:val="31"/>
        </w:rPr>
        <w:t>技术参数</w:t>
      </w:r>
    </w:p>
    <w:p w14:paraId="49D6B5A0">
      <w:pPr>
        <w:spacing w:line="171" w:lineRule="exact"/>
      </w:pPr>
    </w:p>
    <w:tbl>
      <w:tblPr>
        <w:tblStyle w:val="6"/>
        <w:tblW w:w="6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5246"/>
      </w:tblGrid>
      <w:tr w14:paraId="6BC39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99" w:type="dxa"/>
            <w:shd w:val="clear" w:color="auto" w:fill="BEBEBE"/>
            <w:vAlign w:val="top"/>
          </w:tcPr>
          <w:p w14:paraId="28D40279">
            <w:pPr>
              <w:spacing w:before="61" w:line="180" w:lineRule="auto"/>
              <w:ind w:left="116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4"/>
                <w:sz w:val="19"/>
                <w:szCs w:val="19"/>
              </w:rPr>
              <w:t>规格</w:t>
            </w:r>
          </w:p>
        </w:tc>
        <w:tc>
          <w:tcPr>
            <w:tcW w:w="5246" w:type="dxa"/>
            <w:shd w:val="clear" w:color="auto" w:fill="BEBEBE"/>
            <w:vAlign w:val="top"/>
          </w:tcPr>
          <w:p w14:paraId="3428AFCE">
            <w:pPr>
              <w:spacing w:before="61" w:line="180" w:lineRule="auto"/>
              <w:ind w:left="115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5"/>
                <w:sz w:val="19"/>
                <w:szCs w:val="19"/>
              </w:rPr>
              <w:t>详细信息</w:t>
            </w:r>
          </w:p>
        </w:tc>
      </w:tr>
      <w:tr w14:paraId="70E1B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99" w:type="dxa"/>
            <w:vAlign w:val="top"/>
          </w:tcPr>
          <w:p w14:paraId="301427C3">
            <w:pPr>
              <w:spacing w:before="57" w:line="173" w:lineRule="auto"/>
              <w:ind w:left="115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产品名称</w:t>
            </w:r>
          </w:p>
        </w:tc>
        <w:tc>
          <w:tcPr>
            <w:tcW w:w="5246" w:type="dxa"/>
            <w:vAlign w:val="top"/>
          </w:tcPr>
          <w:p w14:paraId="4D59EF68">
            <w:pPr>
              <w:spacing w:before="57" w:line="173" w:lineRule="auto"/>
              <w:ind w:left="114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碱浓度仪</w:t>
            </w:r>
          </w:p>
        </w:tc>
      </w:tr>
      <w:tr w14:paraId="13CB6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99" w:type="dxa"/>
            <w:vAlign w:val="top"/>
          </w:tcPr>
          <w:p w14:paraId="40766FC8">
            <w:pPr>
              <w:spacing w:before="56" w:line="174" w:lineRule="auto"/>
              <w:ind w:left="121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型号</w:t>
            </w:r>
          </w:p>
        </w:tc>
        <w:tc>
          <w:tcPr>
            <w:tcW w:w="5246" w:type="dxa"/>
            <w:vAlign w:val="top"/>
          </w:tcPr>
          <w:p w14:paraId="0F6F1F01">
            <w:pPr>
              <w:ind w:firstLine="190" w:firstLineChars="10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FK-TP500</w:t>
            </w:r>
          </w:p>
        </w:tc>
      </w:tr>
      <w:tr w14:paraId="02DA5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99" w:type="dxa"/>
            <w:vAlign w:val="top"/>
          </w:tcPr>
          <w:p w14:paraId="63E73399">
            <w:pPr>
              <w:spacing w:before="63" w:line="176" w:lineRule="auto"/>
              <w:ind w:left="119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6"/>
                <w:sz w:val="19"/>
                <w:szCs w:val="19"/>
              </w:rPr>
              <w:t>外壳材质</w:t>
            </w:r>
          </w:p>
        </w:tc>
        <w:tc>
          <w:tcPr>
            <w:tcW w:w="5246" w:type="dxa"/>
            <w:vAlign w:val="top"/>
          </w:tcPr>
          <w:p w14:paraId="4C219CBA">
            <w:pPr>
              <w:pStyle w:val="7"/>
              <w:spacing w:before="63" w:line="176" w:lineRule="auto"/>
              <w:ind w:left="107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sz w:val="19"/>
                <w:szCs w:val="19"/>
              </w:rPr>
              <w:t>ABS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10"/>
                <w:sz w:val="19"/>
                <w:szCs w:val="19"/>
              </w:rPr>
              <w:t>塑料</w:t>
            </w:r>
          </w:p>
        </w:tc>
      </w:tr>
      <w:tr w14:paraId="30413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99" w:type="dxa"/>
            <w:vAlign w:val="top"/>
          </w:tcPr>
          <w:p w14:paraId="2C447070">
            <w:pPr>
              <w:pStyle w:val="7"/>
              <w:spacing w:before="63" w:line="176" w:lineRule="auto"/>
              <w:ind w:left="138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2"/>
                <w:sz w:val="19"/>
                <w:szCs w:val="19"/>
              </w:rPr>
              <w:t>电源</w:t>
            </w:r>
            <w:r>
              <w:rPr>
                <w:spacing w:val="2"/>
                <w:sz w:val="19"/>
                <w:szCs w:val="19"/>
              </w:rPr>
              <w:t>/</w:t>
            </w:r>
            <w:r>
              <w:rPr>
                <w:rFonts w:ascii="PingFang SC" w:hAnsi="PingFang SC" w:eastAsia="PingFang SC" w:cs="PingFang SC"/>
                <w:spacing w:val="2"/>
                <w:sz w:val="19"/>
                <w:szCs w:val="19"/>
              </w:rPr>
              <w:t>功耗</w:t>
            </w:r>
          </w:p>
        </w:tc>
        <w:tc>
          <w:tcPr>
            <w:tcW w:w="5246" w:type="dxa"/>
            <w:vAlign w:val="top"/>
          </w:tcPr>
          <w:p w14:paraId="624A838E">
            <w:pPr>
              <w:pStyle w:val="7"/>
              <w:spacing w:before="63" w:line="176" w:lineRule="auto"/>
              <w:ind w:left="114"/>
              <w:rPr>
                <w:sz w:val="19"/>
                <w:szCs w:val="19"/>
              </w:rPr>
            </w:pPr>
            <w:r>
              <w:rPr>
                <w:spacing w:val="3"/>
                <w:sz w:val="20"/>
                <w:szCs w:val="20"/>
              </w:rPr>
              <w:t>(100~240)</w:t>
            </w:r>
            <w:r>
              <w:rPr>
                <w:sz w:val="20"/>
                <w:szCs w:val="20"/>
              </w:rPr>
              <w:t>VAC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50/60</w:t>
            </w:r>
            <w:r>
              <w:rPr>
                <w:sz w:val="19"/>
                <w:szCs w:val="19"/>
              </w:rPr>
              <w:t>Hz</w:t>
            </w:r>
            <w:r>
              <w:rPr>
                <w:rFonts w:ascii="PingFang SC" w:hAnsi="PingFang SC" w:eastAsia="PingFang SC" w:cs="PingFang SC"/>
                <w:spacing w:val="3"/>
                <w:sz w:val="19"/>
                <w:szCs w:val="19"/>
              </w:rPr>
              <w:t xml:space="preserve">（可选 </w:t>
            </w:r>
            <w:r>
              <w:rPr>
                <w:spacing w:val="3"/>
                <w:sz w:val="19"/>
                <w:szCs w:val="19"/>
              </w:rPr>
              <w:t>24</w:t>
            </w:r>
            <w:r>
              <w:rPr>
                <w:sz w:val="19"/>
                <w:szCs w:val="19"/>
              </w:rPr>
              <w:t>V</w:t>
            </w:r>
            <w:r>
              <w:rPr>
                <w:rFonts w:ascii="Georgia" w:hAnsi="Georgia" w:eastAsia="Georgia" w:cs="Georgia"/>
                <w:sz w:val="19"/>
                <w:szCs w:val="19"/>
              </w:rPr>
              <w:t>DC</w:t>
            </w:r>
            <w:r>
              <w:rPr>
                <w:rFonts w:ascii="PingFang SC" w:hAnsi="PingFang SC" w:eastAsia="PingFang SC" w:cs="PingFang SC"/>
                <w:spacing w:val="3"/>
                <w:sz w:val="19"/>
                <w:szCs w:val="19"/>
              </w:rPr>
              <w:t>）</w:t>
            </w:r>
            <w:r>
              <w:rPr>
                <w:rFonts w:ascii="PingFang SC" w:hAnsi="PingFang SC" w:eastAsia="PingFang SC" w:cs="PingFang SC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; 4W</w:t>
            </w:r>
          </w:p>
        </w:tc>
      </w:tr>
      <w:tr w14:paraId="2076C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99" w:type="dxa"/>
            <w:vAlign w:val="top"/>
          </w:tcPr>
          <w:p w14:paraId="634F28B8">
            <w:pPr>
              <w:spacing w:before="57" w:line="173" w:lineRule="auto"/>
              <w:ind w:left="114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8"/>
                <w:sz w:val="19"/>
                <w:szCs w:val="19"/>
              </w:rPr>
              <w:t>输出方式</w:t>
            </w:r>
          </w:p>
        </w:tc>
        <w:tc>
          <w:tcPr>
            <w:tcW w:w="5246" w:type="dxa"/>
            <w:vAlign w:val="top"/>
          </w:tcPr>
          <w:p w14:paraId="72008501">
            <w:pPr>
              <w:pStyle w:val="7"/>
              <w:spacing w:before="57" w:line="173" w:lineRule="auto"/>
              <w:ind w:left="114"/>
              <w:rPr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6"/>
                <w:sz w:val="19"/>
                <w:szCs w:val="19"/>
              </w:rPr>
              <w:t>两路</w:t>
            </w:r>
            <w:r>
              <w:rPr>
                <w:rFonts w:ascii="PingFang SC" w:hAnsi="PingFang SC" w:eastAsia="PingFang SC" w:cs="PingFang SC"/>
                <w:spacing w:val="-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4-20</w:t>
            </w:r>
            <w:r>
              <w:rPr>
                <w:sz w:val="19"/>
                <w:szCs w:val="19"/>
              </w:rPr>
              <w:t>mA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6"/>
                <w:sz w:val="19"/>
                <w:szCs w:val="19"/>
              </w:rPr>
              <w:t>输出</w:t>
            </w:r>
            <w:r>
              <w:rPr>
                <w:spacing w:val="6"/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RS</w:t>
            </w:r>
            <w:r>
              <w:rPr>
                <w:spacing w:val="6"/>
                <w:sz w:val="19"/>
                <w:szCs w:val="19"/>
              </w:rPr>
              <w:t>485</w:t>
            </w:r>
          </w:p>
        </w:tc>
      </w:tr>
      <w:tr w14:paraId="1A96E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99" w:type="dxa"/>
            <w:vAlign w:val="top"/>
          </w:tcPr>
          <w:p w14:paraId="7EAAA9DE">
            <w:pPr>
              <w:spacing w:before="63" w:line="176" w:lineRule="auto"/>
              <w:ind w:left="119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6"/>
                <w:sz w:val="19"/>
                <w:szCs w:val="19"/>
              </w:rPr>
              <w:t>继电器</w:t>
            </w:r>
          </w:p>
        </w:tc>
        <w:tc>
          <w:tcPr>
            <w:tcW w:w="5246" w:type="dxa"/>
            <w:vAlign w:val="top"/>
          </w:tcPr>
          <w:p w14:paraId="36E747E9">
            <w:pPr>
              <w:pStyle w:val="7"/>
              <w:spacing w:before="63" w:line="176" w:lineRule="auto"/>
              <w:ind w:left="113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7"/>
                <w:sz w:val="19"/>
                <w:szCs w:val="19"/>
              </w:rPr>
              <w:t>三路（最大负载</w:t>
            </w:r>
            <w:r>
              <w:rPr>
                <w:spacing w:val="7"/>
                <w:sz w:val="19"/>
                <w:szCs w:val="19"/>
              </w:rPr>
              <w:t>: 5A/250</w:t>
            </w:r>
            <w:r>
              <w:rPr>
                <w:sz w:val="19"/>
                <w:szCs w:val="19"/>
              </w:rPr>
              <w:t>VAC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PingFang SC" w:hAnsi="PingFang SC" w:eastAsia="PingFang SC" w:cs="PingFang SC"/>
                <w:spacing w:val="7"/>
                <w:sz w:val="19"/>
                <w:szCs w:val="19"/>
              </w:rPr>
              <w:t xml:space="preserve">或  </w:t>
            </w:r>
            <w:r>
              <w:rPr>
                <w:spacing w:val="7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>A/30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DC</w:t>
            </w:r>
            <w:r>
              <w:rPr>
                <w:rFonts w:ascii="PingFang SC" w:hAnsi="PingFang SC" w:eastAsia="PingFang SC" w:cs="PingFang SC"/>
                <w:spacing w:val="6"/>
                <w:sz w:val="19"/>
                <w:szCs w:val="19"/>
              </w:rPr>
              <w:t>）</w:t>
            </w:r>
          </w:p>
        </w:tc>
      </w:tr>
      <w:tr w14:paraId="6F91C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99" w:type="dxa"/>
            <w:vAlign w:val="top"/>
          </w:tcPr>
          <w:p w14:paraId="741A3B32">
            <w:pPr>
              <w:pStyle w:val="7"/>
              <w:spacing w:before="63" w:line="176" w:lineRule="auto"/>
              <w:ind w:left="116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7"/>
                <w:sz w:val="19"/>
                <w:szCs w:val="19"/>
              </w:rPr>
              <w:t>仪表尺寸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rFonts w:ascii="PingFang SC" w:hAnsi="PingFang SC" w:eastAsia="PingFang SC" w:cs="PingFang SC"/>
                <w:spacing w:val="7"/>
                <w:sz w:val="19"/>
                <w:szCs w:val="19"/>
              </w:rPr>
              <w:t>重量</w:t>
            </w:r>
          </w:p>
        </w:tc>
        <w:tc>
          <w:tcPr>
            <w:tcW w:w="5246" w:type="dxa"/>
            <w:vAlign w:val="top"/>
          </w:tcPr>
          <w:p w14:paraId="0AF6EA1B">
            <w:pPr>
              <w:pStyle w:val="7"/>
              <w:spacing w:before="63" w:line="176" w:lineRule="auto"/>
              <w:ind w:left="12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144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5"/>
                <w:sz w:val="19"/>
                <w:szCs w:val="19"/>
              </w:rPr>
              <w:t>×144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5"/>
                <w:sz w:val="19"/>
                <w:szCs w:val="19"/>
              </w:rPr>
              <w:t>×104</w:t>
            </w:r>
            <w:r>
              <w:rPr>
                <w:sz w:val="19"/>
                <w:szCs w:val="19"/>
              </w:rPr>
              <w:t>mm</w:t>
            </w:r>
            <w:r>
              <w:rPr>
                <w:rFonts w:ascii="PingFang SC" w:hAnsi="PingFang SC" w:eastAsia="PingFang SC" w:cs="PingFang SC"/>
                <w:spacing w:val="5"/>
                <w:sz w:val="19"/>
                <w:szCs w:val="19"/>
              </w:rPr>
              <w:t>；</w:t>
            </w:r>
            <w:r>
              <w:rPr>
                <w:rFonts w:ascii="PingFang SC" w:hAnsi="PingFang SC" w:eastAsia="PingFang SC" w:cs="PingFang SC"/>
                <w:spacing w:val="7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0.9</w:t>
            </w:r>
            <w:r>
              <w:rPr>
                <w:sz w:val="19"/>
                <w:szCs w:val="19"/>
              </w:rPr>
              <w:t>kg</w:t>
            </w:r>
          </w:p>
        </w:tc>
      </w:tr>
      <w:tr w14:paraId="31BCF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99" w:type="dxa"/>
            <w:vAlign w:val="top"/>
          </w:tcPr>
          <w:p w14:paraId="0CA24890">
            <w:pPr>
              <w:spacing w:before="61" w:line="177" w:lineRule="auto"/>
              <w:ind w:left="115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7"/>
                <w:sz w:val="19"/>
                <w:szCs w:val="19"/>
              </w:rPr>
              <w:t>通讯协议</w:t>
            </w:r>
          </w:p>
        </w:tc>
        <w:tc>
          <w:tcPr>
            <w:tcW w:w="5246" w:type="dxa"/>
            <w:vAlign w:val="top"/>
          </w:tcPr>
          <w:p w14:paraId="6D84DB24">
            <w:pPr>
              <w:pStyle w:val="7"/>
              <w:spacing w:before="61" w:line="177" w:lineRule="auto"/>
              <w:ind w:left="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Modbus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RTU</w:t>
            </w:r>
            <w:r>
              <w:rPr>
                <w:rFonts w:ascii="PingFang SC" w:hAnsi="PingFang SC" w:eastAsia="PingFang SC" w:cs="PingFang SC"/>
                <w:spacing w:val="12"/>
                <w:sz w:val="19"/>
                <w:szCs w:val="19"/>
              </w:rPr>
              <w:t>（</w:t>
            </w:r>
            <w:r>
              <w:rPr>
                <w:sz w:val="19"/>
                <w:szCs w:val="19"/>
              </w:rPr>
              <w:t>RS</w:t>
            </w:r>
            <w:r>
              <w:rPr>
                <w:spacing w:val="12"/>
                <w:sz w:val="19"/>
                <w:szCs w:val="19"/>
              </w:rPr>
              <w:t>485)</w:t>
            </w:r>
          </w:p>
        </w:tc>
      </w:tr>
      <w:tr w14:paraId="2783D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3" w:hRule="atLeast"/>
        </w:trPr>
        <w:tc>
          <w:tcPr>
            <w:tcW w:w="1699" w:type="dxa"/>
            <w:vAlign w:val="top"/>
          </w:tcPr>
          <w:p w14:paraId="589B0692">
            <w:pPr>
              <w:spacing w:line="279" w:lineRule="auto"/>
              <w:rPr>
                <w:rFonts w:ascii="Arial"/>
                <w:sz w:val="21"/>
              </w:rPr>
            </w:pPr>
            <w:bookmarkStart w:id="50" w:name="_GoBack"/>
          </w:p>
          <w:p w14:paraId="758775F0">
            <w:pPr>
              <w:spacing w:line="279" w:lineRule="auto"/>
              <w:rPr>
                <w:rFonts w:ascii="Arial"/>
                <w:sz w:val="21"/>
              </w:rPr>
            </w:pPr>
          </w:p>
          <w:p w14:paraId="6E44DFA7">
            <w:pPr>
              <w:spacing w:line="279" w:lineRule="auto"/>
              <w:rPr>
                <w:rFonts w:ascii="Arial"/>
                <w:sz w:val="21"/>
              </w:rPr>
            </w:pPr>
          </w:p>
          <w:p w14:paraId="6539E97A">
            <w:pPr>
              <w:spacing w:line="279" w:lineRule="auto"/>
              <w:rPr>
                <w:rFonts w:ascii="Arial"/>
                <w:sz w:val="21"/>
              </w:rPr>
            </w:pPr>
          </w:p>
          <w:p w14:paraId="6C6788BD">
            <w:pPr>
              <w:spacing w:line="280" w:lineRule="auto"/>
              <w:rPr>
                <w:rFonts w:ascii="Arial"/>
                <w:sz w:val="21"/>
              </w:rPr>
            </w:pPr>
          </w:p>
          <w:p w14:paraId="42D72917">
            <w:pPr>
              <w:spacing w:line="280" w:lineRule="auto"/>
              <w:rPr>
                <w:rFonts w:ascii="Arial"/>
                <w:sz w:val="21"/>
              </w:rPr>
            </w:pPr>
          </w:p>
          <w:p w14:paraId="2223688E">
            <w:pPr>
              <w:spacing w:before="87" w:line="196" w:lineRule="auto"/>
              <w:ind w:left="116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7"/>
                <w:sz w:val="19"/>
                <w:szCs w:val="19"/>
              </w:rPr>
              <w:t>测量范围</w:t>
            </w:r>
          </w:p>
        </w:tc>
        <w:tc>
          <w:tcPr>
            <w:tcW w:w="5246" w:type="dxa"/>
            <w:vAlign w:val="top"/>
          </w:tcPr>
          <w:p w14:paraId="192010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0.00 mS/cm~2000 mS/cm</w:t>
            </w:r>
          </w:p>
          <w:p w14:paraId="119BAE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HCl:    0.00%~ 18.00% / 22.00%~39.00% (25℃)</w:t>
            </w:r>
          </w:p>
          <w:p w14:paraId="0EDBF4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HNO3:   0.00%~29.00% / 35.00%~96.00% (25℃)</w:t>
            </w:r>
          </w:p>
          <w:p w14:paraId="56E115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H2SO4:  0.00%~29.00% /30.00%~83.00% / 93.00%~99.00% (10℃)</w:t>
            </w:r>
          </w:p>
          <w:p w14:paraId="4E2208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NaCl:   0.00%~26.00% (20℃)</w:t>
            </w:r>
          </w:p>
          <w:p w14:paraId="48FA96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NaOH:   0.00%~ 14.00% / 18.00%~50.00% (25℃)</w:t>
            </w:r>
          </w:p>
          <w:p w14:paraId="7F3120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KOH:   0.00%~29.00% / 29-48% (25℃)</w:t>
            </w:r>
          </w:p>
          <w:p w14:paraId="3B62AD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HF:      0.00%~30.00% (25℃)</w:t>
            </w:r>
          </w:p>
          <w:p w14:paraId="6D31EE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CaCl2:   0.00%~25.00% / 25.00%~40.00% (25℃) </w:t>
            </w:r>
          </w:p>
          <w:p w14:paraId="68B459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0.00~280.00 ppt</w:t>
            </w:r>
          </w:p>
          <w:p w14:paraId="110935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0.00 mg/L~999999 mg/L(ppm)</w:t>
            </w:r>
          </w:p>
          <w:p w14:paraId="54AC20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0.00 MΩ·cm~20.00 MΩ·cm</w:t>
            </w:r>
          </w:p>
          <w:p w14:paraId="6A98AF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0-100000mmol/L</w:t>
            </w:r>
          </w:p>
          <w:p w14:paraId="6B1165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温度范围根据实际配套电极而定</w:t>
            </w:r>
          </w:p>
          <w:p w14:paraId="64FFFF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(实际测量范围参考配套电极，更多仪表支持的溶液，请参 照仪表“测量设置” ，本说明书不再赘述 。)</w:t>
            </w:r>
          </w:p>
          <w:p w14:paraId="2E9298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8"/>
              <w:textAlignment w:val="baseline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sz w:val="19"/>
                <w:szCs w:val="19"/>
              </w:rPr>
              <w:t>注： 浓度测量范围可参考“附录二参考浓度曲线”</w:t>
            </w:r>
          </w:p>
        </w:tc>
      </w:tr>
      <w:bookmarkEnd w:id="50"/>
      <w:tr w14:paraId="4D720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699" w:type="dxa"/>
            <w:vAlign w:val="top"/>
          </w:tcPr>
          <w:p w14:paraId="0A0696F2">
            <w:pPr>
              <w:spacing w:before="87" w:line="188" w:lineRule="auto"/>
              <w:ind w:left="116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7"/>
                <w:sz w:val="19"/>
                <w:szCs w:val="19"/>
              </w:rPr>
              <w:t>测量精度</w:t>
            </w:r>
          </w:p>
        </w:tc>
        <w:tc>
          <w:tcPr>
            <w:tcW w:w="5246" w:type="dxa"/>
            <w:vAlign w:val="top"/>
          </w:tcPr>
          <w:p w14:paraId="0FB82745">
            <w:pPr>
              <w:pStyle w:val="7"/>
              <w:spacing w:before="63" w:line="176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±1%F.S.; ±0.5℃</w:t>
            </w:r>
          </w:p>
        </w:tc>
      </w:tr>
      <w:tr w14:paraId="7780F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99" w:type="dxa"/>
            <w:vAlign w:val="top"/>
          </w:tcPr>
          <w:p w14:paraId="3884A777">
            <w:pPr>
              <w:spacing w:before="62" w:line="170" w:lineRule="auto"/>
              <w:ind w:left="128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4"/>
                <w:sz w:val="19"/>
                <w:szCs w:val="19"/>
              </w:rPr>
              <w:t>防水等级</w:t>
            </w:r>
          </w:p>
        </w:tc>
        <w:tc>
          <w:tcPr>
            <w:tcW w:w="5246" w:type="dxa"/>
            <w:vAlign w:val="top"/>
          </w:tcPr>
          <w:p w14:paraId="5C88DFFF">
            <w:pPr>
              <w:pStyle w:val="7"/>
              <w:spacing w:before="63" w:line="176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IP65</w:t>
            </w:r>
          </w:p>
        </w:tc>
      </w:tr>
      <w:tr w14:paraId="02C84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99" w:type="dxa"/>
            <w:vAlign w:val="top"/>
          </w:tcPr>
          <w:p w14:paraId="70A2DB78">
            <w:pPr>
              <w:spacing w:before="60" w:line="171" w:lineRule="auto"/>
              <w:ind w:left="115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5"/>
                <w:sz w:val="19"/>
                <w:szCs w:val="19"/>
              </w:rPr>
              <w:t>语言</w:t>
            </w:r>
          </w:p>
        </w:tc>
        <w:tc>
          <w:tcPr>
            <w:tcW w:w="5246" w:type="dxa"/>
            <w:vAlign w:val="top"/>
          </w:tcPr>
          <w:p w14:paraId="153B4647">
            <w:pPr>
              <w:pStyle w:val="7"/>
              <w:spacing w:before="63" w:line="176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中文/英文/俄文</w:t>
            </w:r>
          </w:p>
        </w:tc>
      </w:tr>
      <w:tr w14:paraId="38866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699" w:type="dxa"/>
            <w:vAlign w:val="top"/>
          </w:tcPr>
          <w:p w14:paraId="6D420574">
            <w:pPr>
              <w:spacing w:before="137" w:line="197" w:lineRule="auto"/>
              <w:ind w:left="114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8"/>
                <w:sz w:val="19"/>
                <w:szCs w:val="19"/>
              </w:rPr>
              <w:t>储存温度</w:t>
            </w:r>
          </w:p>
        </w:tc>
        <w:tc>
          <w:tcPr>
            <w:tcW w:w="5246" w:type="dxa"/>
            <w:vAlign w:val="top"/>
          </w:tcPr>
          <w:p w14:paraId="75B267EC">
            <w:pPr>
              <w:pStyle w:val="7"/>
              <w:spacing w:before="63" w:line="176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温度: -40℃~70℃</w:t>
            </w:r>
          </w:p>
          <w:p w14:paraId="22536AC1">
            <w:pPr>
              <w:pStyle w:val="7"/>
              <w:spacing w:before="63" w:line="176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相对湿度:  ≤95% RH (无凝结)</w:t>
            </w:r>
          </w:p>
        </w:tc>
      </w:tr>
      <w:tr w14:paraId="6062E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699" w:type="dxa"/>
            <w:vAlign w:val="top"/>
          </w:tcPr>
          <w:p w14:paraId="0EBEEFC8">
            <w:pPr>
              <w:spacing w:line="282" w:lineRule="auto"/>
              <w:rPr>
                <w:rFonts w:ascii="Arial"/>
                <w:sz w:val="21"/>
              </w:rPr>
            </w:pPr>
          </w:p>
          <w:p w14:paraId="11BBF9DB">
            <w:pPr>
              <w:spacing w:before="82" w:line="191" w:lineRule="auto"/>
              <w:ind w:left="116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spacing w:val="-3"/>
                <w:sz w:val="18"/>
                <w:szCs w:val="18"/>
              </w:rPr>
              <w:t>工作环境</w:t>
            </w:r>
          </w:p>
        </w:tc>
        <w:tc>
          <w:tcPr>
            <w:tcW w:w="5246" w:type="dxa"/>
            <w:vAlign w:val="top"/>
          </w:tcPr>
          <w:p w14:paraId="765326A1">
            <w:pPr>
              <w:pStyle w:val="7"/>
              <w:spacing w:before="63" w:line="176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     -20℃~50℃</w:t>
            </w:r>
          </w:p>
          <w:p w14:paraId="58069B39">
            <w:pPr>
              <w:pStyle w:val="7"/>
              <w:spacing w:before="63" w:line="176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     ≤95%RH (无凝结)</w:t>
            </w:r>
          </w:p>
          <w:p w14:paraId="550325AE">
            <w:pPr>
              <w:pStyle w:val="7"/>
              <w:spacing w:before="63" w:line="176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     污染等级: 2</w:t>
            </w:r>
          </w:p>
          <w:p w14:paraId="53D13E31">
            <w:pPr>
              <w:pStyle w:val="7"/>
              <w:spacing w:before="63" w:line="176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     海拔高度:  ≤2000m      5.  过电压类别: II</w:t>
            </w:r>
          </w:p>
        </w:tc>
      </w:tr>
    </w:tbl>
    <w:p w14:paraId="5F6601D2">
      <w:pPr>
        <w:rPr>
          <w:rFonts w:ascii="Arial"/>
          <w:sz w:val="21"/>
        </w:rPr>
      </w:pPr>
    </w:p>
    <w:p w14:paraId="0FC99C29">
      <w:pPr>
        <w:pStyle w:val="2"/>
        <w:spacing w:before="141" w:line="194" w:lineRule="auto"/>
        <w:ind w:left="12"/>
        <w:outlineLvl w:val="0"/>
        <w:rPr>
          <w:sz w:val="31"/>
          <w:szCs w:val="31"/>
        </w:rPr>
      </w:pPr>
      <w:bookmarkStart w:id="4" w:name="bookmark5"/>
      <w:bookmarkEnd w:id="4"/>
      <w:bookmarkStart w:id="5" w:name="bookmark4"/>
      <w:bookmarkEnd w:id="5"/>
      <w:r>
        <w:rPr>
          <w:b/>
          <w:bCs/>
          <w:spacing w:val="-1"/>
          <w:sz w:val="31"/>
          <w:szCs w:val="31"/>
        </w:rPr>
        <w:t>三、</w:t>
      </w:r>
      <w:r>
        <w:rPr>
          <w:spacing w:val="-66"/>
          <w:sz w:val="31"/>
          <w:szCs w:val="31"/>
        </w:rPr>
        <w:t xml:space="preserve"> </w:t>
      </w:r>
      <w:r>
        <w:rPr>
          <w:b/>
          <w:bCs/>
          <w:spacing w:val="-1"/>
          <w:sz w:val="31"/>
          <w:szCs w:val="31"/>
        </w:rPr>
        <w:t>安全声明</w:t>
      </w:r>
    </w:p>
    <w:p w14:paraId="6A2CC2E6">
      <w:pPr>
        <w:pStyle w:val="2"/>
        <w:spacing w:before="300" w:line="196" w:lineRule="auto"/>
        <w:ind w:left="8"/>
        <w:rPr>
          <w:sz w:val="20"/>
          <w:szCs w:val="20"/>
        </w:rPr>
      </w:pPr>
      <w:r>
        <w:rPr>
          <w:spacing w:val="8"/>
          <w:sz w:val="20"/>
          <w:szCs w:val="20"/>
        </w:rPr>
        <w:t>本手册包括以下名称和形式的安全信息。</w:t>
      </w:r>
    </w:p>
    <w:p w14:paraId="68D81474">
      <w:pPr>
        <w:pStyle w:val="2"/>
        <w:spacing w:before="311" w:line="191" w:lineRule="auto"/>
        <w:ind w:left="3"/>
        <w:outlineLvl w:val="1"/>
        <w:rPr>
          <w:sz w:val="24"/>
          <w:szCs w:val="24"/>
        </w:rPr>
      </w:pPr>
      <w:bookmarkStart w:id="6" w:name="bookmark49"/>
      <w:bookmarkEnd w:id="6"/>
      <w:r>
        <w:rPr>
          <w:b/>
          <w:bCs/>
          <w:spacing w:val="-4"/>
          <w:sz w:val="24"/>
          <w:szCs w:val="24"/>
        </w:rPr>
        <w:t>3.1</w:t>
      </w:r>
      <w:r>
        <w:rPr>
          <w:spacing w:val="56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设备符号名称与定义</w:t>
      </w:r>
    </w:p>
    <w:p w14:paraId="664B6190">
      <w:pPr>
        <w:pStyle w:val="2"/>
        <w:spacing w:before="119"/>
        <w:ind w:left="420"/>
        <w:rPr>
          <w:sz w:val="20"/>
          <w:szCs w:val="20"/>
        </w:rPr>
      </w:pPr>
      <w:r>
        <w:rPr>
          <w:position w:val="-11"/>
          <w:sz w:val="20"/>
          <w:szCs w:val="20"/>
        </w:rPr>
        <w:drawing>
          <wp:inline distT="0" distB="0" distL="0" distR="0">
            <wp:extent cx="276860" cy="2508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20"/>
          <w:szCs w:val="20"/>
        </w:rPr>
        <w:t>警告：</w:t>
      </w:r>
      <w:r>
        <w:rPr>
          <w:spacing w:val="-4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对人体有潜在的伤害或者可能导致仪器损坏或故障。</w:t>
      </w:r>
    </w:p>
    <w:p w14:paraId="6E5B95A7">
      <w:pPr>
        <w:pStyle w:val="2"/>
        <w:spacing w:before="173"/>
        <w:ind w:left="511"/>
        <w:rPr>
          <w:sz w:val="20"/>
          <w:szCs w:val="20"/>
        </w:rPr>
      </w:pPr>
      <w:r>
        <w:rPr>
          <w:position w:val="-9"/>
          <w:sz w:val="20"/>
          <w:szCs w:val="20"/>
        </w:rPr>
        <w:drawing>
          <wp:inline distT="0" distB="0" distL="0" distR="0">
            <wp:extent cx="229870" cy="3086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29981" cy="30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重要操作信息。</w:t>
      </w:r>
    </w:p>
    <w:p w14:paraId="6573F608">
      <w:pPr>
        <w:pStyle w:val="2"/>
        <w:spacing w:before="188" w:line="189" w:lineRule="auto"/>
        <w:ind w:left="31"/>
        <w:rPr>
          <w:sz w:val="20"/>
          <w:szCs w:val="20"/>
        </w:rPr>
      </w:pPr>
      <w:r>
        <w:rPr>
          <w:spacing w:val="7"/>
          <w:sz w:val="20"/>
          <w:szCs w:val="20"/>
        </w:rPr>
        <w:t>以下是安全说明和警告</w:t>
      </w:r>
      <w:r>
        <w:rPr>
          <w:spacing w:val="-27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，不遵守可能导致设备损坏或人员伤亡。</w:t>
      </w:r>
    </w:p>
    <w:p w14:paraId="0EA9680F">
      <w:pPr>
        <w:pStyle w:val="2"/>
        <w:spacing w:before="181" w:line="196" w:lineRule="auto"/>
        <w:ind w:left="80"/>
        <w:rPr>
          <w:sz w:val="20"/>
          <w:szCs w:val="20"/>
        </w:rPr>
      </w:pPr>
      <w:r>
        <w:rPr>
          <w:spacing w:val="10"/>
          <w:sz w:val="20"/>
          <w:szCs w:val="20"/>
        </w:rPr>
        <w:t>·仪器的安装和操作只能由专业操作人员进行。</w:t>
      </w:r>
    </w:p>
    <w:p w14:paraId="5DECA69E">
      <w:pPr>
        <w:pStyle w:val="2"/>
        <w:spacing w:before="171" w:line="196" w:lineRule="auto"/>
        <w:ind w:left="80"/>
        <w:rPr>
          <w:sz w:val="20"/>
          <w:szCs w:val="20"/>
        </w:rPr>
      </w:pPr>
      <w:r>
        <w:rPr>
          <w:spacing w:val="10"/>
          <w:sz w:val="20"/>
          <w:szCs w:val="20"/>
        </w:rPr>
        <w:t>·仪器只能在规定的操作条件下操作。</w:t>
      </w:r>
    </w:p>
    <w:p w14:paraId="03991D7E">
      <w:pPr>
        <w:pStyle w:val="2"/>
        <w:spacing w:before="171" w:line="196" w:lineRule="auto"/>
        <w:ind w:left="80"/>
        <w:rPr>
          <w:sz w:val="20"/>
          <w:szCs w:val="20"/>
        </w:rPr>
      </w:pPr>
      <w:r>
        <w:rPr>
          <w:spacing w:val="10"/>
          <w:sz w:val="20"/>
          <w:szCs w:val="20"/>
        </w:rPr>
        <w:t>·仪器维修必须由经过授权和培训的人员进行。</w:t>
      </w:r>
    </w:p>
    <w:p w14:paraId="15FB80AD">
      <w:pPr>
        <w:pStyle w:val="2"/>
        <w:spacing w:before="171" w:line="252" w:lineRule="auto"/>
        <w:ind w:left="216" w:right="208" w:hanging="136"/>
        <w:rPr>
          <w:sz w:val="20"/>
          <w:szCs w:val="20"/>
        </w:rPr>
      </w:pPr>
      <w:r>
        <w:rPr>
          <w:spacing w:val="10"/>
          <w:sz w:val="20"/>
          <w:szCs w:val="20"/>
        </w:rPr>
        <w:t>·</w:t>
      </w:r>
      <w:r>
        <w:rPr>
          <w:spacing w:val="-47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除本手册所述的常规维护和清洁程序外，不得以任何方式篡改</w:t>
      </w:r>
      <w:r>
        <w:rPr>
          <w:spacing w:val="9"/>
          <w:sz w:val="20"/>
          <w:szCs w:val="20"/>
        </w:rPr>
        <w:t>或更改仪</w:t>
      </w:r>
      <w:r>
        <w:rPr>
          <w:sz w:val="20"/>
          <w:szCs w:val="20"/>
        </w:rPr>
        <w:t xml:space="preserve"> 器。</w:t>
      </w:r>
    </w:p>
    <w:p w14:paraId="6573E738">
      <w:pPr>
        <w:pStyle w:val="2"/>
        <w:spacing w:before="171" w:line="189" w:lineRule="auto"/>
        <w:ind w:left="80"/>
        <w:rPr>
          <w:sz w:val="20"/>
          <w:szCs w:val="20"/>
        </w:rPr>
      </w:pPr>
      <w:r>
        <w:rPr>
          <w:spacing w:val="10"/>
          <w:sz w:val="20"/>
          <w:szCs w:val="20"/>
        </w:rPr>
        <w:t>·对于未经授权修改仪器造成的损坏，我公司不承担任何责任。</w:t>
      </w:r>
    </w:p>
    <w:p w14:paraId="3B859A0F">
      <w:pPr>
        <w:pStyle w:val="2"/>
        <w:spacing w:before="181" w:line="196" w:lineRule="auto"/>
        <w:ind w:left="80"/>
        <w:rPr>
          <w:sz w:val="20"/>
          <w:szCs w:val="20"/>
        </w:rPr>
      </w:pPr>
      <w:r>
        <w:rPr>
          <w:spacing w:val="10"/>
          <w:sz w:val="20"/>
          <w:szCs w:val="20"/>
        </w:rPr>
        <w:t>·遵循本产品上所示和随附的所有警告、注意事项和说明。</w:t>
      </w:r>
    </w:p>
    <w:p w14:paraId="2691A3DD">
      <w:pPr>
        <w:pStyle w:val="2"/>
        <w:spacing w:before="171" w:line="189" w:lineRule="auto"/>
        <w:ind w:left="80"/>
        <w:rPr>
          <w:sz w:val="20"/>
          <w:szCs w:val="20"/>
        </w:rPr>
      </w:pPr>
      <w:r>
        <w:rPr>
          <w:spacing w:val="10"/>
          <w:sz w:val="20"/>
          <w:szCs w:val="20"/>
        </w:rPr>
        <w:t>·按照本说明书的规定安装仪器，遵循国家规范。</w:t>
      </w:r>
    </w:p>
    <w:p w14:paraId="443B07D7">
      <w:pPr>
        <w:pStyle w:val="2"/>
        <w:spacing w:before="168" w:line="228" w:lineRule="auto"/>
        <w:rPr>
          <w:sz w:val="24"/>
          <w:szCs w:val="24"/>
        </w:rPr>
      </w:pPr>
      <w:r>
        <w:rPr>
          <w:position w:val="-8"/>
          <w:sz w:val="24"/>
          <w:szCs w:val="24"/>
        </w:rPr>
        <w:drawing>
          <wp:inline distT="0" distB="0" distL="0" distR="0">
            <wp:extent cx="252730" cy="22987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8"/>
          <w:sz w:val="24"/>
          <w:szCs w:val="24"/>
        </w:rPr>
        <w:t>警告</w:t>
      </w:r>
    </w:p>
    <w:p w14:paraId="43B003D5">
      <w:pPr>
        <w:pStyle w:val="2"/>
        <w:spacing w:before="222" w:line="196" w:lineRule="auto"/>
        <w:ind w:left="80"/>
        <w:rPr>
          <w:sz w:val="20"/>
          <w:szCs w:val="20"/>
        </w:rPr>
      </w:pPr>
      <w:r>
        <w:rPr>
          <w:spacing w:val="9"/>
          <w:sz w:val="20"/>
          <w:szCs w:val="20"/>
        </w:rPr>
        <w:t>·</w:t>
      </w:r>
      <w:r>
        <w:rPr>
          <w:spacing w:val="-35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电缆连接的安装和本产品的维修需要接触到危险电压。</w:t>
      </w:r>
    </w:p>
    <w:p w14:paraId="49419136">
      <w:pPr>
        <w:pStyle w:val="2"/>
        <w:spacing w:before="171" w:line="189" w:lineRule="auto"/>
        <w:ind w:left="80"/>
        <w:rPr>
          <w:sz w:val="20"/>
          <w:szCs w:val="20"/>
        </w:rPr>
      </w:pPr>
      <w:r>
        <w:rPr>
          <w:spacing w:val="8"/>
          <w:sz w:val="20"/>
          <w:szCs w:val="20"/>
        </w:rPr>
        <w:t>·维修前，请先断电</w:t>
      </w:r>
      <w:r>
        <w:rPr>
          <w:spacing w:val="-26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，不可带电操作。</w:t>
      </w:r>
    </w:p>
    <w:p w14:paraId="59FD856F">
      <w:pPr>
        <w:pStyle w:val="2"/>
        <w:spacing w:before="182" w:line="252" w:lineRule="auto"/>
        <w:ind w:left="220" w:hanging="140"/>
        <w:rPr>
          <w:sz w:val="20"/>
          <w:szCs w:val="20"/>
        </w:rPr>
      </w:pPr>
      <w:r>
        <w:rPr>
          <w:spacing w:val="10"/>
          <w:sz w:val="20"/>
          <w:szCs w:val="20"/>
        </w:rPr>
        <w:t>·开关或断路器应靠近设备，并在操作员容</w:t>
      </w:r>
      <w:r>
        <w:rPr>
          <w:spacing w:val="9"/>
          <w:sz w:val="20"/>
          <w:szCs w:val="20"/>
        </w:rPr>
        <w:t>易够到的范围内；</w:t>
      </w:r>
      <w:r>
        <w:rPr>
          <w:spacing w:val="-38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应将其标记为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设备的断开装置。</w:t>
      </w:r>
    </w:p>
    <w:p w14:paraId="1B0EA0F8">
      <w:pPr>
        <w:pStyle w:val="2"/>
        <w:spacing w:before="171" w:line="196" w:lineRule="auto"/>
        <w:ind w:left="80"/>
        <w:rPr>
          <w:sz w:val="20"/>
          <w:szCs w:val="20"/>
        </w:rPr>
      </w:pPr>
      <w:r>
        <w:rPr>
          <w:spacing w:val="10"/>
          <w:sz w:val="20"/>
          <w:szCs w:val="20"/>
        </w:rPr>
        <w:t>·主电源必须采用开关或断路器作为设备的断开装置。</w:t>
      </w:r>
    </w:p>
    <w:p w14:paraId="18D22847">
      <w:pPr>
        <w:spacing w:line="196" w:lineRule="auto"/>
        <w:rPr>
          <w:sz w:val="20"/>
          <w:szCs w:val="20"/>
        </w:rPr>
        <w:sectPr>
          <w:footerReference r:id="rId8" w:type="default"/>
          <w:pgSz w:w="8391" w:h="11906"/>
          <w:pgMar w:top="400" w:right="744" w:bottom="591" w:left="720" w:header="0" w:footer="435" w:gutter="0"/>
          <w:cols w:space="720" w:num="1"/>
        </w:sectPr>
      </w:pPr>
    </w:p>
    <w:p w14:paraId="758044DC">
      <w:pPr>
        <w:spacing w:line="443" w:lineRule="auto"/>
        <w:rPr>
          <w:rFonts w:ascii="Arial"/>
          <w:sz w:val="21"/>
        </w:rPr>
      </w:pPr>
    </w:p>
    <w:p w14:paraId="25255BDF">
      <w:pPr>
        <w:pStyle w:val="2"/>
        <w:spacing w:before="91" w:line="196" w:lineRule="auto"/>
        <w:ind w:left="80"/>
        <w:rPr>
          <w:sz w:val="20"/>
          <w:szCs w:val="20"/>
        </w:rPr>
      </w:pPr>
      <w:r>
        <w:rPr>
          <w:spacing w:val="9"/>
          <w:sz w:val="20"/>
          <w:szCs w:val="20"/>
        </w:rPr>
        <w:t>·</w:t>
      </w:r>
      <w:r>
        <w:rPr>
          <w:spacing w:val="-28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电气安装必须符合《国家电气规范》或任何其他适用的国家或地方规范。</w:t>
      </w:r>
    </w:p>
    <w:p w14:paraId="4FFBC159">
      <w:pPr>
        <w:pStyle w:val="2"/>
        <w:spacing w:before="152" w:line="234" w:lineRule="auto"/>
        <w:ind w:left="21"/>
        <w:rPr>
          <w:sz w:val="24"/>
          <w:szCs w:val="24"/>
        </w:rPr>
      </w:pPr>
      <w:r>
        <w:rPr>
          <w:position w:val="-6"/>
          <w:sz w:val="24"/>
          <w:szCs w:val="24"/>
        </w:rPr>
        <w:drawing>
          <wp:inline distT="0" distB="0" distL="0" distR="0">
            <wp:extent cx="167005" cy="22415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7116" cy="22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24"/>
          <w:szCs w:val="24"/>
        </w:rPr>
        <w:t xml:space="preserve">  </w:t>
      </w:r>
      <w:r>
        <w:rPr>
          <w:b/>
          <w:bCs/>
          <w:spacing w:val="-5"/>
          <w:sz w:val="24"/>
          <w:szCs w:val="24"/>
        </w:rPr>
        <w:t>流程顺序</w:t>
      </w:r>
    </w:p>
    <w:p w14:paraId="38C90A87">
      <w:pPr>
        <w:pStyle w:val="2"/>
        <w:spacing w:before="216" w:line="294" w:lineRule="auto"/>
        <w:ind w:left="24" w:right="21" w:firstLine="8"/>
        <w:rPr>
          <w:sz w:val="20"/>
          <w:szCs w:val="20"/>
        </w:rPr>
      </w:pPr>
      <w:r>
        <w:rPr>
          <w:spacing w:val="7"/>
          <w:sz w:val="20"/>
          <w:szCs w:val="20"/>
        </w:rPr>
        <w:t>由于流程和安全条件可能取决于仪器操作</w:t>
      </w:r>
      <w:r>
        <w:rPr>
          <w:spacing w:val="-3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</w:t>
      </w:r>
      <w:r>
        <w:rPr>
          <w:spacing w:val="-3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因此</w:t>
      </w:r>
      <w:r>
        <w:rPr>
          <w:spacing w:val="6"/>
          <w:sz w:val="20"/>
          <w:szCs w:val="20"/>
        </w:rPr>
        <w:t>在电极清洁、</w:t>
      </w:r>
      <w:r>
        <w:rPr>
          <w:spacing w:val="-47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更换或校准期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间，</w:t>
      </w:r>
      <w:r>
        <w:rPr>
          <w:spacing w:val="-3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需要合适的方式来维护仪器。</w:t>
      </w:r>
    </w:p>
    <w:p w14:paraId="5A7E54C6">
      <w:pPr>
        <w:pStyle w:val="2"/>
        <w:spacing w:line="508" w:lineRule="exact"/>
        <w:rPr>
          <w:sz w:val="20"/>
          <w:szCs w:val="20"/>
        </w:rPr>
      </w:pPr>
      <w:r>
        <w:rPr>
          <w:position w:val="-1"/>
          <w:sz w:val="20"/>
          <w:szCs w:val="20"/>
        </w:rPr>
        <w:drawing>
          <wp:inline distT="0" distB="0" distL="0" distR="0">
            <wp:extent cx="252730" cy="22987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  <w:szCs w:val="20"/>
        </w:rPr>
        <w:t xml:space="preserve">  </w:t>
      </w:r>
      <w:r>
        <w:rPr>
          <w:spacing w:val="9"/>
          <w:position w:val="-3"/>
          <w:sz w:val="20"/>
          <w:szCs w:val="20"/>
        </w:rPr>
        <w:t>避免下面环境因素影响</w:t>
      </w:r>
    </w:p>
    <w:p w14:paraId="4EC237EE">
      <w:pPr>
        <w:pStyle w:val="2"/>
        <w:spacing w:before="160" w:line="196" w:lineRule="auto"/>
        <w:ind w:left="80"/>
        <w:rPr>
          <w:sz w:val="20"/>
          <w:szCs w:val="20"/>
        </w:rPr>
      </w:pPr>
      <w:r>
        <w:rPr>
          <w:spacing w:val="12"/>
          <w:sz w:val="20"/>
          <w:szCs w:val="20"/>
        </w:rPr>
        <w:t>·剧烈的震动</w:t>
      </w:r>
    </w:p>
    <w:p w14:paraId="1B5194EE">
      <w:pPr>
        <w:pStyle w:val="2"/>
        <w:spacing w:before="171" w:line="196" w:lineRule="auto"/>
        <w:ind w:left="80"/>
        <w:rPr>
          <w:sz w:val="20"/>
          <w:szCs w:val="20"/>
        </w:rPr>
      </w:pPr>
      <w:r>
        <w:rPr>
          <w:spacing w:val="12"/>
          <w:sz w:val="20"/>
          <w:szCs w:val="20"/>
        </w:rPr>
        <w:t>·长期处于日照下</w:t>
      </w:r>
    </w:p>
    <w:p w14:paraId="02F77779">
      <w:pPr>
        <w:pStyle w:val="2"/>
        <w:spacing w:before="170" w:line="196" w:lineRule="auto"/>
        <w:ind w:left="80"/>
        <w:rPr>
          <w:sz w:val="20"/>
          <w:szCs w:val="20"/>
        </w:rPr>
      </w:pPr>
      <w:r>
        <w:rPr>
          <w:spacing w:val="12"/>
          <w:sz w:val="20"/>
          <w:szCs w:val="20"/>
        </w:rPr>
        <w:t>·存在腐蚀性气体</w:t>
      </w:r>
    </w:p>
    <w:p w14:paraId="4B98A0CD">
      <w:pPr>
        <w:pStyle w:val="2"/>
        <w:spacing w:before="170" w:line="197" w:lineRule="auto"/>
        <w:ind w:left="80"/>
        <w:rPr>
          <w:sz w:val="20"/>
          <w:szCs w:val="20"/>
        </w:rPr>
      </w:pPr>
      <w:r>
        <w:rPr>
          <w:spacing w:val="11"/>
          <w:sz w:val="20"/>
          <w:szCs w:val="20"/>
        </w:rPr>
        <w:t>·强电场或磁场干扰下</w:t>
      </w:r>
    </w:p>
    <w:p w14:paraId="1E7A986D">
      <w:pPr>
        <w:spacing w:line="255" w:lineRule="auto"/>
        <w:rPr>
          <w:rFonts w:ascii="Arial"/>
          <w:sz w:val="21"/>
        </w:rPr>
      </w:pPr>
    </w:p>
    <w:p w14:paraId="45F2D80F">
      <w:pPr>
        <w:spacing w:line="255" w:lineRule="auto"/>
        <w:rPr>
          <w:rFonts w:ascii="Arial"/>
          <w:sz w:val="21"/>
        </w:rPr>
      </w:pPr>
    </w:p>
    <w:p w14:paraId="3A60B73E">
      <w:pPr>
        <w:pStyle w:val="2"/>
        <w:spacing w:before="110" w:line="191" w:lineRule="auto"/>
        <w:ind w:left="3"/>
        <w:outlineLvl w:val="1"/>
        <w:rPr>
          <w:sz w:val="24"/>
          <w:szCs w:val="24"/>
        </w:rPr>
      </w:pPr>
      <w:bookmarkStart w:id="7" w:name="bookmark6"/>
      <w:bookmarkEnd w:id="7"/>
      <w:r>
        <w:rPr>
          <w:b/>
          <w:bCs/>
          <w:spacing w:val="-12"/>
          <w:sz w:val="24"/>
          <w:szCs w:val="24"/>
        </w:rPr>
        <w:t>3.2</w:t>
      </w:r>
      <w:r>
        <w:rPr>
          <w:spacing w:val="52"/>
          <w:sz w:val="24"/>
          <w:szCs w:val="24"/>
        </w:rPr>
        <w:t xml:space="preserve"> </w:t>
      </w:r>
      <w:r>
        <w:rPr>
          <w:b/>
          <w:bCs/>
          <w:spacing w:val="-12"/>
          <w:sz w:val="24"/>
          <w:szCs w:val="24"/>
        </w:rPr>
        <w:t>妥善处理</w:t>
      </w:r>
    </w:p>
    <w:p w14:paraId="57A26B13">
      <w:pPr>
        <w:pStyle w:val="2"/>
        <w:spacing w:before="135" w:line="326" w:lineRule="auto"/>
        <w:ind w:left="14" w:firstLine="6"/>
        <w:rPr>
          <w:sz w:val="20"/>
          <w:szCs w:val="20"/>
        </w:rPr>
      </w:pPr>
      <w:r>
        <w:rPr>
          <w:spacing w:val="6"/>
          <w:sz w:val="20"/>
          <w:szCs w:val="20"/>
        </w:rPr>
        <w:t>当仪器最终停止使用时</w:t>
      </w:r>
      <w:r>
        <w:rPr>
          <w:spacing w:val="-2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，应遵守所有当地环境法规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</w:t>
      </w:r>
      <w:r>
        <w:rPr>
          <w:spacing w:val="-2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以便妥善处理。</w:t>
      </w:r>
      <w:r>
        <w:rPr>
          <w:spacing w:val="-4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建议按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照工业废弃物处理。</w:t>
      </w:r>
    </w:p>
    <w:p w14:paraId="54E51F3B">
      <w:pPr>
        <w:spacing w:line="326" w:lineRule="auto"/>
        <w:rPr>
          <w:sz w:val="20"/>
          <w:szCs w:val="20"/>
        </w:rPr>
        <w:sectPr>
          <w:footerReference r:id="rId9" w:type="default"/>
          <w:pgSz w:w="8391" w:h="11906"/>
          <w:pgMar w:top="400" w:right="720" w:bottom="589" w:left="720" w:header="0" w:footer="434" w:gutter="0"/>
          <w:cols w:space="720" w:num="1"/>
        </w:sectPr>
      </w:pPr>
    </w:p>
    <w:p w14:paraId="35C90491">
      <w:pPr>
        <w:spacing w:line="417" w:lineRule="auto"/>
        <w:rPr>
          <w:rFonts w:ascii="Arial"/>
          <w:sz w:val="21"/>
        </w:rPr>
      </w:pPr>
    </w:p>
    <w:p w14:paraId="2821C552">
      <w:pPr>
        <w:pStyle w:val="2"/>
        <w:spacing w:before="141" w:line="194" w:lineRule="auto"/>
        <w:ind w:left="42"/>
        <w:outlineLvl w:val="0"/>
        <w:rPr>
          <w:sz w:val="31"/>
          <w:szCs w:val="31"/>
        </w:rPr>
      </w:pPr>
      <w:bookmarkStart w:id="8" w:name="bookmark7"/>
      <w:bookmarkEnd w:id="8"/>
      <w:r>
        <w:rPr>
          <w:b/>
          <w:bCs/>
          <w:spacing w:val="-4"/>
          <w:sz w:val="31"/>
          <w:szCs w:val="31"/>
        </w:rPr>
        <w:t>四、</w:t>
      </w:r>
      <w:r>
        <w:rPr>
          <w:spacing w:val="-68"/>
          <w:sz w:val="31"/>
          <w:szCs w:val="31"/>
        </w:rPr>
        <w:t xml:space="preserve"> </w:t>
      </w:r>
      <w:r>
        <w:rPr>
          <w:b/>
          <w:bCs/>
          <w:spacing w:val="-4"/>
          <w:sz w:val="31"/>
          <w:szCs w:val="31"/>
        </w:rPr>
        <w:t>安装与接线</w:t>
      </w:r>
    </w:p>
    <w:p w14:paraId="123EC756">
      <w:pPr>
        <w:pStyle w:val="2"/>
        <w:spacing w:before="286" w:line="464" w:lineRule="exact"/>
        <w:rPr>
          <w:sz w:val="24"/>
          <w:szCs w:val="24"/>
        </w:rPr>
      </w:pPr>
      <w:r>
        <w:rPr>
          <w:position w:val="-1"/>
          <w:sz w:val="24"/>
          <w:szCs w:val="24"/>
        </w:rPr>
        <w:drawing>
          <wp:inline distT="0" distB="0" distL="0" distR="0">
            <wp:extent cx="220980" cy="2032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21614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1"/>
          <w:sz w:val="24"/>
          <w:szCs w:val="24"/>
        </w:rPr>
        <w:t xml:space="preserve"> </w:t>
      </w:r>
      <w:r>
        <w:rPr>
          <w:b/>
          <w:bCs/>
          <w:spacing w:val="-6"/>
          <w:position w:val="-1"/>
          <w:sz w:val="24"/>
          <w:szCs w:val="24"/>
        </w:rPr>
        <w:t>注意！</w:t>
      </w:r>
    </w:p>
    <w:p w14:paraId="75E61A5E">
      <w:pPr>
        <w:pStyle w:val="2"/>
        <w:spacing w:before="94" w:line="189" w:lineRule="auto"/>
        <w:ind w:left="19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•      </w:t>
      </w:r>
      <w:r>
        <w:rPr>
          <w:spacing w:val="9"/>
          <w:sz w:val="20"/>
          <w:szCs w:val="20"/>
        </w:rPr>
        <w:t>安装过程中，一定要遵守技术规范和输入</w:t>
      </w:r>
      <w:r>
        <w:rPr>
          <w:spacing w:val="8"/>
          <w:sz w:val="20"/>
          <w:szCs w:val="20"/>
        </w:rPr>
        <w:t>额定值。</w:t>
      </w:r>
    </w:p>
    <w:p w14:paraId="1F85DD62">
      <w:pPr>
        <w:pStyle w:val="2"/>
        <w:spacing w:before="25" w:line="189" w:lineRule="auto"/>
        <w:ind w:left="19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•      </w:t>
      </w:r>
      <w:r>
        <w:rPr>
          <w:spacing w:val="8"/>
          <w:sz w:val="20"/>
          <w:szCs w:val="20"/>
        </w:rPr>
        <w:t>剥离绝缘层时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，一定不要在导</w:t>
      </w:r>
      <w:r>
        <w:rPr>
          <w:spacing w:val="7"/>
          <w:sz w:val="20"/>
          <w:szCs w:val="20"/>
        </w:rPr>
        <w:t>线上留下缺口。</w:t>
      </w:r>
    </w:p>
    <w:p w14:paraId="5CC3A5DA">
      <w:pPr>
        <w:pStyle w:val="2"/>
        <w:spacing w:before="25" w:line="189" w:lineRule="auto"/>
        <w:ind w:left="19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•      </w:t>
      </w:r>
      <w:r>
        <w:rPr>
          <w:spacing w:val="7"/>
          <w:sz w:val="20"/>
          <w:szCs w:val="20"/>
        </w:rPr>
        <w:t>将设备连接到电源之前</w:t>
      </w:r>
      <w:r>
        <w:rPr>
          <w:spacing w:val="-3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 xml:space="preserve">，确保其电压在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100 </w:t>
      </w:r>
      <w:r>
        <w:rPr>
          <w:spacing w:val="7"/>
          <w:sz w:val="20"/>
          <w:szCs w:val="20"/>
        </w:rPr>
        <w:t>至</w:t>
      </w:r>
      <w:r>
        <w:rPr>
          <w:spacing w:val="-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240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伏交流电的范围内。</w:t>
      </w:r>
    </w:p>
    <w:p w14:paraId="4F3B579E">
      <w:pPr>
        <w:pStyle w:val="2"/>
        <w:spacing w:before="25" w:line="196" w:lineRule="auto"/>
        <w:ind w:left="19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•      </w:t>
      </w:r>
      <w:r>
        <w:rPr>
          <w:spacing w:val="6"/>
          <w:sz w:val="20"/>
          <w:szCs w:val="20"/>
        </w:rPr>
        <w:t xml:space="preserve">端子适用于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0.2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spacing w:val="6"/>
          <w:sz w:val="20"/>
          <w:szCs w:val="20"/>
        </w:rPr>
        <w:t xml:space="preserve">²至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3.3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spacing w:val="6"/>
          <w:sz w:val="20"/>
          <w:szCs w:val="20"/>
        </w:rPr>
        <w:t>²</w:t>
      </w:r>
      <w:r>
        <w:rPr>
          <w:spacing w:val="5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z w:val="20"/>
          <w:szCs w:val="20"/>
        </w:rPr>
        <w:t>AWG</w:t>
      </w:r>
      <w:r>
        <w:rPr>
          <w:rFonts w:ascii="Times New Roman" w:hAnsi="Times New Roman" w:eastAsia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12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24</w:t>
      </w:r>
      <w:r>
        <w:rPr>
          <w:spacing w:val="5"/>
          <w:sz w:val="20"/>
          <w:szCs w:val="20"/>
        </w:rPr>
        <w:t>）</w:t>
      </w:r>
      <w:r>
        <w:rPr>
          <w:spacing w:val="-32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的单线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</w:t>
      </w:r>
      <w:r>
        <w:rPr>
          <w:spacing w:val="5"/>
          <w:sz w:val="20"/>
          <w:szCs w:val="20"/>
        </w:rPr>
        <w:t>柔性导线。</w:t>
      </w:r>
    </w:p>
    <w:p w14:paraId="140778B8">
      <w:pPr>
        <w:pStyle w:val="2"/>
        <w:spacing w:before="15" w:line="189" w:lineRule="auto"/>
        <w:ind w:left="19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•      </w:t>
      </w:r>
      <w:r>
        <w:rPr>
          <w:spacing w:val="9"/>
          <w:sz w:val="20"/>
          <w:szCs w:val="20"/>
        </w:rPr>
        <w:t>安装完成后，请拧紧固定螺丝以及固定线缆的格兰</w:t>
      </w:r>
      <w:r>
        <w:rPr>
          <w:spacing w:val="8"/>
          <w:sz w:val="20"/>
          <w:szCs w:val="20"/>
        </w:rPr>
        <w:t>头。</w:t>
      </w:r>
    </w:p>
    <w:p w14:paraId="05951905">
      <w:pPr>
        <w:pStyle w:val="2"/>
        <w:spacing w:before="245" w:line="191" w:lineRule="auto"/>
        <w:ind w:left="5"/>
        <w:outlineLvl w:val="1"/>
        <w:rPr>
          <w:sz w:val="24"/>
          <w:szCs w:val="24"/>
        </w:rPr>
      </w:pPr>
      <w:bookmarkStart w:id="9" w:name="bookmark8"/>
      <w:bookmarkEnd w:id="9"/>
      <w:r>
        <w:rPr>
          <w:b/>
          <w:bCs/>
          <w:spacing w:val="-5"/>
          <w:sz w:val="24"/>
          <w:szCs w:val="24"/>
        </w:rPr>
        <w:t>4.1</w:t>
      </w:r>
      <w:r>
        <w:rPr>
          <w:spacing w:val="5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面板尺寸图</w:t>
      </w:r>
    </w:p>
    <w:p w14:paraId="3EF44EC6">
      <w:pPr>
        <w:spacing w:line="304" w:lineRule="auto"/>
        <w:rPr>
          <w:rFonts w:ascii="Arial"/>
          <w:sz w:val="21"/>
        </w:rPr>
      </w:pPr>
    </w:p>
    <w:p w14:paraId="12059098">
      <w:pPr>
        <w:pStyle w:val="2"/>
        <w:spacing w:before="92" w:line="206" w:lineRule="auto"/>
        <w:ind w:left="913"/>
        <w:rPr>
          <w:sz w:val="20"/>
          <w:szCs w:val="20"/>
        </w:rPr>
      </w:pPr>
      <w:r>
        <w:rPr>
          <w:b/>
          <w:bCs/>
          <w:spacing w:val="6"/>
          <w:position w:val="1"/>
          <w:sz w:val="20"/>
          <w:szCs w:val="20"/>
        </w:rPr>
        <w:t>仪表尺寸</w:t>
      </w:r>
      <w:r>
        <w:rPr>
          <w:spacing w:val="1"/>
          <w:position w:val="1"/>
          <w:sz w:val="20"/>
          <w:szCs w:val="20"/>
        </w:rPr>
        <w:t xml:space="preserve">                       </w:t>
      </w:r>
      <w:r>
        <w:rPr>
          <w:position w:val="1"/>
          <w:sz w:val="20"/>
          <w:szCs w:val="20"/>
        </w:rPr>
        <w:t xml:space="preserve">                  </w:t>
      </w:r>
      <w:r>
        <w:rPr>
          <w:b/>
          <w:bCs/>
          <w:spacing w:val="6"/>
          <w:position w:val="-1"/>
          <w:sz w:val="20"/>
          <w:szCs w:val="20"/>
        </w:rPr>
        <w:t>开孔尺寸</w:t>
      </w:r>
    </w:p>
    <w:p w14:paraId="2493D30C">
      <w:pPr>
        <w:spacing w:before="14" w:line="2773" w:lineRule="exact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2199005</wp:posOffset>
            </wp:positionH>
            <wp:positionV relativeFrom="paragraph">
              <wp:posOffset>60325</wp:posOffset>
            </wp:positionV>
            <wp:extent cx="2287270" cy="173291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87524" cy="1732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5"/>
        </w:rPr>
        <w:drawing>
          <wp:inline distT="0" distB="0" distL="0" distR="0">
            <wp:extent cx="2095500" cy="176085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6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6DA8F">
      <w:pPr>
        <w:spacing w:line="3090" w:lineRule="exact"/>
        <w:ind w:firstLine="1720"/>
      </w:pPr>
      <w:r>
        <w:rPr>
          <w:position w:val="-61"/>
        </w:rPr>
        <w:drawing>
          <wp:inline distT="0" distB="0" distL="0" distR="0">
            <wp:extent cx="2151380" cy="196151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151887" cy="196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3FD4">
      <w:pPr>
        <w:spacing w:line="3090" w:lineRule="exact"/>
        <w:sectPr>
          <w:footerReference r:id="rId10" w:type="default"/>
          <w:pgSz w:w="8391" w:h="11906"/>
          <w:pgMar w:top="400" w:right="605" w:bottom="589" w:left="720" w:header="0" w:footer="435" w:gutter="0"/>
          <w:cols w:space="720" w:num="1"/>
        </w:sectPr>
      </w:pPr>
    </w:p>
    <w:p w14:paraId="499D866C">
      <w:pPr>
        <w:spacing w:line="410" w:lineRule="auto"/>
        <w:rPr>
          <w:rFonts w:ascii="Arial"/>
          <w:sz w:val="21"/>
        </w:rPr>
      </w:pPr>
    </w:p>
    <w:p w14:paraId="0C42E617">
      <w:pPr>
        <w:pStyle w:val="2"/>
        <w:spacing w:before="109" w:line="191" w:lineRule="auto"/>
        <w:ind w:left="5"/>
        <w:outlineLvl w:val="1"/>
        <w:rPr>
          <w:sz w:val="24"/>
          <w:szCs w:val="24"/>
        </w:rPr>
      </w:pPr>
      <w:bookmarkStart w:id="10" w:name="bookmark9"/>
      <w:bookmarkEnd w:id="10"/>
      <w:r>
        <w:rPr>
          <w:b/>
          <w:bCs/>
          <w:spacing w:val="-9"/>
          <w:sz w:val="24"/>
          <w:szCs w:val="24"/>
        </w:rPr>
        <w:t>4.2</w:t>
      </w:r>
      <w:r>
        <w:rPr>
          <w:spacing w:val="60"/>
          <w:sz w:val="24"/>
          <w:szCs w:val="24"/>
        </w:rPr>
        <w:t xml:space="preserve"> </w:t>
      </w:r>
      <w:r>
        <w:rPr>
          <w:b/>
          <w:bCs/>
          <w:spacing w:val="-9"/>
          <w:sz w:val="24"/>
          <w:szCs w:val="24"/>
        </w:rPr>
        <w:t>嵌入式安装示意图</w:t>
      </w:r>
    </w:p>
    <w:p w14:paraId="3477B1A7">
      <w:pPr>
        <w:spacing w:before="129" w:line="2558" w:lineRule="exact"/>
        <w:ind w:firstLine="1308"/>
      </w:pPr>
      <w:r>
        <w:rPr>
          <w:position w:val="-51"/>
        </w:rPr>
        <w:drawing>
          <wp:inline distT="0" distB="0" distL="0" distR="0">
            <wp:extent cx="2752090" cy="162433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752344" cy="16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2D0EC">
      <w:pPr>
        <w:spacing w:before="191" w:line="3287" w:lineRule="exact"/>
      </w:pPr>
      <w:r>
        <w:rPr>
          <w:position w:val="-65"/>
        </w:rPr>
        <w:drawing>
          <wp:inline distT="0" distB="0" distL="0" distR="0">
            <wp:extent cx="4117340" cy="208661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117848" cy="208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2FEED">
      <w:pPr>
        <w:pStyle w:val="2"/>
        <w:spacing w:before="193" w:line="191" w:lineRule="auto"/>
        <w:ind w:left="5"/>
        <w:outlineLvl w:val="1"/>
        <w:rPr>
          <w:sz w:val="24"/>
          <w:szCs w:val="24"/>
        </w:rPr>
      </w:pPr>
      <w:bookmarkStart w:id="11" w:name="bookmark10"/>
      <w:bookmarkEnd w:id="11"/>
      <w:r>
        <w:rPr>
          <w:b/>
          <w:bCs/>
          <w:spacing w:val="-14"/>
          <w:sz w:val="24"/>
          <w:szCs w:val="24"/>
        </w:rPr>
        <w:t>4.3</w:t>
      </w:r>
      <w:r>
        <w:rPr>
          <w:spacing w:val="52"/>
          <w:w w:val="101"/>
          <w:sz w:val="24"/>
          <w:szCs w:val="24"/>
        </w:rPr>
        <w:t xml:space="preserve"> </w:t>
      </w:r>
      <w:r>
        <w:rPr>
          <w:b/>
          <w:bCs/>
          <w:spacing w:val="-14"/>
          <w:sz w:val="24"/>
          <w:szCs w:val="24"/>
        </w:rPr>
        <w:t>接线图</w:t>
      </w:r>
    </w:p>
    <w:p w14:paraId="16D6BA3A">
      <w:pPr>
        <w:pStyle w:val="2"/>
        <w:spacing w:before="214" w:line="196" w:lineRule="auto"/>
        <w:ind w:left="7"/>
        <w:rPr>
          <w:sz w:val="20"/>
          <w:szCs w:val="20"/>
        </w:rPr>
      </w:pPr>
      <w:r>
        <w:rPr>
          <w:b/>
          <w:bCs/>
          <w:spacing w:val="8"/>
          <w:sz w:val="20"/>
          <w:szCs w:val="20"/>
        </w:rPr>
        <w:t>接线端子:</w:t>
      </w:r>
    </w:p>
    <w:p w14:paraId="5E4AA570">
      <w:pPr>
        <w:spacing w:line="118" w:lineRule="exact"/>
      </w:pPr>
    </w:p>
    <w:tbl>
      <w:tblPr>
        <w:tblStyle w:val="6"/>
        <w:tblW w:w="5950" w:type="dxa"/>
        <w:tblInd w:w="4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852"/>
        <w:gridCol w:w="3261"/>
      </w:tblGrid>
      <w:tr w14:paraId="0E022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37" w:type="dxa"/>
            <w:shd w:val="clear" w:color="auto" w:fill="BEBEBE"/>
            <w:vAlign w:val="top"/>
          </w:tcPr>
          <w:p w14:paraId="7A75474F">
            <w:pPr>
              <w:spacing w:before="71" w:line="177" w:lineRule="auto"/>
              <w:ind w:left="252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13"/>
                <w:sz w:val="18"/>
                <w:szCs w:val="18"/>
              </w:rPr>
              <w:t>引脚</w:t>
            </w:r>
          </w:p>
        </w:tc>
        <w:tc>
          <w:tcPr>
            <w:tcW w:w="1852" w:type="dxa"/>
            <w:shd w:val="clear" w:color="auto" w:fill="BEBEBE"/>
            <w:vAlign w:val="top"/>
          </w:tcPr>
          <w:p w14:paraId="3951388E">
            <w:pPr>
              <w:spacing w:before="71" w:line="177" w:lineRule="auto"/>
              <w:ind w:left="748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7"/>
                <w:sz w:val="18"/>
                <w:szCs w:val="18"/>
              </w:rPr>
              <w:t>名称</w:t>
            </w:r>
          </w:p>
        </w:tc>
        <w:tc>
          <w:tcPr>
            <w:tcW w:w="3261" w:type="dxa"/>
            <w:shd w:val="clear" w:color="auto" w:fill="BEBEBE"/>
            <w:vAlign w:val="top"/>
          </w:tcPr>
          <w:p w14:paraId="3E480903">
            <w:pPr>
              <w:spacing w:before="71" w:line="177" w:lineRule="auto"/>
              <w:ind w:left="1450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6"/>
                <w:sz w:val="18"/>
                <w:szCs w:val="18"/>
              </w:rPr>
              <w:t>含义</w:t>
            </w:r>
          </w:p>
        </w:tc>
      </w:tr>
      <w:tr w14:paraId="72DDD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Align w:val="top"/>
          </w:tcPr>
          <w:p w14:paraId="643F39F6">
            <w:pPr>
              <w:pStyle w:val="7"/>
              <w:spacing w:before="95" w:line="188" w:lineRule="auto"/>
              <w:ind w:left="387"/>
            </w:pPr>
            <w:r>
              <w:t>1</w:t>
            </w:r>
          </w:p>
        </w:tc>
        <w:tc>
          <w:tcPr>
            <w:tcW w:w="1852" w:type="dxa"/>
            <w:vAlign w:val="top"/>
          </w:tcPr>
          <w:p w14:paraId="11E9C8F3">
            <w:pPr>
              <w:pStyle w:val="7"/>
              <w:spacing w:before="95" w:line="188" w:lineRule="auto"/>
              <w:ind w:left="730"/>
            </w:pPr>
            <w:r>
              <w:rPr>
                <w:spacing w:val="-1"/>
              </w:rPr>
              <w:t>M_A</w:t>
            </w:r>
          </w:p>
        </w:tc>
        <w:tc>
          <w:tcPr>
            <w:tcW w:w="3261" w:type="dxa"/>
            <w:vAlign w:val="top"/>
          </w:tcPr>
          <w:p w14:paraId="3A408C9B">
            <w:pPr>
              <w:pStyle w:val="7"/>
              <w:spacing w:before="64" w:line="176" w:lineRule="auto"/>
              <w:ind w:left="894"/>
            </w:pPr>
            <w:r>
              <w:rPr>
                <w:rFonts w:ascii="PingFang SC" w:hAnsi="PingFang SC" w:eastAsia="PingFang SC" w:cs="PingFang SC"/>
                <w:spacing w:val="-1"/>
              </w:rPr>
              <w:t>数字电极</w:t>
            </w:r>
            <w:r>
              <w:rPr>
                <w:rFonts w:ascii="PingFang SC" w:hAnsi="PingFang SC" w:eastAsia="PingFang SC" w:cs="PingFang SC"/>
                <w:spacing w:val="-12"/>
              </w:rPr>
              <w:t xml:space="preserve"> </w:t>
            </w:r>
            <w:r>
              <w:rPr>
                <w:spacing w:val="-1"/>
              </w:rPr>
              <w:t>RS485_A</w:t>
            </w:r>
          </w:p>
        </w:tc>
      </w:tr>
      <w:tr w14:paraId="69B06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Align w:val="top"/>
          </w:tcPr>
          <w:p w14:paraId="25AAA0F2">
            <w:pPr>
              <w:pStyle w:val="7"/>
              <w:spacing w:before="97" w:line="188" w:lineRule="auto"/>
              <w:ind w:left="370"/>
            </w:pPr>
            <w:r>
              <w:t>2</w:t>
            </w:r>
          </w:p>
        </w:tc>
        <w:tc>
          <w:tcPr>
            <w:tcW w:w="1852" w:type="dxa"/>
            <w:vAlign w:val="top"/>
          </w:tcPr>
          <w:p w14:paraId="4BA5CD9B">
            <w:pPr>
              <w:pStyle w:val="7"/>
              <w:spacing w:before="99" w:line="185" w:lineRule="auto"/>
              <w:ind w:left="737"/>
            </w:pPr>
            <w:r>
              <w:rPr>
                <w:spacing w:val="-1"/>
              </w:rPr>
              <w:t>M_B</w:t>
            </w:r>
          </w:p>
        </w:tc>
        <w:tc>
          <w:tcPr>
            <w:tcW w:w="3261" w:type="dxa"/>
            <w:vAlign w:val="top"/>
          </w:tcPr>
          <w:p w14:paraId="05152FE2">
            <w:pPr>
              <w:pStyle w:val="7"/>
              <w:spacing w:before="68" w:line="173" w:lineRule="auto"/>
              <w:ind w:left="899"/>
            </w:pPr>
            <w:r>
              <w:rPr>
                <w:rFonts w:ascii="PingFang SC" w:hAnsi="PingFang SC" w:eastAsia="PingFang SC" w:cs="PingFang SC"/>
                <w:spacing w:val="-1"/>
              </w:rPr>
              <w:t>数字电极</w:t>
            </w:r>
            <w:r>
              <w:rPr>
                <w:rFonts w:ascii="PingFang SC" w:hAnsi="PingFang SC" w:eastAsia="PingFang SC" w:cs="PingFang SC"/>
                <w:spacing w:val="-10"/>
              </w:rPr>
              <w:t xml:space="preserve"> </w:t>
            </w:r>
            <w:r>
              <w:rPr>
                <w:spacing w:val="-1"/>
              </w:rPr>
              <w:t>RS485_B</w:t>
            </w:r>
          </w:p>
        </w:tc>
      </w:tr>
      <w:tr w14:paraId="7F4E4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4A73295A">
            <w:pPr>
              <w:pStyle w:val="7"/>
              <w:spacing w:before="98" w:line="188" w:lineRule="auto"/>
              <w:ind w:left="373"/>
            </w:pPr>
            <w:r>
              <w:t>3</w:t>
            </w:r>
          </w:p>
        </w:tc>
        <w:tc>
          <w:tcPr>
            <w:tcW w:w="1852" w:type="dxa"/>
            <w:vAlign w:val="top"/>
          </w:tcPr>
          <w:p w14:paraId="1EB07CE5">
            <w:pPr>
              <w:pStyle w:val="7"/>
              <w:spacing w:before="98" w:line="188" w:lineRule="auto"/>
              <w:ind w:left="792"/>
            </w:pPr>
            <w:r>
              <w:rPr>
                <w:spacing w:val="1"/>
              </w:rPr>
              <w:t>NC</w:t>
            </w:r>
          </w:p>
        </w:tc>
        <w:tc>
          <w:tcPr>
            <w:tcW w:w="3261" w:type="dxa"/>
            <w:vAlign w:val="top"/>
          </w:tcPr>
          <w:p w14:paraId="4CCB12E0">
            <w:pPr>
              <w:spacing w:before="69" w:line="173" w:lineRule="auto"/>
              <w:ind w:left="1194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spacing w:val="-5"/>
                <w:sz w:val="18"/>
                <w:szCs w:val="18"/>
              </w:rPr>
              <w:t>引脚未使用</w:t>
            </w:r>
          </w:p>
        </w:tc>
      </w:tr>
      <w:tr w14:paraId="562F2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3826F156">
            <w:pPr>
              <w:pStyle w:val="7"/>
              <w:spacing w:before="101" w:line="188" w:lineRule="auto"/>
              <w:ind w:left="369"/>
            </w:pPr>
            <w:r>
              <w:t>4</w:t>
            </w:r>
          </w:p>
        </w:tc>
        <w:tc>
          <w:tcPr>
            <w:tcW w:w="1852" w:type="dxa"/>
            <w:vAlign w:val="top"/>
          </w:tcPr>
          <w:p w14:paraId="5B3197B1">
            <w:pPr>
              <w:pStyle w:val="7"/>
              <w:spacing w:before="103" w:line="185" w:lineRule="auto"/>
              <w:ind w:left="834"/>
            </w:pPr>
            <w:r>
              <w:rPr>
                <w:spacing w:val="-1"/>
              </w:rPr>
              <w:t>V-</w:t>
            </w:r>
          </w:p>
        </w:tc>
        <w:tc>
          <w:tcPr>
            <w:tcW w:w="3261" w:type="dxa"/>
            <w:vAlign w:val="top"/>
          </w:tcPr>
          <w:p w14:paraId="2B6D5F57">
            <w:pPr>
              <w:pStyle w:val="7"/>
              <w:spacing w:before="69" w:line="173" w:lineRule="auto"/>
              <w:ind w:left="822"/>
            </w:pPr>
            <w:r>
              <w:rPr>
                <w:rFonts w:ascii="PingFang SC" w:hAnsi="PingFang SC" w:eastAsia="PingFang SC" w:cs="PingFang SC"/>
                <w:spacing w:val="-1"/>
              </w:rPr>
              <w:t>数字电极电源负极</w:t>
            </w:r>
            <w:r>
              <w:rPr>
                <w:spacing w:val="-1"/>
              </w:rPr>
              <w:t>(-)</w:t>
            </w:r>
          </w:p>
        </w:tc>
      </w:tr>
      <w:tr w14:paraId="0A5C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Align w:val="top"/>
          </w:tcPr>
          <w:p w14:paraId="4BE26530">
            <w:pPr>
              <w:pStyle w:val="7"/>
              <w:spacing w:before="104" w:line="185" w:lineRule="auto"/>
              <w:ind w:left="375"/>
            </w:pPr>
            <w:r>
              <w:t>5</w:t>
            </w:r>
          </w:p>
        </w:tc>
        <w:tc>
          <w:tcPr>
            <w:tcW w:w="1852" w:type="dxa"/>
            <w:vAlign w:val="top"/>
          </w:tcPr>
          <w:p w14:paraId="477D13CA">
            <w:pPr>
              <w:pStyle w:val="7"/>
              <w:spacing w:before="104" w:line="185" w:lineRule="auto"/>
              <w:ind w:left="803"/>
            </w:pPr>
            <w:r>
              <w:t>V+</w:t>
            </w:r>
          </w:p>
        </w:tc>
        <w:tc>
          <w:tcPr>
            <w:tcW w:w="3261" w:type="dxa"/>
            <w:vAlign w:val="top"/>
          </w:tcPr>
          <w:p w14:paraId="63734686">
            <w:pPr>
              <w:pStyle w:val="7"/>
              <w:spacing w:before="70" w:line="172" w:lineRule="auto"/>
              <w:ind w:left="801"/>
            </w:pPr>
            <w:r>
              <w:rPr>
                <w:rFonts w:ascii="PingFang SC" w:hAnsi="PingFang SC" w:eastAsia="PingFang SC" w:cs="PingFang SC"/>
                <w:spacing w:val="-1"/>
              </w:rPr>
              <w:t>数字电极电源正极</w:t>
            </w:r>
            <w:r>
              <w:rPr>
                <w:spacing w:val="-1"/>
              </w:rPr>
              <w:t>(+)</w:t>
            </w:r>
          </w:p>
        </w:tc>
      </w:tr>
      <w:tr w14:paraId="52C59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37" w:type="dxa"/>
            <w:vAlign w:val="top"/>
          </w:tcPr>
          <w:p w14:paraId="406FFB9B">
            <w:pPr>
              <w:pStyle w:val="7"/>
              <w:spacing w:before="103" w:line="188" w:lineRule="auto"/>
              <w:ind w:left="374"/>
            </w:pPr>
            <w:r>
              <w:t>6</w:t>
            </w:r>
          </w:p>
        </w:tc>
        <w:tc>
          <w:tcPr>
            <w:tcW w:w="1852" w:type="dxa"/>
            <w:vAlign w:val="top"/>
          </w:tcPr>
          <w:p w14:paraId="3063F955">
            <w:pPr>
              <w:pStyle w:val="7"/>
              <w:spacing w:before="102" w:line="188" w:lineRule="auto"/>
              <w:ind w:left="792"/>
            </w:pPr>
            <w:r>
              <w:rPr>
                <w:spacing w:val="1"/>
              </w:rPr>
              <w:t>NC</w:t>
            </w:r>
          </w:p>
        </w:tc>
        <w:tc>
          <w:tcPr>
            <w:tcW w:w="3261" w:type="dxa"/>
            <w:vAlign w:val="top"/>
          </w:tcPr>
          <w:p w14:paraId="086727B7">
            <w:pPr>
              <w:spacing w:before="74" w:line="173" w:lineRule="auto"/>
              <w:ind w:left="1194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spacing w:val="-5"/>
                <w:sz w:val="18"/>
                <w:szCs w:val="18"/>
              </w:rPr>
              <w:t>引脚未使用</w:t>
            </w:r>
          </w:p>
        </w:tc>
      </w:tr>
    </w:tbl>
    <w:p w14:paraId="5AEAFDF7">
      <w:pPr>
        <w:rPr>
          <w:rFonts w:ascii="Arial"/>
          <w:sz w:val="21"/>
        </w:rPr>
      </w:pPr>
    </w:p>
    <w:p w14:paraId="3845B32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8391" w:h="11906"/>
          <w:pgMar w:top="400" w:right="1186" w:bottom="591" w:left="720" w:header="0" w:footer="435" w:gutter="0"/>
          <w:cols w:space="720" w:num="1"/>
        </w:sectPr>
      </w:pPr>
    </w:p>
    <w:p w14:paraId="254CC30D">
      <w:pPr>
        <w:spacing w:before="165"/>
      </w:pPr>
    </w:p>
    <w:tbl>
      <w:tblPr>
        <w:tblStyle w:val="6"/>
        <w:tblW w:w="5950" w:type="dxa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852"/>
        <w:gridCol w:w="3261"/>
      </w:tblGrid>
      <w:tr w14:paraId="2E972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7" w:type="dxa"/>
            <w:vAlign w:val="top"/>
          </w:tcPr>
          <w:p w14:paraId="7D188AC9">
            <w:pPr>
              <w:pStyle w:val="7"/>
              <w:spacing w:before="104" w:line="185" w:lineRule="auto"/>
              <w:ind w:left="373"/>
            </w:pPr>
            <w:r>
              <w:t>7</w:t>
            </w:r>
          </w:p>
        </w:tc>
        <w:tc>
          <w:tcPr>
            <w:tcW w:w="1852" w:type="dxa"/>
            <w:vAlign w:val="top"/>
          </w:tcPr>
          <w:p w14:paraId="7E7DB952">
            <w:pPr>
              <w:pStyle w:val="7"/>
              <w:spacing w:before="102" w:line="188" w:lineRule="auto"/>
              <w:ind w:left="792"/>
            </w:pPr>
            <w:r>
              <w:rPr>
                <w:spacing w:val="1"/>
              </w:rPr>
              <w:t>NC</w:t>
            </w:r>
          </w:p>
        </w:tc>
        <w:tc>
          <w:tcPr>
            <w:tcW w:w="3261" w:type="dxa"/>
            <w:vAlign w:val="top"/>
          </w:tcPr>
          <w:p w14:paraId="4CD403CD">
            <w:pPr>
              <w:spacing w:before="71" w:line="178" w:lineRule="auto"/>
              <w:ind w:left="1194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spacing w:val="-5"/>
                <w:sz w:val="18"/>
                <w:szCs w:val="18"/>
              </w:rPr>
              <w:t>引脚未使用</w:t>
            </w:r>
          </w:p>
        </w:tc>
      </w:tr>
      <w:tr w14:paraId="0443D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2D32115C">
            <w:pPr>
              <w:pStyle w:val="7"/>
              <w:spacing w:before="94" w:line="188" w:lineRule="auto"/>
              <w:ind w:left="377"/>
            </w:pPr>
            <w:r>
              <w:t>8</w:t>
            </w:r>
          </w:p>
        </w:tc>
        <w:tc>
          <w:tcPr>
            <w:tcW w:w="1852" w:type="dxa"/>
            <w:vAlign w:val="top"/>
          </w:tcPr>
          <w:p w14:paraId="371187AB">
            <w:pPr>
              <w:pStyle w:val="7"/>
              <w:spacing w:before="94" w:line="188" w:lineRule="auto"/>
              <w:ind w:left="792"/>
            </w:pPr>
            <w:r>
              <w:rPr>
                <w:spacing w:val="1"/>
              </w:rPr>
              <w:t>NC</w:t>
            </w:r>
          </w:p>
        </w:tc>
        <w:tc>
          <w:tcPr>
            <w:tcW w:w="3261" w:type="dxa"/>
            <w:vAlign w:val="top"/>
          </w:tcPr>
          <w:p w14:paraId="553C7981">
            <w:pPr>
              <w:spacing w:before="63" w:line="178" w:lineRule="auto"/>
              <w:ind w:left="1194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spacing w:val="-5"/>
                <w:sz w:val="18"/>
                <w:szCs w:val="18"/>
              </w:rPr>
              <w:t>引脚未使用</w:t>
            </w:r>
          </w:p>
        </w:tc>
      </w:tr>
      <w:tr w14:paraId="1FD8F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03652210">
            <w:pPr>
              <w:pStyle w:val="7"/>
              <w:spacing w:before="95" w:line="188" w:lineRule="auto"/>
              <w:ind w:left="373"/>
            </w:pPr>
            <w:r>
              <w:t>9</w:t>
            </w:r>
          </w:p>
        </w:tc>
        <w:tc>
          <w:tcPr>
            <w:tcW w:w="1852" w:type="dxa"/>
            <w:vAlign w:val="top"/>
          </w:tcPr>
          <w:p w14:paraId="4D2F9F98">
            <w:pPr>
              <w:pStyle w:val="7"/>
              <w:spacing w:before="95" w:line="188" w:lineRule="auto"/>
              <w:ind w:left="677"/>
            </w:pPr>
            <w:r>
              <w:rPr>
                <w:spacing w:val="-1"/>
              </w:rPr>
              <w:t>485_A</w:t>
            </w:r>
          </w:p>
        </w:tc>
        <w:tc>
          <w:tcPr>
            <w:tcW w:w="3261" w:type="dxa"/>
            <w:vAlign w:val="top"/>
          </w:tcPr>
          <w:p w14:paraId="6E84829D">
            <w:pPr>
              <w:pStyle w:val="7"/>
              <w:spacing w:before="95" w:line="188" w:lineRule="auto"/>
              <w:ind w:left="1273"/>
            </w:pPr>
            <w:r>
              <w:rPr>
                <w:spacing w:val="-1"/>
              </w:rPr>
              <w:t>RS485_A</w:t>
            </w:r>
          </w:p>
        </w:tc>
      </w:tr>
      <w:tr w14:paraId="02B18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62D393C5">
            <w:pPr>
              <w:pStyle w:val="7"/>
              <w:spacing w:before="95" w:line="188" w:lineRule="auto"/>
              <w:ind w:left="344"/>
            </w:pPr>
            <w:r>
              <w:rPr>
                <w:spacing w:val="-10"/>
              </w:rPr>
              <w:t>10</w:t>
            </w:r>
          </w:p>
        </w:tc>
        <w:tc>
          <w:tcPr>
            <w:tcW w:w="1852" w:type="dxa"/>
            <w:vAlign w:val="top"/>
          </w:tcPr>
          <w:p w14:paraId="04FA0CE1">
            <w:pPr>
              <w:pStyle w:val="7"/>
              <w:spacing w:before="95" w:line="188" w:lineRule="auto"/>
              <w:ind w:left="681"/>
            </w:pPr>
            <w:r>
              <w:rPr>
                <w:spacing w:val="-1"/>
              </w:rPr>
              <w:t>485_B</w:t>
            </w:r>
          </w:p>
        </w:tc>
        <w:tc>
          <w:tcPr>
            <w:tcW w:w="3261" w:type="dxa"/>
            <w:vAlign w:val="top"/>
          </w:tcPr>
          <w:p w14:paraId="60B1C348">
            <w:pPr>
              <w:pStyle w:val="7"/>
              <w:spacing w:before="95" w:line="188" w:lineRule="auto"/>
              <w:ind w:left="1278"/>
            </w:pPr>
            <w:r>
              <w:rPr>
                <w:spacing w:val="-1"/>
              </w:rPr>
              <w:t>RS485_B</w:t>
            </w:r>
          </w:p>
        </w:tc>
      </w:tr>
      <w:tr w14:paraId="7EFDF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7" w:type="dxa"/>
            <w:vAlign w:val="top"/>
          </w:tcPr>
          <w:p w14:paraId="41A5C77B">
            <w:pPr>
              <w:pStyle w:val="7"/>
              <w:spacing w:before="98" w:line="188" w:lineRule="auto"/>
              <w:ind w:left="346"/>
            </w:pPr>
            <w:r>
              <w:rPr>
                <w:spacing w:val="-11"/>
              </w:rPr>
              <w:t>11</w:t>
            </w:r>
          </w:p>
        </w:tc>
        <w:tc>
          <w:tcPr>
            <w:tcW w:w="1852" w:type="dxa"/>
            <w:vAlign w:val="top"/>
          </w:tcPr>
          <w:p w14:paraId="71EF3647">
            <w:pPr>
              <w:pStyle w:val="7"/>
              <w:spacing w:before="98" w:line="188" w:lineRule="auto"/>
              <w:ind w:left="803"/>
            </w:pPr>
            <w:r>
              <w:rPr>
                <w:spacing w:val="-2"/>
              </w:rPr>
              <w:t>Io1</w:t>
            </w:r>
          </w:p>
        </w:tc>
        <w:tc>
          <w:tcPr>
            <w:tcW w:w="3261" w:type="dxa"/>
            <w:vAlign w:val="top"/>
          </w:tcPr>
          <w:p w14:paraId="5DB97D23">
            <w:pPr>
              <w:pStyle w:val="7"/>
              <w:spacing w:before="66" w:line="176" w:lineRule="auto"/>
              <w:ind w:left="214"/>
            </w:pPr>
            <w:r>
              <w:rPr>
                <w:spacing w:val="-2"/>
              </w:rPr>
              <w:t>4-20mA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-2"/>
              </w:rPr>
              <w:t xml:space="preserve">电流 </w:t>
            </w:r>
            <w:r>
              <w:rPr>
                <w:spacing w:val="-2"/>
              </w:rPr>
              <w:t>1(</w:t>
            </w:r>
            <w:r>
              <w:rPr>
                <w:rFonts w:ascii="PingFang SC" w:hAnsi="PingFang SC" w:eastAsia="PingFang SC" w:cs="PingFang SC"/>
                <w:spacing w:val="-2"/>
              </w:rPr>
              <w:t>电导率</w:t>
            </w:r>
            <w:r>
              <w:rPr>
                <w:spacing w:val="-2"/>
              </w:rPr>
              <w:t>/</w:t>
            </w:r>
            <w:r>
              <w:rPr>
                <w:rFonts w:ascii="PingFang SC" w:hAnsi="PingFang SC" w:eastAsia="PingFang SC" w:cs="PingFang SC"/>
                <w:spacing w:val="-2"/>
              </w:rPr>
              <w:t>浓度</w:t>
            </w:r>
            <w:r>
              <w:rPr>
                <w:spacing w:val="-2"/>
              </w:rPr>
              <w:t xml:space="preserve">/TDS </w:t>
            </w:r>
            <w:r>
              <w:rPr>
                <w:rFonts w:ascii="PingFang SC" w:hAnsi="PingFang SC" w:eastAsia="PingFang SC" w:cs="PingFang SC"/>
                <w:spacing w:val="-3"/>
              </w:rPr>
              <w:t>等</w:t>
            </w:r>
            <w:r>
              <w:rPr>
                <w:spacing w:val="-3"/>
              </w:rPr>
              <w:t>)</w:t>
            </w:r>
          </w:p>
        </w:tc>
      </w:tr>
      <w:tr w14:paraId="1AC33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62421AD4">
            <w:pPr>
              <w:pStyle w:val="7"/>
              <w:spacing w:before="97" w:line="188" w:lineRule="auto"/>
              <w:ind w:left="344"/>
            </w:pPr>
            <w:r>
              <w:rPr>
                <w:spacing w:val="-10"/>
              </w:rPr>
              <w:t>12</w:t>
            </w:r>
          </w:p>
        </w:tc>
        <w:tc>
          <w:tcPr>
            <w:tcW w:w="1852" w:type="dxa"/>
            <w:vAlign w:val="top"/>
          </w:tcPr>
          <w:p w14:paraId="53AF6241">
            <w:pPr>
              <w:pStyle w:val="7"/>
              <w:spacing w:before="97" w:line="188" w:lineRule="auto"/>
              <w:ind w:left="728"/>
            </w:pPr>
            <w:r>
              <w:rPr>
                <w:spacing w:val="-3"/>
              </w:rPr>
              <w:t>GND</w:t>
            </w:r>
          </w:p>
        </w:tc>
        <w:tc>
          <w:tcPr>
            <w:tcW w:w="3261" w:type="dxa"/>
            <w:vAlign w:val="top"/>
          </w:tcPr>
          <w:p w14:paraId="0BF5A217">
            <w:pPr>
              <w:pStyle w:val="7"/>
              <w:spacing w:before="65" w:line="176" w:lineRule="auto"/>
              <w:ind w:left="944"/>
              <w:rPr>
                <w:rFonts w:ascii="PingFang SC" w:hAnsi="PingFang SC" w:eastAsia="PingFang SC" w:cs="PingFang SC"/>
              </w:rPr>
            </w:pPr>
            <w:r>
              <w:rPr>
                <w:spacing w:val="-1"/>
              </w:rPr>
              <w:t xml:space="preserve">4-20mA </w:t>
            </w:r>
            <w:r>
              <w:rPr>
                <w:rFonts w:ascii="PingFang SC" w:hAnsi="PingFang SC" w:eastAsia="PingFang SC" w:cs="PingFang SC"/>
                <w:spacing w:val="-1"/>
              </w:rPr>
              <w:t>接地端子</w:t>
            </w:r>
          </w:p>
        </w:tc>
      </w:tr>
      <w:tr w14:paraId="0F088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2C039FF6">
            <w:pPr>
              <w:pStyle w:val="7"/>
              <w:spacing w:before="98" w:line="188" w:lineRule="auto"/>
              <w:ind w:left="344"/>
            </w:pPr>
            <w:r>
              <w:rPr>
                <w:spacing w:val="-10"/>
              </w:rPr>
              <w:t>13</w:t>
            </w:r>
          </w:p>
        </w:tc>
        <w:tc>
          <w:tcPr>
            <w:tcW w:w="1852" w:type="dxa"/>
            <w:vAlign w:val="top"/>
          </w:tcPr>
          <w:p w14:paraId="3461E821">
            <w:pPr>
              <w:pStyle w:val="7"/>
              <w:spacing w:before="98" w:line="188" w:lineRule="auto"/>
              <w:ind w:left="803"/>
            </w:pPr>
            <w:r>
              <w:rPr>
                <w:spacing w:val="-2"/>
              </w:rPr>
              <w:t>Io2</w:t>
            </w:r>
          </w:p>
        </w:tc>
        <w:tc>
          <w:tcPr>
            <w:tcW w:w="3261" w:type="dxa"/>
            <w:vAlign w:val="top"/>
          </w:tcPr>
          <w:p w14:paraId="0B1B7D49">
            <w:pPr>
              <w:pStyle w:val="7"/>
              <w:spacing w:before="69" w:line="173" w:lineRule="auto"/>
              <w:ind w:left="797"/>
            </w:pPr>
            <w:r>
              <w:rPr>
                <w:spacing w:val="-4"/>
              </w:rPr>
              <w:t>4-20mA</w:t>
            </w:r>
            <w:r>
              <w:rPr>
                <w:spacing w:val="14"/>
              </w:rPr>
              <w:t xml:space="preserve">  </w:t>
            </w:r>
            <w:r>
              <w:rPr>
                <w:rFonts w:ascii="PingFang SC" w:hAnsi="PingFang SC" w:eastAsia="PingFang SC" w:cs="PingFang SC"/>
                <w:spacing w:val="-4"/>
              </w:rPr>
              <w:t xml:space="preserve">电流 </w:t>
            </w:r>
            <w:r>
              <w:rPr>
                <w:spacing w:val="-4"/>
              </w:rPr>
              <w:t>2(</w:t>
            </w:r>
            <w:r>
              <w:rPr>
                <w:rFonts w:ascii="PingFang SC" w:hAnsi="PingFang SC" w:eastAsia="PingFang SC" w:cs="PingFang SC"/>
                <w:spacing w:val="-4"/>
              </w:rPr>
              <w:t>温度</w:t>
            </w:r>
            <w:r>
              <w:rPr>
                <w:spacing w:val="-4"/>
              </w:rPr>
              <w:t>)</w:t>
            </w:r>
          </w:p>
        </w:tc>
      </w:tr>
      <w:tr w14:paraId="1FF8E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7F0EB075">
            <w:pPr>
              <w:pStyle w:val="7"/>
              <w:spacing w:before="98" w:line="188" w:lineRule="auto"/>
              <w:ind w:left="344"/>
            </w:pPr>
            <w:r>
              <w:rPr>
                <w:spacing w:val="-10"/>
              </w:rPr>
              <w:t>14</w:t>
            </w:r>
          </w:p>
        </w:tc>
        <w:tc>
          <w:tcPr>
            <w:tcW w:w="1852" w:type="dxa"/>
            <w:vAlign w:val="top"/>
          </w:tcPr>
          <w:p w14:paraId="0FD50551">
            <w:pPr>
              <w:pStyle w:val="7"/>
              <w:spacing w:before="98" w:line="188" w:lineRule="auto"/>
              <w:ind w:left="809"/>
            </w:pPr>
            <w:r>
              <w:rPr>
                <w:spacing w:val="-1"/>
              </w:rPr>
              <w:t>X1</w:t>
            </w:r>
          </w:p>
        </w:tc>
        <w:tc>
          <w:tcPr>
            <w:tcW w:w="3261" w:type="dxa"/>
            <w:vAlign w:val="top"/>
          </w:tcPr>
          <w:p w14:paraId="0F98EC0B">
            <w:pPr>
              <w:pStyle w:val="7"/>
              <w:spacing w:before="69" w:line="173" w:lineRule="auto"/>
              <w:ind w:left="756"/>
              <w:rPr>
                <w:rFonts w:ascii="PingFang SC" w:hAnsi="PingFang SC" w:eastAsia="PingFang SC" w:cs="PingFang SC"/>
              </w:rPr>
            </w:pPr>
            <w:r>
              <w:rPr>
                <w:rFonts w:ascii="PingFang SC" w:hAnsi="PingFang SC" w:eastAsia="PingFang SC" w:cs="PingFang SC"/>
                <w:spacing w:val="-1"/>
              </w:rPr>
              <w:t>清洗泵继电器</w:t>
            </w:r>
            <w:r>
              <w:rPr>
                <w:rFonts w:ascii="PingFang SC" w:hAnsi="PingFang SC" w:eastAsia="PingFang SC" w:cs="PingFang SC"/>
                <w:spacing w:val="-13"/>
              </w:rPr>
              <w:t xml:space="preserve"> </w:t>
            </w:r>
            <w:r>
              <w:rPr>
                <w:spacing w:val="-1"/>
              </w:rPr>
              <w:t xml:space="preserve">X1 </w:t>
            </w:r>
            <w:r>
              <w:rPr>
                <w:rFonts w:ascii="PingFang SC" w:hAnsi="PingFang SC" w:eastAsia="PingFang SC" w:cs="PingFang SC"/>
                <w:spacing w:val="-1"/>
              </w:rPr>
              <w:t>接口</w:t>
            </w:r>
          </w:p>
        </w:tc>
      </w:tr>
      <w:tr w14:paraId="00BF0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6CEA33AA">
            <w:pPr>
              <w:pStyle w:val="7"/>
              <w:spacing w:before="101" w:line="188" w:lineRule="auto"/>
              <w:ind w:left="344"/>
            </w:pPr>
            <w:r>
              <w:rPr>
                <w:spacing w:val="-10"/>
              </w:rPr>
              <w:t>15</w:t>
            </w:r>
          </w:p>
        </w:tc>
        <w:tc>
          <w:tcPr>
            <w:tcW w:w="1852" w:type="dxa"/>
            <w:vAlign w:val="top"/>
          </w:tcPr>
          <w:p w14:paraId="583E6E3D">
            <w:pPr>
              <w:pStyle w:val="7"/>
              <w:spacing w:before="101" w:line="188" w:lineRule="auto"/>
              <w:ind w:left="809"/>
            </w:pPr>
            <w:r>
              <w:rPr>
                <w:spacing w:val="-1"/>
              </w:rPr>
              <w:t>X2</w:t>
            </w:r>
          </w:p>
        </w:tc>
        <w:tc>
          <w:tcPr>
            <w:tcW w:w="3261" w:type="dxa"/>
            <w:vAlign w:val="top"/>
          </w:tcPr>
          <w:p w14:paraId="7AB816B9">
            <w:pPr>
              <w:pStyle w:val="7"/>
              <w:spacing w:before="69" w:line="173" w:lineRule="auto"/>
              <w:ind w:left="756"/>
              <w:rPr>
                <w:rFonts w:ascii="PingFang SC" w:hAnsi="PingFang SC" w:eastAsia="PingFang SC" w:cs="PingFang SC"/>
              </w:rPr>
            </w:pPr>
            <w:r>
              <w:rPr>
                <w:rFonts w:ascii="PingFang SC" w:hAnsi="PingFang SC" w:eastAsia="PingFang SC" w:cs="PingFang SC"/>
                <w:spacing w:val="-1"/>
              </w:rPr>
              <w:t>清洗泵继电器</w:t>
            </w:r>
            <w:r>
              <w:rPr>
                <w:rFonts w:ascii="PingFang SC" w:hAnsi="PingFang SC" w:eastAsia="PingFang SC" w:cs="PingFang SC"/>
                <w:spacing w:val="-13"/>
              </w:rPr>
              <w:t xml:space="preserve"> </w:t>
            </w:r>
            <w:r>
              <w:rPr>
                <w:spacing w:val="-1"/>
              </w:rPr>
              <w:t xml:space="preserve">X2 </w:t>
            </w:r>
            <w:r>
              <w:rPr>
                <w:rFonts w:ascii="PingFang SC" w:hAnsi="PingFang SC" w:eastAsia="PingFang SC" w:cs="PingFang SC"/>
                <w:spacing w:val="-1"/>
              </w:rPr>
              <w:t>接口</w:t>
            </w:r>
          </w:p>
        </w:tc>
      </w:tr>
      <w:tr w14:paraId="1A433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30C7E8F6">
            <w:pPr>
              <w:pStyle w:val="7"/>
              <w:spacing w:before="101" w:line="188" w:lineRule="auto"/>
              <w:ind w:left="344"/>
            </w:pPr>
            <w:r>
              <w:rPr>
                <w:spacing w:val="-10"/>
              </w:rPr>
              <w:t>16</w:t>
            </w:r>
          </w:p>
        </w:tc>
        <w:tc>
          <w:tcPr>
            <w:tcW w:w="1852" w:type="dxa"/>
            <w:vAlign w:val="top"/>
          </w:tcPr>
          <w:p w14:paraId="4415A0A5">
            <w:pPr>
              <w:pStyle w:val="7"/>
              <w:spacing w:before="104" w:line="185" w:lineRule="auto"/>
              <w:ind w:left="650"/>
            </w:pPr>
            <w:r>
              <w:rPr>
                <w:spacing w:val="-1"/>
              </w:rPr>
              <w:t>REL_L</w:t>
            </w:r>
          </w:p>
        </w:tc>
        <w:tc>
          <w:tcPr>
            <w:tcW w:w="3261" w:type="dxa"/>
            <w:vAlign w:val="top"/>
          </w:tcPr>
          <w:p w14:paraId="6914B482">
            <w:pPr>
              <w:spacing w:before="69" w:line="173" w:lineRule="auto"/>
              <w:ind w:left="908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spacing w:val="-1"/>
                <w:sz w:val="18"/>
                <w:szCs w:val="18"/>
              </w:rPr>
              <w:t>报警继电器低接口</w:t>
            </w:r>
          </w:p>
        </w:tc>
      </w:tr>
      <w:tr w14:paraId="79109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4B573034">
            <w:pPr>
              <w:pStyle w:val="7"/>
              <w:spacing w:before="102" w:line="188" w:lineRule="auto"/>
              <w:ind w:left="344"/>
            </w:pPr>
            <w:r>
              <w:rPr>
                <w:spacing w:val="-10"/>
              </w:rPr>
              <w:t>17</w:t>
            </w:r>
          </w:p>
        </w:tc>
        <w:tc>
          <w:tcPr>
            <w:tcW w:w="1852" w:type="dxa"/>
            <w:vAlign w:val="top"/>
          </w:tcPr>
          <w:p w14:paraId="2FF0E754">
            <w:pPr>
              <w:pStyle w:val="7"/>
              <w:spacing w:before="104" w:line="185" w:lineRule="auto"/>
              <w:ind w:left="641"/>
            </w:pPr>
            <w:r>
              <w:rPr>
                <w:spacing w:val="-1"/>
              </w:rPr>
              <w:t>REL_H</w:t>
            </w:r>
          </w:p>
        </w:tc>
        <w:tc>
          <w:tcPr>
            <w:tcW w:w="3261" w:type="dxa"/>
            <w:vAlign w:val="top"/>
          </w:tcPr>
          <w:p w14:paraId="6CF0DF4D">
            <w:pPr>
              <w:spacing w:before="72" w:line="171" w:lineRule="auto"/>
              <w:ind w:left="908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spacing w:val="-1"/>
                <w:sz w:val="18"/>
                <w:szCs w:val="18"/>
              </w:rPr>
              <w:t>报警继电器高接口</w:t>
            </w:r>
          </w:p>
        </w:tc>
      </w:tr>
      <w:tr w14:paraId="74FED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7" w:type="dxa"/>
            <w:vAlign w:val="top"/>
          </w:tcPr>
          <w:p w14:paraId="1E0EC461">
            <w:pPr>
              <w:pStyle w:val="7"/>
              <w:spacing w:before="102" w:line="188" w:lineRule="auto"/>
              <w:ind w:left="344"/>
            </w:pPr>
            <w:r>
              <w:rPr>
                <w:spacing w:val="-10"/>
              </w:rPr>
              <w:t>18</w:t>
            </w:r>
          </w:p>
        </w:tc>
        <w:tc>
          <w:tcPr>
            <w:tcW w:w="1852" w:type="dxa"/>
            <w:vAlign w:val="top"/>
          </w:tcPr>
          <w:p w14:paraId="011C0FF6">
            <w:pPr>
              <w:pStyle w:val="7"/>
              <w:spacing w:before="102" w:line="188" w:lineRule="auto"/>
              <w:ind w:left="719"/>
            </w:pPr>
            <w:r>
              <w:rPr>
                <w:spacing w:val="-3"/>
              </w:rPr>
              <w:t>COM</w:t>
            </w:r>
          </w:p>
        </w:tc>
        <w:tc>
          <w:tcPr>
            <w:tcW w:w="3261" w:type="dxa"/>
            <w:vAlign w:val="top"/>
          </w:tcPr>
          <w:p w14:paraId="791C5358">
            <w:pPr>
              <w:pStyle w:val="7"/>
              <w:spacing w:before="73" w:line="170" w:lineRule="auto"/>
              <w:ind w:left="1024"/>
              <w:rPr>
                <w:rFonts w:ascii="PingFang SC" w:hAnsi="PingFang SC" w:eastAsia="PingFang SC" w:cs="PingFang SC"/>
              </w:rPr>
            </w:pPr>
            <w:r>
              <w:rPr>
                <w:rFonts w:ascii="PingFang SC" w:hAnsi="PingFang SC" w:eastAsia="PingFang SC" w:cs="PingFang SC"/>
                <w:spacing w:val="-2"/>
              </w:rPr>
              <w:t xml:space="preserve">继电器 </w:t>
            </w:r>
            <w:r>
              <w:rPr>
                <w:spacing w:val="-2"/>
              </w:rPr>
              <w:t xml:space="preserve">COM </w:t>
            </w:r>
            <w:r>
              <w:rPr>
                <w:rFonts w:ascii="PingFang SC" w:hAnsi="PingFang SC" w:eastAsia="PingFang SC" w:cs="PingFang SC"/>
                <w:spacing w:val="-2"/>
              </w:rPr>
              <w:t>端</w:t>
            </w:r>
          </w:p>
        </w:tc>
      </w:tr>
      <w:tr w14:paraId="177C2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7" w:type="dxa"/>
            <w:vAlign w:val="top"/>
          </w:tcPr>
          <w:p w14:paraId="76618E5B">
            <w:pPr>
              <w:pStyle w:val="7"/>
              <w:spacing w:before="105" w:line="188" w:lineRule="auto"/>
              <w:ind w:left="344"/>
            </w:pPr>
            <w:r>
              <w:rPr>
                <w:spacing w:val="-10"/>
              </w:rPr>
              <w:t>19</w:t>
            </w:r>
          </w:p>
        </w:tc>
        <w:tc>
          <w:tcPr>
            <w:tcW w:w="1852" w:type="dxa"/>
            <w:vAlign w:val="top"/>
          </w:tcPr>
          <w:p w14:paraId="360F26D1">
            <w:pPr>
              <w:pStyle w:val="7"/>
              <w:spacing w:before="111" w:line="196" w:lineRule="exact"/>
              <w:ind w:left="464"/>
              <w:rPr>
                <w:rFonts w:ascii="PingFang SC" w:hAnsi="PingFang SC" w:eastAsia="PingFang SC" w:cs="PingFang SC"/>
              </w:rPr>
            </w:pPr>
            <w:r>
              <w:rPr>
                <w:spacing w:val="-1"/>
                <w:position w:val="2"/>
              </w:rPr>
              <w:t>AC_N / 24</w:t>
            </w:r>
            <w:r>
              <w:rPr>
                <w:spacing w:val="15"/>
                <w:w w:val="101"/>
                <w:position w:val="2"/>
              </w:rPr>
              <w:t xml:space="preserve"> </w:t>
            </w:r>
            <w:r>
              <w:rPr>
                <w:rFonts w:ascii="PingFang SC" w:hAnsi="PingFang SC" w:eastAsia="PingFang SC" w:cs="PingFang SC"/>
                <w:b/>
                <w:bCs/>
                <w:spacing w:val="-1"/>
                <w:position w:val="2"/>
              </w:rPr>
              <w:t>-</w:t>
            </w:r>
          </w:p>
        </w:tc>
        <w:tc>
          <w:tcPr>
            <w:tcW w:w="3261" w:type="dxa"/>
            <w:vAlign w:val="top"/>
          </w:tcPr>
          <w:p w14:paraId="2FEBF1D8">
            <w:pPr>
              <w:spacing w:before="73" w:line="171" w:lineRule="auto"/>
              <w:ind w:left="751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spacing w:val="-7"/>
                <w:sz w:val="18"/>
                <w:szCs w:val="18"/>
              </w:rPr>
              <w:t>电源零线</w:t>
            </w:r>
            <w:r>
              <w:rPr>
                <w:rFonts w:ascii="PingFang SC" w:hAnsi="PingFang SC" w:eastAsia="PingFang SC" w:cs="PingFang SC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-7"/>
                <w:sz w:val="18"/>
                <w:szCs w:val="18"/>
              </w:rPr>
              <w:t>或  电源负极</w:t>
            </w:r>
          </w:p>
        </w:tc>
      </w:tr>
      <w:tr w14:paraId="2BFCD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7" w:type="dxa"/>
            <w:vAlign w:val="top"/>
          </w:tcPr>
          <w:p w14:paraId="58E2AAA2">
            <w:pPr>
              <w:pStyle w:val="7"/>
              <w:spacing w:before="104" w:line="188" w:lineRule="auto"/>
              <w:ind w:left="326"/>
            </w:pPr>
            <w:r>
              <w:rPr>
                <w:spacing w:val="-2"/>
              </w:rPr>
              <w:t>20</w:t>
            </w:r>
          </w:p>
        </w:tc>
        <w:tc>
          <w:tcPr>
            <w:tcW w:w="1852" w:type="dxa"/>
            <w:vAlign w:val="top"/>
          </w:tcPr>
          <w:p w14:paraId="6DA4FB5D">
            <w:pPr>
              <w:pStyle w:val="7"/>
              <w:spacing w:before="113" w:line="201" w:lineRule="exact"/>
              <w:ind w:left="454"/>
              <w:rPr>
                <w:rFonts w:ascii="PingFang SC" w:hAnsi="PingFang SC" w:eastAsia="PingFang SC" w:cs="PingFang SC"/>
              </w:rPr>
            </w:pPr>
            <w:r>
              <w:rPr>
                <w:position w:val="2"/>
              </w:rPr>
              <w:t xml:space="preserve">AC_L / 24 </w:t>
            </w:r>
            <w:r>
              <w:rPr>
                <w:rFonts w:ascii="PingFang SC" w:hAnsi="PingFang SC" w:eastAsia="PingFang SC" w:cs="PingFang SC"/>
                <w:b/>
                <w:bCs/>
                <w:position w:val="2"/>
              </w:rPr>
              <w:t>+</w:t>
            </w:r>
          </w:p>
        </w:tc>
        <w:tc>
          <w:tcPr>
            <w:tcW w:w="3261" w:type="dxa"/>
            <w:vAlign w:val="top"/>
          </w:tcPr>
          <w:p w14:paraId="456DDBCD">
            <w:pPr>
              <w:spacing w:before="73" w:line="176" w:lineRule="auto"/>
              <w:ind w:left="751"/>
              <w:rPr>
                <w:rFonts w:ascii="PingFang SC" w:hAnsi="PingFang SC" w:eastAsia="PingFang SC" w:cs="PingFang SC"/>
                <w:sz w:val="18"/>
                <w:szCs w:val="18"/>
              </w:rPr>
            </w:pPr>
            <w:r>
              <w:rPr>
                <w:rFonts w:ascii="PingFang SC" w:hAnsi="PingFang SC" w:eastAsia="PingFang SC" w:cs="PingFang SC"/>
                <w:spacing w:val="-7"/>
                <w:sz w:val="18"/>
                <w:szCs w:val="18"/>
              </w:rPr>
              <w:t>电源火线</w:t>
            </w:r>
            <w:r>
              <w:rPr>
                <w:rFonts w:ascii="PingFang SC" w:hAnsi="PingFang SC" w:eastAsia="PingFang SC" w:cs="PingFang SC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-7"/>
                <w:sz w:val="18"/>
                <w:szCs w:val="18"/>
              </w:rPr>
              <w:t>或  电源正极</w:t>
            </w:r>
          </w:p>
        </w:tc>
      </w:tr>
    </w:tbl>
    <w:p w14:paraId="70FB4D41">
      <w:pPr>
        <w:pStyle w:val="2"/>
        <w:spacing w:before="208" w:line="204" w:lineRule="auto"/>
        <w:ind w:left="3"/>
        <w:rPr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(100~240)VAC</w:t>
      </w:r>
      <w:r>
        <w:rPr>
          <w:spacing w:val="-2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接线图:</w:t>
      </w:r>
    </w:p>
    <w:p w14:paraId="5F7A8AE8">
      <w:pPr>
        <w:spacing w:before="53" w:line="2287" w:lineRule="exact"/>
        <w:ind w:firstLine="275"/>
      </w:pPr>
      <w:r>
        <w:rPr>
          <w:position w:val="-45"/>
        </w:rPr>
        <w:drawing>
          <wp:inline distT="0" distB="0" distL="0" distR="0">
            <wp:extent cx="4055110" cy="145224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055363" cy="145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7DB66">
      <w:pPr>
        <w:pStyle w:val="2"/>
        <w:spacing w:before="136" w:line="19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24VDC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接线图：</w:t>
      </w:r>
    </w:p>
    <w:p w14:paraId="096FC43E">
      <w:pPr>
        <w:spacing w:before="126" w:line="2133" w:lineRule="exact"/>
        <w:ind w:firstLine="496"/>
      </w:pPr>
      <w:r>
        <w:rPr>
          <w:position w:val="-42"/>
        </w:rPr>
        <w:drawing>
          <wp:inline distT="0" distB="0" distL="0" distR="0">
            <wp:extent cx="3776345" cy="135445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776471" cy="13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FC326">
      <w:pPr>
        <w:spacing w:line="2133" w:lineRule="exact"/>
        <w:sectPr>
          <w:footerReference r:id="rId12" w:type="default"/>
          <w:pgSz w:w="8391" w:h="11906"/>
          <w:pgMar w:top="400" w:right="1003" w:bottom="589" w:left="725" w:header="0" w:footer="436" w:gutter="0"/>
          <w:cols w:space="720" w:num="1"/>
        </w:sectPr>
      </w:pPr>
    </w:p>
    <w:p w14:paraId="16DE8E95">
      <w:pPr>
        <w:spacing w:line="345" w:lineRule="auto"/>
        <w:rPr>
          <w:rFonts w:ascii="Arial"/>
          <w:sz w:val="21"/>
        </w:rPr>
      </w:pPr>
    </w:p>
    <w:p w14:paraId="44BBEF45">
      <w:pPr>
        <w:pStyle w:val="2"/>
        <w:spacing w:before="91" w:line="159" w:lineRule="auto"/>
        <w:ind w:left="4"/>
        <w:rPr>
          <w:sz w:val="20"/>
          <w:szCs w:val="20"/>
        </w:rPr>
      </w:pPr>
      <w:r>
        <w:rPr>
          <w:b/>
          <w:bCs/>
          <w:spacing w:val="5"/>
          <w:sz w:val="20"/>
          <w:szCs w:val="20"/>
        </w:rPr>
        <w:t>快速接线示意图：</w:t>
      </w:r>
    </w:p>
    <w:p w14:paraId="45E63A7B">
      <w:pPr>
        <w:spacing w:line="2255" w:lineRule="exact"/>
        <w:ind w:firstLine="874"/>
      </w:pPr>
      <w:r>
        <w:rPr>
          <w:position w:val="-45"/>
        </w:rPr>
        <w:drawing>
          <wp:inline distT="0" distB="0" distL="0" distR="0">
            <wp:extent cx="3288665" cy="143192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288792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2DFC6">
      <w:pPr>
        <w:spacing w:line="254" w:lineRule="auto"/>
        <w:rPr>
          <w:rFonts w:ascii="Arial"/>
          <w:sz w:val="21"/>
        </w:rPr>
      </w:pPr>
    </w:p>
    <w:p w14:paraId="0DD30C67">
      <w:pPr>
        <w:spacing w:line="254" w:lineRule="auto"/>
        <w:rPr>
          <w:rFonts w:ascii="Arial"/>
          <w:sz w:val="21"/>
        </w:rPr>
      </w:pPr>
    </w:p>
    <w:p w14:paraId="1B64AB55">
      <w:pPr>
        <w:pStyle w:val="2"/>
        <w:spacing w:before="109" w:line="191" w:lineRule="auto"/>
        <w:outlineLvl w:val="1"/>
        <w:rPr>
          <w:sz w:val="24"/>
          <w:szCs w:val="24"/>
        </w:rPr>
      </w:pPr>
      <w:bookmarkStart w:id="12" w:name="bookmark11"/>
      <w:bookmarkEnd w:id="12"/>
      <w:r>
        <w:rPr>
          <w:b/>
          <w:bCs/>
          <w:spacing w:val="-10"/>
          <w:sz w:val="24"/>
          <w:szCs w:val="24"/>
        </w:rPr>
        <w:t>4.4</w:t>
      </w:r>
      <w:r>
        <w:rPr>
          <w:spacing w:val="-10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继电器示意图</w:t>
      </w:r>
    </w:p>
    <w:p w14:paraId="444C970B">
      <w:pPr>
        <w:pStyle w:val="2"/>
        <w:spacing w:before="192" w:line="196" w:lineRule="auto"/>
        <w:ind w:left="3"/>
        <w:rPr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>上下限报警开关</w:t>
      </w:r>
    </w:p>
    <w:p w14:paraId="2C8732F0">
      <w:pPr>
        <w:spacing w:before="97" w:line="4683" w:lineRule="exact"/>
        <w:ind w:firstLine="1201"/>
      </w:pPr>
      <w:r>
        <w:rPr>
          <w:position w:val="-93"/>
        </w:rPr>
        <w:drawing>
          <wp:inline distT="0" distB="0" distL="0" distR="0">
            <wp:extent cx="2878455" cy="297307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878836" cy="297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5F5CC">
      <w:pPr>
        <w:spacing w:line="4683" w:lineRule="exact"/>
        <w:sectPr>
          <w:footerReference r:id="rId13" w:type="default"/>
          <w:pgSz w:w="8391" w:h="11906"/>
          <w:pgMar w:top="400" w:right="1258" w:bottom="591" w:left="726" w:header="0" w:footer="435" w:gutter="0"/>
          <w:cols w:space="720" w:num="1"/>
        </w:sectPr>
      </w:pPr>
    </w:p>
    <w:p w14:paraId="06309925">
      <w:pPr>
        <w:spacing w:line="346" w:lineRule="auto"/>
        <w:rPr>
          <w:rFonts w:ascii="Arial"/>
          <w:sz w:val="21"/>
        </w:rPr>
      </w:pPr>
    </w:p>
    <w:p w14:paraId="5834030F">
      <w:pPr>
        <w:pStyle w:val="2"/>
        <w:spacing w:before="91" w:line="160" w:lineRule="auto"/>
        <w:ind w:left="8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清洗功能</w:t>
      </w:r>
    </w:p>
    <w:p w14:paraId="05B430C9">
      <w:pPr>
        <w:spacing w:line="2486" w:lineRule="exact"/>
        <w:ind w:firstLine="1120"/>
      </w:pPr>
      <w:r>
        <w:rPr>
          <w:position w:val="-49"/>
        </w:rPr>
        <w:drawing>
          <wp:inline distT="0" distB="0" distL="0" distR="0">
            <wp:extent cx="2983865" cy="157861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983992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70B91">
      <w:pPr>
        <w:pStyle w:val="2"/>
        <w:spacing w:before="318" w:line="225" w:lineRule="auto"/>
        <w:ind w:left="450" w:hanging="450"/>
        <w:rPr>
          <w:sz w:val="19"/>
          <w:szCs w:val="19"/>
        </w:rPr>
      </w:pPr>
      <w:r>
        <w:rPr>
          <w:sz w:val="19"/>
          <w:szCs w:val="19"/>
        </w:rPr>
        <w:drawing>
          <wp:inline distT="0" distB="0" distL="0" distR="0">
            <wp:extent cx="193675" cy="1778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19"/>
          <w:szCs w:val="19"/>
        </w:rPr>
        <w:t xml:space="preserve">  </w:t>
      </w:r>
      <w:r>
        <w:rPr>
          <w:b/>
          <w:bCs/>
          <w:spacing w:val="-5"/>
          <w:sz w:val="19"/>
          <w:szCs w:val="19"/>
        </w:rPr>
        <w:t>注意</w:t>
      </w:r>
      <w:r>
        <w:rPr>
          <w:spacing w:val="-5"/>
          <w:sz w:val="19"/>
          <w:szCs w:val="19"/>
        </w:rPr>
        <w:t xml:space="preserve">：上/下警报功率或清洁泵功率必须小于 5A/250VAC </w:t>
      </w:r>
      <w:r>
        <w:rPr>
          <w:spacing w:val="-6"/>
          <w:sz w:val="19"/>
          <w:szCs w:val="19"/>
        </w:rPr>
        <w:t>或 5A/30VDC 确保即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使在切换过程中也没有超过继电器触点的最大额定值。</w:t>
      </w:r>
    </w:p>
    <w:p w14:paraId="3D981933">
      <w:pPr>
        <w:spacing w:line="245" w:lineRule="auto"/>
        <w:rPr>
          <w:rFonts w:ascii="Arial"/>
          <w:sz w:val="21"/>
        </w:rPr>
      </w:pPr>
    </w:p>
    <w:p w14:paraId="5AC537A5">
      <w:pPr>
        <w:spacing w:line="245" w:lineRule="auto"/>
        <w:rPr>
          <w:rFonts w:ascii="Arial"/>
          <w:sz w:val="21"/>
        </w:rPr>
      </w:pPr>
    </w:p>
    <w:p w14:paraId="7A26ED48">
      <w:pPr>
        <w:pStyle w:val="2"/>
        <w:spacing w:before="91" w:line="197" w:lineRule="auto"/>
        <w:ind w:left="5"/>
        <w:rPr>
          <w:sz w:val="20"/>
          <w:szCs w:val="20"/>
        </w:rPr>
      </w:pPr>
      <w:r>
        <w:rPr>
          <w:b/>
          <w:bCs/>
          <w:spacing w:val="-7"/>
          <w:sz w:val="20"/>
          <w:szCs w:val="20"/>
        </w:rPr>
        <w:t>4-20mA</w:t>
      </w:r>
      <w:r>
        <w:rPr>
          <w:spacing w:val="28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电流环示意图</w:t>
      </w:r>
    </w:p>
    <w:p w14:paraId="3DE91D34">
      <w:pPr>
        <w:spacing w:before="28" w:line="1738" w:lineRule="exact"/>
        <w:ind w:firstLine="1284"/>
      </w:pPr>
      <w:r>
        <w:rPr>
          <w:position w:val="-34"/>
        </w:rPr>
        <w:drawing>
          <wp:inline distT="0" distB="0" distL="0" distR="0">
            <wp:extent cx="2776220" cy="110299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776728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D9C4F">
      <w:pPr>
        <w:spacing w:line="383" w:lineRule="auto"/>
        <w:rPr>
          <w:rFonts w:ascii="Arial"/>
          <w:sz w:val="21"/>
        </w:rPr>
      </w:pPr>
    </w:p>
    <w:p w14:paraId="561D943C">
      <w:pPr>
        <w:pStyle w:val="2"/>
        <w:spacing w:before="110" w:line="191" w:lineRule="auto"/>
        <w:ind w:left="5"/>
        <w:outlineLvl w:val="1"/>
        <w:rPr>
          <w:sz w:val="24"/>
          <w:szCs w:val="24"/>
        </w:rPr>
      </w:pPr>
      <w:bookmarkStart w:id="13" w:name="bookmark12"/>
      <w:bookmarkEnd w:id="13"/>
      <w:r>
        <w:rPr>
          <w:b/>
          <w:bCs/>
          <w:spacing w:val="-16"/>
          <w:sz w:val="24"/>
          <w:szCs w:val="24"/>
        </w:rPr>
        <w:t>4.5</w:t>
      </w:r>
      <w:r>
        <w:rPr>
          <w:spacing w:val="18"/>
          <w:sz w:val="24"/>
          <w:szCs w:val="24"/>
        </w:rPr>
        <w:t xml:space="preserve"> </w:t>
      </w:r>
      <w:r>
        <w:rPr>
          <w:b/>
          <w:bCs/>
          <w:spacing w:val="-16"/>
          <w:sz w:val="24"/>
          <w:szCs w:val="24"/>
        </w:rPr>
        <w:t>电极安装</w:t>
      </w:r>
    </w:p>
    <w:p w14:paraId="00A0DBEA">
      <w:pPr>
        <w:pStyle w:val="2"/>
        <w:spacing w:before="211" w:line="196" w:lineRule="auto"/>
        <w:ind w:left="12"/>
        <w:rPr>
          <w:sz w:val="20"/>
          <w:szCs w:val="20"/>
        </w:rPr>
      </w:pPr>
      <w:r>
        <w:rPr>
          <w:spacing w:val="8"/>
          <w:sz w:val="20"/>
          <w:szCs w:val="20"/>
        </w:rPr>
        <w:t>具体电极安装请参考配套电极说明书。</w:t>
      </w:r>
    </w:p>
    <w:p w14:paraId="1A418D79">
      <w:pPr>
        <w:spacing w:line="196" w:lineRule="auto"/>
        <w:rPr>
          <w:sz w:val="20"/>
          <w:szCs w:val="20"/>
        </w:rPr>
        <w:sectPr>
          <w:footerReference r:id="rId14" w:type="default"/>
          <w:pgSz w:w="8391" w:h="11906"/>
          <w:pgMar w:top="400" w:right="720" w:bottom="591" w:left="720" w:header="0" w:footer="435" w:gutter="0"/>
          <w:cols w:space="720" w:num="1"/>
        </w:sectPr>
      </w:pPr>
    </w:p>
    <w:p w14:paraId="026A9134">
      <w:pPr>
        <w:spacing w:line="417" w:lineRule="auto"/>
        <w:rPr>
          <w:rFonts w:ascii="Arial"/>
          <w:sz w:val="21"/>
        </w:rPr>
      </w:pPr>
    </w:p>
    <w:p w14:paraId="657771E2">
      <w:pPr>
        <w:pStyle w:val="2"/>
        <w:spacing w:before="141" w:line="194" w:lineRule="auto"/>
        <w:outlineLvl w:val="0"/>
        <w:rPr>
          <w:sz w:val="31"/>
          <w:szCs w:val="31"/>
        </w:rPr>
      </w:pPr>
      <w:bookmarkStart w:id="14" w:name="bookmark13"/>
      <w:bookmarkEnd w:id="14"/>
      <w:r>
        <w:rPr>
          <w:b/>
          <w:bCs/>
          <w:sz w:val="31"/>
          <w:szCs w:val="31"/>
        </w:rPr>
        <w:t>五、</w:t>
      </w:r>
      <w:r>
        <w:rPr>
          <w:spacing w:val="-77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操作面板</w:t>
      </w:r>
    </w:p>
    <w:p w14:paraId="594D44D0">
      <w:pPr>
        <w:pStyle w:val="2"/>
        <w:spacing w:before="220" w:line="222" w:lineRule="auto"/>
        <w:ind w:left="411"/>
        <w:rPr>
          <w:sz w:val="20"/>
          <w:szCs w:val="20"/>
        </w:rPr>
      </w:pPr>
      <w:r>
        <w:rPr>
          <w:spacing w:val="7"/>
          <w:sz w:val="20"/>
          <w:szCs w:val="20"/>
        </w:rPr>
        <w:t xml:space="preserve">酸碱浓度计主面板共有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 </w:t>
      </w:r>
      <w:r>
        <w:rPr>
          <w:spacing w:val="7"/>
          <w:sz w:val="20"/>
          <w:szCs w:val="20"/>
        </w:rPr>
        <w:t>个模块，</w:t>
      </w:r>
      <w:r>
        <w:rPr>
          <w:rFonts w:ascii="Times New Roman" w:hAnsi="Times New Roman" w:eastAsia="Times New Roman" w:cs="Times New Roman"/>
          <w:sz w:val="20"/>
          <w:szCs w:val="20"/>
        </w:rPr>
        <w:t>LCD</w:t>
      </w:r>
      <w:r>
        <w:rPr>
          <w:rFonts w:ascii="Times New Roman" w:hAnsi="Times New Roman" w:eastAsia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液晶显示屏模块和按键</w:t>
      </w:r>
      <w:r>
        <w:rPr>
          <w:spacing w:val="6"/>
          <w:sz w:val="20"/>
          <w:szCs w:val="20"/>
        </w:rPr>
        <w:t>模块，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用户可以通过面板上的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5 </w:t>
      </w:r>
      <w:r>
        <w:rPr>
          <w:spacing w:val="8"/>
          <w:sz w:val="20"/>
          <w:szCs w:val="20"/>
        </w:rPr>
        <w:t>个按键进行对仪器的参数设置与调整。</w:t>
      </w:r>
    </w:p>
    <w:p w14:paraId="26AECE86">
      <w:pPr>
        <w:spacing w:line="5102" w:lineRule="exact"/>
        <w:ind w:firstLine="292"/>
      </w:pPr>
      <w:r>
        <w:rPr>
          <w:position w:val="-102"/>
        </w:rPr>
        <w:drawing>
          <wp:inline distT="0" distB="0" distL="0" distR="0">
            <wp:extent cx="4015740" cy="323977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324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0425C">
      <w:pPr>
        <w:pStyle w:val="2"/>
        <w:spacing w:before="167" w:line="191" w:lineRule="auto"/>
        <w:ind w:left="2555"/>
        <w:rPr>
          <w:sz w:val="18"/>
          <w:szCs w:val="18"/>
        </w:rPr>
      </w:pPr>
      <w:r>
        <w:rPr>
          <w:b/>
          <w:bCs/>
          <w:spacing w:val="-4"/>
          <w:sz w:val="18"/>
          <w:szCs w:val="18"/>
        </w:rPr>
        <w:t>图</w:t>
      </w:r>
      <w:r>
        <w:rPr>
          <w:spacing w:val="-4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1</w:t>
      </w:r>
      <w:r>
        <w:rPr>
          <w:spacing w:val="37"/>
          <w:w w:val="101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测量仪器操作面板</w:t>
      </w:r>
    </w:p>
    <w:p w14:paraId="54A2DFB9">
      <w:pPr>
        <w:spacing w:line="255" w:lineRule="auto"/>
        <w:rPr>
          <w:rFonts w:ascii="Arial"/>
          <w:sz w:val="21"/>
        </w:rPr>
      </w:pPr>
      <w:r>
        <w:pict>
          <v:shape id="_x0000_s1027" o:spid="_x0000_s1027" style="position:absolute;left:0pt;margin-left:20.1pt;margin-top:17.3pt;height:10.55pt;width:10.6pt;z-index:251663360;mso-width-relative:page;mso-height-relative:page;" filled="f" stroked="t" coordsize="212,211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</w:p>
    <w:p w14:paraId="25BCD81E">
      <w:pPr>
        <w:pStyle w:val="2"/>
        <w:spacing w:before="91" w:line="192" w:lineRule="auto"/>
        <w:ind w:left="482"/>
        <w:rPr>
          <w:sz w:val="20"/>
          <w:szCs w:val="20"/>
        </w:rPr>
      </w:pPr>
      <w:r>
        <w:pict>
          <v:shape id="_x0000_s1028" o:spid="_x0000_s1028" style="position:absolute;left:0pt;margin-left:20.1pt;margin-top:20.05pt;height:10.55pt;width:10.6pt;z-index:251662336;mso-width-relative:page;mso-height-relative:page;" filled="f" stroked="t" coordsize="212,211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spacing w:val="-1"/>
          <w:sz w:val="18"/>
          <w:szCs w:val="18"/>
        </w:rPr>
        <w:t>1</w:t>
      </w:r>
      <w:r>
        <w:rPr>
          <w:spacing w:val="8"/>
          <w:sz w:val="18"/>
          <w:szCs w:val="18"/>
        </w:rPr>
        <w:t xml:space="preserve">    </w:t>
      </w:r>
      <w:r>
        <w:rPr>
          <w:rFonts w:ascii="Times New Roman" w:hAnsi="Times New Roman" w:eastAsia="Times New Roman" w:cs="Times New Roman"/>
          <w:spacing w:val="-30"/>
          <w:sz w:val="20"/>
          <w:szCs w:val="2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auto"/>
        </w:rPr>
        <w:t>[</w:t>
      </w:r>
      <w:r>
        <w:rPr>
          <w:b/>
          <w:bCs/>
          <w:spacing w:val="-1"/>
          <w:sz w:val="20"/>
          <w:szCs w:val="20"/>
          <w:u w:val="single" w:color="auto"/>
        </w:rPr>
        <w:t>设置/退出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auto"/>
        </w:rPr>
        <w:t>]</w:t>
      </w:r>
      <w:r>
        <w:rPr>
          <w:spacing w:val="-1"/>
          <w:sz w:val="20"/>
          <w:szCs w:val="20"/>
        </w:rPr>
        <w:t>按钮</w:t>
      </w:r>
    </w:p>
    <w:p w14:paraId="3EEE77EF">
      <w:pPr>
        <w:pStyle w:val="2"/>
        <w:spacing w:before="21" w:line="192" w:lineRule="auto"/>
        <w:ind w:left="471"/>
        <w:rPr>
          <w:sz w:val="20"/>
          <w:szCs w:val="20"/>
        </w:rPr>
      </w:pPr>
      <w:r>
        <w:rPr>
          <w:spacing w:val="-3"/>
          <w:sz w:val="18"/>
          <w:szCs w:val="18"/>
        </w:rPr>
        <w:t>2</w:t>
      </w:r>
      <w:r>
        <w:rPr>
          <w:spacing w:val="7"/>
          <w:sz w:val="18"/>
          <w:szCs w:val="18"/>
        </w:rPr>
        <w:t xml:space="preserve">    </w:t>
      </w:r>
      <w:r>
        <w:rPr>
          <w:rFonts w:ascii="Times New Roman" w:hAnsi="Times New Roman" w:eastAsia="Times New Roman" w:cs="Times New Roman"/>
          <w:spacing w:val="-31"/>
          <w:sz w:val="20"/>
          <w:szCs w:val="2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  <w:u w:val="single" w:color="auto"/>
        </w:rPr>
        <w:t>[</w:t>
      </w:r>
      <w:r>
        <w:rPr>
          <w:b/>
          <w:bCs/>
          <w:spacing w:val="-3"/>
          <w:sz w:val="20"/>
          <w:szCs w:val="20"/>
          <w:u w:val="single" w:color="auto"/>
        </w:rPr>
        <w:t>选择/变换</w:t>
      </w:r>
      <w:r>
        <w:rPr>
          <w:rFonts w:ascii="Times New Roman" w:hAnsi="Times New Roman" w:eastAsia="Times New Roman" w:cs="Times New Roman"/>
          <w:spacing w:val="-3"/>
          <w:sz w:val="20"/>
          <w:szCs w:val="20"/>
          <w:u w:val="single" w:color="auto"/>
        </w:rPr>
        <w:t>]</w:t>
      </w:r>
      <w:r>
        <w:rPr>
          <w:spacing w:val="-3"/>
          <w:sz w:val="20"/>
          <w:szCs w:val="20"/>
        </w:rPr>
        <w:t>按钮</w:t>
      </w:r>
    </w:p>
    <w:p w14:paraId="6062DC1A">
      <w:pPr>
        <w:pStyle w:val="2"/>
        <w:tabs>
          <w:tab w:val="left" w:pos="473"/>
        </w:tabs>
        <w:spacing w:before="21" w:line="192" w:lineRule="auto"/>
        <w:ind w:left="401"/>
        <w:rPr>
          <w:sz w:val="20"/>
          <w:szCs w:val="20"/>
        </w:rPr>
      </w:pPr>
      <w:r>
        <w:pict>
          <v:shape id="_x0000_s1029" o:spid="_x0000_s1029" style="position:absolute;left:0pt;margin-left:20.1pt;margin-top:16.5pt;height:10.55pt;width:10.6pt;z-index:251661312;mso-width-relative:page;mso-height-relative:page;" filled="f" stroked="t" coordsize="212,211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sz w:val="18"/>
          <w:szCs w:val="18"/>
        </w:rPr>
        <w:tab/>
      </w:r>
      <w:r>
        <w:rPr>
          <w:spacing w:val="1"/>
          <w:sz w:val="18"/>
          <w:szCs w:val="18"/>
        </w:rPr>
        <w:t>3</w:t>
      </w:r>
      <w:r>
        <w:rPr>
          <w:spacing w:val="8"/>
          <w:sz w:val="18"/>
          <w:szCs w:val="18"/>
        </w:rPr>
        <w:t xml:space="preserve">    </w:t>
      </w:r>
      <w:r>
        <w:rPr>
          <w:rFonts w:ascii="Times New Roman" w:hAnsi="Times New Roman" w:eastAsia="Times New Roman" w:cs="Times New Roman"/>
          <w:spacing w:val="-31"/>
          <w:sz w:val="20"/>
          <w:szCs w:val="2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[</w:t>
      </w:r>
      <w:r>
        <w:rPr>
          <w:b/>
          <w:bCs/>
          <w:spacing w:val="1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]</w:t>
      </w:r>
      <w:r>
        <w:rPr>
          <w:spacing w:val="1"/>
          <w:sz w:val="20"/>
          <w:szCs w:val="20"/>
        </w:rPr>
        <w:t>按钮</w:t>
      </w:r>
    </w:p>
    <w:p w14:paraId="3C7E06E3">
      <w:pPr>
        <w:pStyle w:val="2"/>
        <w:spacing w:before="21" w:line="192" w:lineRule="auto"/>
        <w:ind w:left="468"/>
        <w:rPr>
          <w:sz w:val="20"/>
          <w:szCs w:val="20"/>
        </w:rPr>
      </w:pPr>
      <w:r>
        <w:rPr>
          <w:spacing w:val="2"/>
          <w:sz w:val="18"/>
          <w:szCs w:val="18"/>
        </w:rPr>
        <w:t>4</w:t>
      </w:r>
      <w:r>
        <w:rPr>
          <w:spacing w:val="7"/>
          <w:sz w:val="18"/>
          <w:szCs w:val="18"/>
        </w:rPr>
        <w:t xml:space="preserve">    </w:t>
      </w:r>
      <w:r>
        <w:rPr>
          <w:rFonts w:ascii="Times New Roman" w:hAnsi="Times New Roman" w:eastAsia="Times New Roman" w:cs="Times New Roman"/>
          <w:spacing w:val="-31"/>
          <w:sz w:val="20"/>
          <w:szCs w:val="2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  <w:u w:val="single" w:color="auto"/>
        </w:rPr>
        <w:t>[</w:t>
      </w:r>
      <w:r>
        <w:rPr>
          <w:b/>
          <w:bCs/>
          <w:spacing w:val="2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2"/>
          <w:sz w:val="20"/>
          <w:szCs w:val="20"/>
          <w:u w:val="single" w:color="auto"/>
        </w:rPr>
        <w:t>]</w:t>
      </w:r>
      <w:r>
        <w:rPr>
          <w:spacing w:val="2"/>
          <w:sz w:val="20"/>
          <w:szCs w:val="20"/>
        </w:rPr>
        <w:t>按钮</w:t>
      </w:r>
    </w:p>
    <w:p w14:paraId="44DA9E82">
      <w:pPr>
        <w:pStyle w:val="2"/>
        <w:tabs>
          <w:tab w:val="left" w:pos="473"/>
        </w:tabs>
        <w:spacing w:before="21" w:line="192" w:lineRule="auto"/>
        <w:ind w:left="401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pacing w:val="-1"/>
          <w:sz w:val="18"/>
          <w:szCs w:val="18"/>
        </w:rPr>
        <w:t>5</w:t>
      </w:r>
      <w:r>
        <w:rPr>
          <w:spacing w:val="8"/>
          <w:sz w:val="18"/>
          <w:szCs w:val="18"/>
        </w:rPr>
        <w:t xml:space="preserve">    </w:t>
      </w:r>
      <w:r>
        <w:rPr>
          <w:rFonts w:ascii="Times New Roman" w:hAnsi="Times New Roman" w:eastAsia="Times New Roman" w:cs="Times New Roman"/>
          <w:spacing w:val="-33"/>
          <w:sz w:val="20"/>
          <w:szCs w:val="2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auto"/>
        </w:rPr>
        <w:t>[</w:t>
      </w:r>
      <w:r>
        <w:rPr>
          <w:b/>
          <w:bCs/>
          <w:spacing w:val="-1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auto"/>
        </w:rPr>
        <w:t>]</w:t>
      </w:r>
      <w:r>
        <w:rPr>
          <w:spacing w:val="-1"/>
          <w:sz w:val="20"/>
          <w:szCs w:val="20"/>
        </w:rPr>
        <w:t>按钮</w:t>
      </w:r>
    </w:p>
    <w:p w14:paraId="225D6416">
      <w:pPr>
        <w:pStyle w:val="2"/>
        <w:spacing w:before="21" w:line="196" w:lineRule="auto"/>
        <w:ind w:left="470"/>
        <w:rPr>
          <w:sz w:val="20"/>
          <w:szCs w:val="20"/>
        </w:rPr>
      </w:pPr>
      <w:r>
        <w:rPr>
          <w:spacing w:val="2"/>
          <w:sz w:val="18"/>
          <w:szCs w:val="18"/>
        </w:rPr>
        <w:t>6</w:t>
      </w:r>
      <w:r>
        <w:rPr>
          <w:spacing w:val="9"/>
          <w:sz w:val="18"/>
          <w:szCs w:val="18"/>
        </w:rPr>
        <w:t xml:space="preserve">    </w:t>
      </w:r>
      <w:r>
        <w:rPr>
          <w:spacing w:val="2"/>
          <w:sz w:val="20"/>
          <w:szCs w:val="20"/>
        </w:rPr>
        <w:t>仪器显示屏</w:t>
      </w:r>
    </w:p>
    <w:p w14:paraId="040F6678">
      <w:pPr>
        <w:spacing w:line="196" w:lineRule="auto"/>
        <w:rPr>
          <w:sz w:val="20"/>
          <w:szCs w:val="20"/>
        </w:rPr>
        <w:sectPr>
          <w:footerReference r:id="rId15" w:type="default"/>
          <w:pgSz w:w="8391" w:h="11906"/>
          <w:pgMar w:top="400" w:right="951" w:bottom="591" w:left="737" w:header="0" w:footer="435" w:gutter="0"/>
          <w:cols w:space="720" w:num="1"/>
        </w:sectPr>
      </w:pPr>
    </w:p>
    <w:p w14:paraId="7E20E327">
      <w:pPr>
        <w:spacing w:line="417" w:lineRule="auto"/>
        <w:rPr>
          <w:rFonts w:ascii="Arial"/>
          <w:sz w:val="21"/>
        </w:rPr>
      </w:pPr>
    </w:p>
    <w:p w14:paraId="286EC96C">
      <w:pPr>
        <w:pStyle w:val="2"/>
        <w:spacing w:before="141" w:line="194" w:lineRule="auto"/>
        <w:ind w:left="6"/>
        <w:outlineLvl w:val="0"/>
        <w:rPr>
          <w:sz w:val="31"/>
          <w:szCs w:val="31"/>
        </w:rPr>
      </w:pPr>
      <w:bookmarkStart w:id="15" w:name="bookmark14"/>
      <w:bookmarkEnd w:id="15"/>
      <w:r>
        <w:rPr>
          <w:b/>
          <w:bCs/>
          <w:sz w:val="31"/>
          <w:szCs w:val="31"/>
        </w:rPr>
        <w:t>六、</w:t>
      </w:r>
      <w:r>
        <w:rPr>
          <w:spacing w:val="-75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测量界面</w:t>
      </w:r>
    </w:p>
    <w:p w14:paraId="119F65FE">
      <w:pPr>
        <w:pStyle w:val="2"/>
        <w:spacing w:before="220" w:line="218" w:lineRule="auto"/>
        <w:ind w:right="3194"/>
        <w:rPr>
          <w:sz w:val="20"/>
          <w:szCs w:val="20"/>
        </w:rPr>
      </w:pPr>
      <w:r>
        <w:rPr>
          <w:spacing w:val="8"/>
          <w:sz w:val="20"/>
          <w:szCs w:val="20"/>
        </w:rPr>
        <w:t>开机动画结束后进入测量主界面</w:t>
      </w:r>
      <w:r>
        <w:rPr>
          <w:spacing w:val="-2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。</w:t>
      </w:r>
      <w:r>
        <w:rPr>
          <w:sz w:val="20"/>
          <w:szCs w:val="20"/>
        </w:rPr>
        <w:t xml:space="preserve">  </w:t>
      </w:r>
      <w:r>
        <w:rPr>
          <w:spacing w:val="5"/>
          <w:sz w:val="20"/>
          <w:szCs w:val="20"/>
        </w:rPr>
        <w:t xml:space="preserve">仪表正常工作时 </w:t>
      </w:r>
      <w:r>
        <w:rPr>
          <w:rFonts w:ascii="Times New Roman" w:hAnsi="Times New Roman" w:eastAsia="Times New Roman" w:cs="Times New Roman"/>
          <w:sz w:val="20"/>
          <w:szCs w:val="20"/>
        </w:rPr>
        <w:t>LCD</w:t>
      </w:r>
      <w:r>
        <w:rPr>
          <w:rFonts w:ascii="Times New Roman" w:hAnsi="Times New Roman" w:eastAsia="Times New Roman" w:cs="Times New Roman"/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显示屏显示。</w:t>
      </w:r>
    </w:p>
    <w:p w14:paraId="772A285A">
      <w:pPr>
        <w:spacing w:line="2925" w:lineRule="exact"/>
        <w:ind w:firstLine="411"/>
      </w:pPr>
      <w:r>
        <w:rPr>
          <w:position w:val="-58"/>
        </w:rPr>
        <w:drawing>
          <wp:inline distT="0" distB="0" distL="0" distR="0">
            <wp:extent cx="3288665" cy="185737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288792" cy="18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148A8">
      <w:pPr>
        <w:pStyle w:val="2"/>
        <w:spacing w:line="187" w:lineRule="auto"/>
        <w:ind w:left="2278"/>
        <w:rPr>
          <w:sz w:val="18"/>
          <w:szCs w:val="18"/>
        </w:rPr>
      </w:pPr>
      <w:r>
        <w:pict>
          <v:shape id="_x0000_s1030" o:spid="_x0000_s1030" style="position:absolute;left:0pt;margin-left:22.25pt;margin-top:23.35pt;height:10.55pt;width:10.55pt;z-index:251666432;mso-width-relative:page;mso-height-relative:page;" filled="f" stroked="t" coordsize="211,211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b/>
          <w:bCs/>
          <w:spacing w:val="-8"/>
          <w:sz w:val="18"/>
          <w:szCs w:val="18"/>
        </w:rPr>
        <w:t>图</w:t>
      </w:r>
      <w:r>
        <w:rPr>
          <w:spacing w:val="-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2</w:t>
      </w:r>
      <w:r>
        <w:rPr>
          <w:spacing w:val="-6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测量显示主界面</w:t>
      </w:r>
    </w:p>
    <w:p w14:paraId="7886AD4C">
      <w:pPr>
        <w:pStyle w:val="2"/>
        <w:spacing w:before="213" w:line="197" w:lineRule="auto"/>
        <w:ind w:left="524"/>
        <w:rPr>
          <w:sz w:val="20"/>
          <w:szCs w:val="20"/>
        </w:rPr>
      </w:pPr>
      <w:r>
        <w:rPr>
          <w:spacing w:val="5"/>
          <w:sz w:val="18"/>
          <w:szCs w:val="18"/>
        </w:rPr>
        <w:t>1</w:t>
      </w:r>
      <w:r>
        <w:rPr>
          <w:spacing w:val="1"/>
          <w:sz w:val="18"/>
          <w:szCs w:val="18"/>
        </w:rPr>
        <w:t xml:space="preserve">    </w:t>
      </w:r>
      <w:r>
        <w:rPr>
          <w:spacing w:val="5"/>
          <w:sz w:val="20"/>
          <w:szCs w:val="20"/>
        </w:rPr>
        <w:t>主测量值</w:t>
      </w:r>
    </w:p>
    <w:p w14:paraId="160ADFF4">
      <w:pPr>
        <w:pStyle w:val="2"/>
        <w:tabs>
          <w:tab w:val="left" w:pos="513"/>
        </w:tabs>
        <w:spacing w:before="14" w:line="192" w:lineRule="auto"/>
        <w:ind w:left="444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pacing w:val="6"/>
          <w:sz w:val="18"/>
          <w:szCs w:val="18"/>
        </w:rPr>
        <w:t>2</w:t>
      </w:r>
      <w:r>
        <w:rPr>
          <w:spacing w:val="3"/>
          <w:sz w:val="18"/>
          <w:szCs w:val="18"/>
        </w:rPr>
        <w:t xml:space="preserve">    </w:t>
      </w:r>
      <w:r>
        <w:rPr>
          <w:spacing w:val="6"/>
          <w:sz w:val="20"/>
          <w:szCs w:val="20"/>
        </w:rPr>
        <w:t>测量单位 （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%, </w:t>
      </w:r>
      <w:r>
        <w:rPr>
          <w:rFonts w:ascii="Times New Roman" w:hAnsi="Times New Roman" w:eastAsia="Times New Roman" w:cs="Times New Roman"/>
          <w:sz w:val="20"/>
          <w:szCs w:val="20"/>
        </w:rPr>
        <w:t>mS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g/L,</w:t>
      </w:r>
      <w:r>
        <w:rPr>
          <w:spacing w:val="6"/>
          <w:sz w:val="20"/>
          <w:szCs w:val="20"/>
        </w:rPr>
        <w:t>等）</w:t>
      </w:r>
    </w:p>
    <w:p w14:paraId="2A7FAE41">
      <w:pPr>
        <w:pStyle w:val="2"/>
        <w:spacing w:before="21" w:line="196" w:lineRule="auto"/>
        <w:ind w:left="515"/>
        <w:rPr>
          <w:sz w:val="20"/>
          <w:szCs w:val="20"/>
        </w:rPr>
      </w:pPr>
      <w:r>
        <w:rPr>
          <w:spacing w:val="5"/>
          <w:sz w:val="18"/>
          <w:szCs w:val="18"/>
        </w:rPr>
        <w:t>3</w:t>
      </w:r>
      <w:r>
        <w:rPr>
          <w:spacing w:val="2"/>
          <w:sz w:val="18"/>
          <w:szCs w:val="18"/>
        </w:rPr>
        <w:t xml:space="preserve">    </w:t>
      </w:r>
      <w:r>
        <w:rPr>
          <w:spacing w:val="5"/>
          <w:sz w:val="20"/>
          <w:szCs w:val="20"/>
        </w:rPr>
        <w:t>测量温度状态与温度值</w:t>
      </w:r>
    </w:p>
    <w:p w14:paraId="554E2255">
      <w:pPr>
        <w:pStyle w:val="2"/>
        <w:spacing w:before="15" w:line="196" w:lineRule="auto"/>
        <w:ind w:left="868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MTC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:  </w:t>
      </w:r>
      <w:r>
        <w:rPr>
          <w:spacing w:val="9"/>
          <w:sz w:val="20"/>
          <w:szCs w:val="20"/>
        </w:rPr>
        <w:t>手动温度补偿</w:t>
      </w:r>
    </w:p>
    <w:p w14:paraId="6BB784C0">
      <w:pPr>
        <w:pStyle w:val="2"/>
        <w:spacing w:before="15" w:line="196" w:lineRule="auto"/>
        <w:ind w:left="866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ATC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spacing w:val="25"/>
          <w:w w:val="101"/>
          <w:sz w:val="20"/>
          <w:szCs w:val="20"/>
        </w:rPr>
        <w:t xml:space="preserve">  </w:t>
      </w:r>
      <w:r>
        <w:rPr>
          <w:spacing w:val="1"/>
          <w:sz w:val="20"/>
          <w:szCs w:val="20"/>
        </w:rPr>
        <w:t>自动温度补偿</w:t>
      </w:r>
    </w:p>
    <w:p w14:paraId="1A6EDDAA">
      <w:pPr>
        <w:pStyle w:val="2"/>
        <w:spacing w:before="14" w:line="196" w:lineRule="auto"/>
        <w:ind w:left="510"/>
        <w:rPr>
          <w:sz w:val="20"/>
          <w:szCs w:val="20"/>
        </w:rPr>
      </w:pPr>
      <w:r>
        <w:pict>
          <v:shape id="_x0000_s1031" o:spid="_x0000_s1031" style="position:absolute;left:0pt;margin-left:22.25pt;margin-top:16.2pt;height:10.55pt;width:10.55pt;z-index:251665408;mso-width-relative:page;mso-height-relative:page;" filled="f" stroked="t" coordsize="211,211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spacing w:val="2"/>
          <w:sz w:val="18"/>
          <w:szCs w:val="18"/>
        </w:rPr>
        <w:t xml:space="preserve">4    </w:t>
      </w:r>
      <w:r>
        <w:rPr>
          <w:spacing w:val="2"/>
          <w:sz w:val="20"/>
          <w:szCs w:val="20"/>
        </w:rPr>
        <w:t>实时年月日</w:t>
      </w:r>
    </w:p>
    <w:p w14:paraId="0BE9B510">
      <w:pPr>
        <w:pStyle w:val="2"/>
        <w:spacing w:before="15" w:line="196" w:lineRule="auto"/>
        <w:ind w:left="515"/>
        <w:rPr>
          <w:sz w:val="20"/>
          <w:szCs w:val="20"/>
        </w:rPr>
      </w:pPr>
      <w:r>
        <w:rPr>
          <w:spacing w:val="-1"/>
          <w:sz w:val="18"/>
          <w:szCs w:val="18"/>
        </w:rPr>
        <w:t>5</w:t>
      </w:r>
      <w:r>
        <w:rPr>
          <w:spacing w:val="2"/>
          <w:sz w:val="18"/>
          <w:szCs w:val="18"/>
        </w:rPr>
        <w:t xml:space="preserve">    </w:t>
      </w:r>
      <w:r>
        <w:rPr>
          <w:spacing w:val="-1"/>
          <w:sz w:val="20"/>
          <w:szCs w:val="20"/>
        </w:rPr>
        <w:t>实时时间</w:t>
      </w:r>
    </w:p>
    <w:p w14:paraId="5074F1BF">
      <w:pPr>
        <w:pStyle w:val="2"/>
        <w:spacing w:before="14" w:line="197" w:lineRule="auto"/>
        <w:ind w:left="513"/>
        <w:rPr>
          <w:sz w:val="20"/>
          <w:szCs w:val="20"/>
        </w:rPr>
      </w:pPr>
      <w:r>
        <w:rPr>
          <w:sz w:val="18"/>
          <w:szCs w:val="18"/>
        </w:rPr>
        <w:t xml:space="preserve">6    </w:t>
      </w:r>
      <w:r>
        <w:rPr>
          <w:sz w:val="20"/>
          <w:szCs w:val="20"/>
        </w:rPr>
        <w:t>测量状态</w:t>
      </w:r>
    </w:p>
    <w:p w14:paraId="51B4F493">
      <w:pPr>
        <w:pStyle w:val="2"/>
        <w:spacing w:before="14" w:line="192" w:lineRule="auto"/>
        <w:ind w:left="855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1)     </w:t>
      </w:r>
      <w:r>
        <w:rPr>
          <w:spacing w:val="4"/>
          <w:sz w:val="20"/>
          <w:szCs w:val="20"/>
        </w:rPr>
        <w:t>传感器类型错误</w:t>
      </w:r>
    </w:p>
    <w:p w14:paraId="3C85D2FA">
      <w:pPr>
        <w:pStyle w:val="2"/>
        <w:spacing w:before="20" w:line="192" w:lineRule="auto"/>
        <w:ind w:left="835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2)     </w:t>
      </w:r>
      <w:r>
        <w:rPr>
          <w:spacing w:val="6"/>
          <w:sz w:val="20"/>
          <w:szCs w:val="20"/>
        </w:rPr>
        <w:t>没有找到传感器</w:t>
      </w:r>
    </w:p>
    <w:p w14:paraId="10E39627">
      <w:pPr>
        <w:pStyle w:val="2"/>
        <w:spacing w:before="21" w:line="192" w:lineRule="auto"/>
        <w:ind w:left="839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3)     </w:t>
      </w:r>
      <w:r>
        <w:rPr>
          <w:spacing w:val="2"/>
          <w:sz w:val="20"/>
          <w:szCs w:val="20"/>
        </w:rPr>
        <w:t>正在测量</w:t>
      </w:r>
      <w:r>
        <w:rPr>
          <w:spacing w:val="2"/>
          <w:sz w:val="18"/>
          <w:szCs w:val="18"/>
        </w:rPr>
        <w:t>（此为仪表正常工作状态）</w:t>
      </w:r>
    </w:p>
    <w:p w14:paraId="06296A48">
      <w:pPr>
        <w:pStyle w:val="2"/>
        <w:spacing w:before="21" w:line="192" w:lineRule="auto"/>
        <w:ind w:left="834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4)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    </w:t>
      </w:r>
      <w:r>
        <w:rPr>
          <w:spacing w:val="6"/>
          <w:sz w:val="20"/>
          <w:szCs w:val="20"/>
        </w:rPr>
        <w:t>正在搜索传感器</w:t>
      </w:r>
    </w:p>
    <w:p w14:paraId="79484D29">
      <w:pPr>
        <w:pStyle w:val="2"/>
        <w:spacing w:before="21" w:line="192" w:lineRule="auto"/>
        <w:ind w:left="841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5)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    </w:t>
      </w:r>
      <w:r>
        <w:rPr>
          <w:spacing w:val="6"/>
          <w:sz w:val="20"/>
          <w:szCs w:val="20"/>
        </w:rPr>
        <w:t>数值已超出范围</w:t>
      </w:r>
    </w:p>
    <w:p w14:paraId="3BECD6BC">
      <w:pPr>
        <w:pStyle w:val="2"/>
        <w:tabs>
          <w:tab w:val="left" w:pos="515"/>
        </w:tabs>
        <w:spacing w:before="20" w:line="197" w:lineRule="auto"/>
        <w:ind w:left="444"/>
        <w:rPr>
          <w:sz w:val="20"/>
          <w:szCs w:val="20"/>
        </w:rPr>
      </w:pPr>
      <w:r>
        <w:pict>
          <v:shape id="_x0000_s1032" o:spid="_x0000_s1032" style="position:absolute;left:0pt;margin-left:22.25pt;margin-top:16.5pt;height:10.6pt;width:10.55pt;z-index:251664384;mso-width-relative:page;mso-height-relative:page;" filled="f" stroked="t" coordsize="211,212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sz w:val="18"/>
          <w:szCs w:val="18"/>
        </w:rPr>
        <w:tab/>
      </w:r>
      <w:r>
        <w:rPr>
          <w:spacing w:val="4"/>
          <w:sz w:val="18"/>
          <w:szCs w:val="18"/>
        </w:rPr>
        <w:t>7</w:t>
      </w:r>
      <w:r>
        <w:rPr>
          <w:spacing w:val="2"/>
          <w:sz w:val="18"/>
          <w:szCs w:val="18"/>
        </w:rPr>
        <w:t xml:space="preserve">    </w:t>
      </w:r>
      <w:r>
        <w:rPr>
          <w:spacing w:val="4"/>
          <w:sz w:val="20"/>
          <w:szCs w:val="20"/>
        </w:rPr>
        <w:t xml:space="preserve">测量值的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4-20</w:t>
      </w:r>
      <w:r>
        <w:rPr>
          <w:rFonts w:ascii="Times New Roman" w:hAnsi="Times New Roman" w:eastAsia="Times New Roman" w:cs="Times New Roman"/>
          <w:sz w:val="20"/>
          <w:szCs w:val="20"/>
        </w:rPr>
        <w:t>mA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对应值</w:t>
      </w:r>
    </w:p>
    <w:p w14:paraId="7C8E2739">
      <w:pPr>
        <w:pStyle w:val="2"/>
        <w:spacing w:before="13" w:line="172" w:lineRule="auto"/>
        <w:ind w:left="512"/>
        <w:rPr>
          <w:sz w:val="20"/>
          <w:szCs w:val="20"/>
        </w:rPr>
      </w:pPr>
      <w:r>
        <w:rPr>
          <w:spacing w:val="3"/>
          <w:sz w:val="18"/>
          <w:szCs w:val="18"/>
        </w:rPr>
        <w:t xml:space="preserve">8    </w:t>
      </w:r>
      <w:r>
        <w:rPr>
          <w:spacing w:val="3"/>
          <w:sz w:val="20"/>
          <w:szCs w:val="20"/>
        </w:rPr>
        <w:t>继电器开关状态</w:t>
      </w:r>
    </w:p>
    <w:p w14:paraId="18CFC35D">
      <w:pPr>
        <w:pStyle w:val="2"/>
        <w:spacing w:line="412" w:lineRule="exact"/>
        <w:ind w:left="864"/>
        <w:rPr>
          <w:sz w:val="20"/>
          <w:szCs w:val="20"/>
        </w:rPr>
      </w:pPr>
      <w:r>
        <w:rPr>
          <w:rFonts w:ascii="Times New Roman" w:hAnsi="Times New Roman" w:eastAsia="Times New Roman" w:cs="Times New Roman"/>
          <w:position w:val="-1"/>
          <w:sz w:val="20"/>
          <w:szCs w:val="20"/>
        </w:rPr>
        <w:drawing>
          <wp:inline distT="0" distB="0" distL="0" distR="0">
            <wp:extent cx="356235" cy="18732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7"/>
          <w:position w:val="-1"/>
          <w:sz w:val="20"/>
          <w:szCs w:val="20"/>
        </w:rPr>
        <w:t xml:space="preserve">:  </w:t>
      </w:r>
      <w:r>
        <w:rPr>
          <w:spacing w:val="7"/>
          <w:position w:val="-1"/>
          <w:sz w:val="20"/>
          <w:szCs w:val="20"/>
        </w:rPr>
        <w:t>继电器断开</w:t>
      </w:r>
      <w:r>
        <w:rPr>
          <w:spacing w:val="49"/>
          <w:w w:val="10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drawing>
          <wp:inline distT="0" distB="0" distL="0" distR="0">
            <wp:extent cx="243205" cy="15811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7"/>
          <w:position w:val="-1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spacing w:val="8"/>
          <w:position w:val="-1"/>
          <w:sz w:val="20"/>
          <w:szCs w:val="20"/>
        </w:rPr>
        <w:t xml:space="preserve">  </w:t>
      </w:r>
      <w:r>
        <w:rPr>
          <w:spacing w:val="7"/>
          <w:position w:val="-1"/>
          <w:sz w:val="20"/>
          <w:szCs w:val="20"/>
        </w:rPr>
        <w:t>继电器闭合</w:t>
      </w:r>
    </w:p>
    <w:p w14:paraId="0A776391">
      <w:pPr>
        <w:pStyle w:val="2"/>
        <w:tabs>
          <w:tab w:val="left" w:pos="512"/>
        </w:tabs>
        <w:spacing w:line="192" w:lineRule="auto"/>
        <w:ind w:left="44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18"/>
          <w:szCs w:val="18"/>
        </w:rPr>
        <w:tab/>
      </w:r>
      <w:r>
        <w:rPr>
          <w:spacing w:val="4"/>
          <w:sz w:val="18"/>
          <w:szCs w:val="18"/>
        </w:rPr>
        <w:t xml:space="preserve">9    </w:t>
      </w:r>
      <w:r>
        <w:rPr>
          <w:spacing w:val="4"/>
          <w:sz w:val="20"/>
          <w:szCs w:val="20"/>
        </w:rPr>
        <w:t>测量模式</w:t>
      </w:r>
      <w:r>
        <w:rPr>
          <w:spacing w:val="59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EC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>HCL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>TDS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SAL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>RES</w:t>
      </w:r>
      <w:r>
        <w:rPr>
          <w:rFonts w:ascii="Times New Roman" w:hAnsi="Times New Roman" w:eastAsia="Times New Roman" w:cs="Times New Roman"/>
          <w:spacing w:val="16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等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)</w:t>
      </w:r>
    </w:p>
    <w:p w14:paraId="5EFCF414">
      <w:pPr>
        <w:spacing w:line="192" w:lineRule="auto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16" w:type="default"/>
          <w:pgSz w:w="8391" w:h="11906"/>
          <w:pgMar w:top="400" w:right="1258" w:bottom="589" w:left="728" w:header="0" w:footer="434" w:gutter="0"/>
          <w:cols w:space="720" w:num="1"/>
        </w:sectPr>
      </w:pPr>
    </w:p>
    <w:p w14:paraId="7EBE4C9F">
      <w:pPr>
        <w:spacing w:line="417" w:lineRule="auto"/>
        <w:rPr>
          <w:rFonts w:ascii="Arial"/>
          <w:sz w:val="21"/>
        </w:rPr>
      </w:pPr>
    </w:p>
    <w:p w14:paraId="26877670">
      <w:pPr>
        <w:pStyle w:val="2"/>
        <w:spacing w:before="141" w:line="194" w:lineRule="auto"/>
        <w:ind w:left="41"/>
        <w:outlineLvl w:val="0"/>
        <w:rPr>
          <w:sz w:val="31"/>
          <w:szCs w:val="31"/>
        </w:rPr>
      </w:pPr>
      <w:bookmarkStart w:id="16" w:name="bookmark15"/>
      <w:bookmarkEnd w:id="16"/>
      <w:r>
        <w:rPr>
          <w:b/>
          <w:bCs/>
          <w:spacing w:val="-4"/>
          <w:sz w:val="31"/>
          <w:szCs w:val="31"/>
        </w:rPr>
        <w:t>七、</w:t>
      </w:r>
      <w:r>
        <w:rPr>
          <w:spacing w:val="-69"/>
          <w:sz w:val="31"/>
          <w:szCs w:val="31"/>
        </w:rPr>
        <w:t xml:space="preserve"> </w:t>
      </w:r>
      <w:r>
        <w:rPr>
          <w:b/>
          <w:bCs/>
          <w:spacing w:val="-4"/>
          <w:sz w:val="31"/>
          <w:szCs w:val="31"/>
        </w:rPr>
        <w:t>设置</w:t>
      </w:r>
    </w:p>
    <w:p w14:paraId="07148EEA">
      <w:pPr>
        <w:pStyle w:val="2"/>
        <w:spacing w:before="221" w:line="219" w:lineRule="exact"/>
        <w:jc w:val="right"/>
        <w:rPr>
          <w:sz w:val="20"/>
          <w:szCs w:val="20"/>
        </w:rPr>
      </w:pPr>
      <w:r>
        <w:rPr>
          <w:spacing w:val="3"/>
          <w:sz w:val="20"/>
          <w:szCs w:val="20"/>
        </w:rPr>
        <w:t>按[</w:t>
      </w:r>
      <w:r>
        <w:rPr>
          <w:b/>
          <w:bCs/>
          <w:spacing w:val="3"/>
          <w:sz w:val="20"/>
          <w:szCs w:val="20"/>
        </w:rPr>
        <w:t>设置/退出</w:t>
      </w:r>
      <w:r>
        <w:rPr>
          <w:spacing w:val="3"/>
          <w:sz w:val="20"/>
          <w:szCs w:val="20"/>
        </w:rPr>
        <w:t>]按钮进入密码界面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，输入 “</w:t>
      </w:r>
      <w:r>
        <w:rPr>
          <w:b/>
          <w:bCs/>
          <w:spacing w:val="3"/>
          <w:sz w:val="20"/>
          <w:szCs w:val="20"/>
        </w:rPr>
        <w:t>3700</w:t>
      </w:r>
      <w:r>
        <w:rPr>
          <w:spacing w:val="-4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”，</w:t>
      </w:r>
      <w:r>
        <w:rPr>
          <w:spacing w:val="2"/>
          <w:sz w:val="20"/>
          <w:szCs w:val="20"/>
        </w:rPr>
        <w:t>进入设置菜单</w:t>
      </w:r>
      <w:r>
        <w:rPr>
          <w:spacing w:val="-3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，如下所示：</w:t>
      </w:r>
    </w:p>
    <w:p w14:paraId="4BCBC6E1">
      <w:pPr>
        <w:spacing w:line="9112" w:lineRule="exact"/>
      </w:pPr>
      <w:r>
        <w:rPr>
          <w:position w:val="-182"/>
        </w:rPr>
        <w:drawing>
          <wp:inline distT="0" distB="0" distL="0" distR="0">
            <wp:extent cx="4411980" cy="578612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40050">
      <w:pPr>
        <w:spacing w:line="9112" w:lineRule="exact"/>
        <w:sectPr>
          <w:footerReference r:id="rId17" w:type="default"/>
          <w:pgSz w:w="8391" w:h="11906"/>
          <w:pgMar w:top="400" w:right="669" w:bottom="591" w:left="690" w:header="0" w:footer="434" w:gutter="0"/>
          <w:cols w:space="720" w:num="1"/>
        </w:sectPr>
      </w:pPr>
    </w:p>
    <w:p w14:paraId="5EAB1E54">
      <w:pPr>
        <w:spacing w:line="456" w:lineRule="auto"/>
        <w:rPr>
          <w:rFonts w:ascii="Arial"/>
          <w:sz w:val="21"/>
        </w:rPr>
      </w:pPr>
    </w:p>
    <w:p w14:paraId="419B9D0A">
      <w:pPr>
        <w:spacing w:line="3569" w:lineRule="exact"/>
        <w:ind w:firstLine="3818"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0</wp:posOffset>
            </wp:positionV>
            <wp:extent cx="1751330" cy="111696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751076" cy="1117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1155065</wp:posOffset>
            </wp:positionV>
            <wp:extent cx="1751330" cy="111887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751076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1"/>
        </w:rPr>
        <w:drawing>
          <wp:inline distT="0" distB="0" distL="0" distR="0">
            <wp:extent cx="1676400" cy="226568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6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AF9E7">
      <w:pPr>
        <w:pStyle w:val="2"/>
        <w:spacing w:before="47" w:line="191" w:lineRule="auto"/>
        <w:ind w:left="2985"/>
        <w:rPr>
          <w:sz w:val="18"/>
          <w:szCs w:val="18"/>
        </w:rPr>
      </w:pPr>
      <w:r>
        <w:rPr>
          <w:b/>
          <w:bCs/>
          <w:spacing w:val="-11"/>
          <w:sz w:val="18"/>
          <w:szCs w:val="18"/>
        </w:rPr>
        <w:t>图</w:t>
      </w:r>
      <w:r>
        <w:rPr>
          <w:spacing w:val="-11"/>
          <w:sz w:val="18"/>
          <w:szCs w:val="18"/>
        </w:rPr>
        <w:t xml:space="preserve"> </w:t>
      </w:r>
      <w:r>
        <w:rPr>
          <w:b/>
          <w:bCs/>
          <w:spacing w:val="-11"/>
          <w:sz w:val="18"/>
          <w:szCs w:val="18"/>
        </w:rPr>
        <w:t>3</w:t>
      </w:r>
      <w:r>
        <w:rPr>
          <w:spacing w:val="40"/>
          <w:sz w:val="18"/>
          <w:szCs w:val="18"/>
        </w:rPr>
        <w:t xml:space="preserve"> </w:t>
      </w:r>
      <w:r>
        <w:rPr>
          <w:b/>
          <w:bCs/>
          <w:spacing w:val="-11"/>
          <w:sz w:val="18"/>
          <w:szCs w:val="18"/>
        </w:rPr>
        <w:t>设置菜单</w:t>
      </w:r>
    </w:p>
    <w:p w14:paraId="77583D38">
      <w:pPr>
        <w:pStyle w:val="2"/>
        <w:spacing w:before="215" w:line="191" w:lineRule="auto"/>
        <w:ind w:left="58"/>
        <w:outlineLvl w:val="1"/>
        <w:rPr>
          <w:sz w:val="24"/>
          <w:szCs w:val="24"/>
        </w:rPr>
      </w:pPr>
      <w:bookmarkStart w:id="17" w:name="bookmark16"/>
      <w:bookmarkEnd w:id="17"/>
      <w:r>
        <w:rPr>
          <w:b/>
          <w:bCs/>
          <w:spacing w:val="-4"/>
          <w:sz w:val="24"/>
          <w:szCs w:val="24"/>
        </w:rPr>
        <w:t>7.1</w:t>
      </w:r>
      <w:r>
        <w:rPr>
          <w:spacing w:val="52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测量设置</w:t>
      </w:r>
    </w:p>
    <w:p w14:paraId="79CD2C29">
      <w:pPr>
        <w:pStyle w:val="2"/>
        <w:spacing w:before="58" w:line="217" w:lineRule="auto"/>
        <w:ind w:left="56" w:firstLine="423"/>
        <w:rPr>
          <w:sz w:val="20"/>
          <w:szCs w:val="20"/>
        </w:rPr>
      </w:pPr>
      <w:r>
        <w:rPr>
          <w:spacing w:val="9"/>
          <w:sz w:val="20"/>
          <w:szCs w:val="20"/>
        </w:rPr>
        <w:t>按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[</w:t>
      </w:r>
      <w:r>
        <w:rPr>
          <w:b/>
          <w:bCs/>
          <w:spacing w:val="9"/>
          <w:sz w:val="20"/>
          <w:szCs w:val="20"/>
        </w:rPr>
        <w:t>向上选择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]</w:t>
      </w:r>
      <w:r>
        <w:rPr>
          <w:spacing w:val="9"/>
          <w:sz w:val="20"/>
          <w:szCs w:val="20"/>
        </w:rPr>
        <w:t>按钮或者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[</w:t>
      </w:r>
      <w:r>
        <w:rPr>
          <w:b/>
          <w:bCs/>
          <w:spacing w:val="9"/>
          <w:sz w:val="20"/>
          <w:szCs w:val="20"/>
        </w:rPr>
        <w:t>向下选择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]</w:t>
      </w:r>
      <w:r>
        <w:rPr>
          <w:spacing w:val="9"/>
          <w:sz w:val="20"/>
          <w:szCs w:val="20"/>
        </w:rPr>
        <w:t>按钮</w:t>
      </w:r>
      <w:r>
        <w:rPr>
          <w:spacing w:val="-37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，选中</w:t>
      </w:r>
      <w:r>
        <w:rPr>
          <w:spacing w:val="36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“</w:t>
      </w:r>
      <w:r>
        <w:rPr>
          <w:b/>
          <w:bCs/>
          <w:spacing w:val="9"/>
          <w:sz w:val="20"/>
          <w:szCs w:val="20"/>
        </w:rPr>
        <w:t>测量设置</w:t>
      </w:r>
      <w:r>
        <w:rPr>
          <w:spacing w:val="-34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”，按[</w:t>
      </w:r>
      <w:r>
        <w:rPr>
          <w:b/>
          <w:bCs/>
          <w:spacing w:val="8"/>
          <w:sz w:val="20"/>
          <w:szCs w:val="20"/>
        </w:rPr>
        <w:t>确认</w:t>
      </w:r>
      <w:r>
        <w:rPr>
          <w:spacing w:val="8"/>
          <w:sz w:val="20"/>
          <w:szCs w:val="20"/>
        </w:rPr>
        <w:t>]按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钮进入测量设置菜单</w:t>
      </w:r>
      <w:r>
        <w:rPr>
          <w:spacing w:val="-2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，在此界面可以对测量模式及测量单位进行更改设置。</w:t>
      </w:r>
    </w:p>
    <w:p w14:paraId="5D553058">
      <w:pPr>
        <w:spacing w:line="4820" w:lineRule="exact"/>
      </w:pPr>
      <w:r>
        <w:rPr>
          <w:position w:val="-96"/>
        </w:rPr>
        <w:drawing>
          <wp:inline distT="0" distB="0" distL="0" distR="0">
            <wp:extent cx="4436745" cy="30607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437087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6FFC6">
      <w:pPr>
        <w:spacing w:line="4820" w:lineRule="exact"/>
        <w:sectPr>
          <w:footerReference r:id="rId18" w:type="default"/>
          <w:pgSz w:w="8391" w:h="11906"/>
          <w:pgMar w:top="400" w:right="720" w:bottom="591" w:left="670" w:header="0" w:footer="435" w:gutter="0"/>
          <w:cols w:space="720" w:num="1"/>
        </w:sectPr>
      </w:pPr>
    </w:p>
    <w:p w14:paraId="4C8A0DF8">
      <w:pPr>
        <w:spacing w:line="456" w:lineRule="auto"/>
        <w:rPr>
          <w:rFonts w:ascii="Arial"/>
          <w:sz w:val="21"/>
        </w:rPr>
      </w:pPr>
    </w:p>
    <w:p w14:paraId="48F9B533">
      <w:pPr>
        <w:spacing w:line="1759" w:lineRule="exact"/>
        <w:ind w:firstLine="3711"/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0</wp:posOffset>
            </wp:positionV>
            <wp:extent cx="1676400" cy="1116965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7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696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269F7">
      <w:pPr>
        <w:pStyle w:val="2"/>
        <w:spacing w:before="127" w:line="196" w:lineRule="auto"/>
        <w:ind w:left="2008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图</w:t>
      </w:r>
      <w:r>
        <w:rPr>
          <w:spacing w:val="-6"/>
          <w:sz w:val="18"/>
          <w:szCs w:val="18"/>
        </w:rPr>
        <w:t xml:space="preserve"> </w:t>
      </w:r>
      <w:r>
        <w:rPr>
          <w:b/>
          <w:bCs/>
          <w:spacing w:val="-6"/>
          <w:sz w:val="18"/>
          <w:szCs w:val="18"/>
        </w:rPr>
        <w:t>4</w:t>
      </w:r>
      <w:r>
        <w:rPr>
          <w:spacing w:val="47"/>
          <w:w w:val="101"/>
          <w:sz w:val="18"/>
          <w:szCs w:val="18"/>
        </w:rPr>
        <w:t xml:space="preserve"> </w:t>
      </w:r>
      <w:r>
        <w:rPr>
          <w:b/>
          <w:bCs/>
          <w:spacing w:val="-6"/>
          <w:sz w:val="18"/>
          <w:szCs w:val="18"/>
        </w:rPr>
        <w:t>测量设置</w:t>
      </w:r>
      <w:r>
        <w:rPr>
          <w:spacing w:val="38"/>
          <w:w w:val="101"/>
          <w:sz w:val="18"/>
          <w:szCs w:val="18"/>
        </w:rPr>
        <w:t xml:space="preserve"> </w:t>
      </w:r>
      <w:r>
        <w:rPr>
          <w:b/>
          <w:bCs/>
          <w:spacing w:val="-6"/>
          <w:sz w:val="18"/>
          <w:szCs w:val="18"/>
        </w:rPr>
        <w:t>(测量模式及单位设置)</w:t>
      </w:r>
    </w:p>
    <w:p w14:paraId="71B6BBA9">
      <w:pPr>
        <w:pStyle w:val="2"/>
        <w:spacing w:before="28" w:line="206" w:lineRule="auto"/>
        <w:ind w:left="1" w:firstLine="419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测量模式有电导率、浓度、</w:t>
      </w:r>
      <w:r>
        <w:rPr>
          <w:rFonts w:ascii="Times New Roman" w:hAnsi="Times New Roman" w:eastAsia="Times New Roman" w:cs="Times New Roman"/>
          <w:sz w:val="20"/>
          <w:szCs w:val="20"/>
        </w:rPr>
        <w:t>TDS</w:t>
      </w:r>
      <w:r>
        <w:rPr>
          <w:rFonts w:ascii="Times New Roman" w:hAnsi="Times New Roman" w:eastAsia="Times New Roman" w:cs="Times New Roman"/>
          <w:spacing w:val="-24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、</w:t>
      </w:r>
      <w:r>
        <w:rPr>
          <w:spacing w:val="-4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盐度、</w:t>
      </w:r>
      <w:r>
        <w:rPr>
          <w:spacing w:val="-2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电阻率五种</w:t>
      </w:r>
      <w:r>
        <w:rPr>
          <w:spacing w:val="7"/>
          <w:sz w:val="20"/>
          <w:szCs w:val="20"/>
        </w:rPr>
        <w:t>模式。</w:t>
      </w:r>
      <w:r>
        <w:rPr>
          <w:spacing w:val="-43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三角箭头所</w:t>
      </w:r>
      <w:r>
        <w:rPr>
          <w:sz w:val="20"/>
          <w:szCs w:val="20"/>
        </w:rPr>
        <w:t xml:space="preserve">   </w:t>
      </w:r>
      <w:r>
        <w:rPr>
          <w:spacing w:val="6"/>
          <w:sz w:val="20"/>
          <w:szCs w:val="20"/>
        </w:rPr>
        <w:t>指即为当前测量模式，通过</w:t>
      </w:r>
      <w:r>
        <w:rPr>
          <w:b/>
          <w:bCs/>
          <w:spacing w:val="6"/>
          <w:sz w:val="20"/>
          <w:szCs w:val="20"/>
        </w:rPr>
        <w:t>[向上选择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]</w:t>
      </w:r>
      <w:r>
        <w:rPr>
          <w:spacing w:val="6"/>
          <w:sz w:val="20"/>
          <w:szCs w:val="20"/>
        </w:rPr>
        <w:t>按钮或者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[</w:t>
      </w:r>
      <w:r>
        <w:rPr>
          <w:b/>
          <w:bCs/>
          <w:spacing w:val="6"/>
          <w:sz w:val="20"/>
          <w:szCs w:val="20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]</w:t>
      </w:r>
      <w:r>
        <w:rPr>
          <w:spacing w:val="5"/>
          <w:sz w:val="20"/>
          <w:szCs w:val="20"/>
        </w:rPr>
        <w:t>按钮进行模式切换，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[</w:t>
      </w:r>
      <w:r>
        <w:rPr>
          <w:b/>
          <w:bCs/>
          <w:spacing w:val="8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]</w:t>
      </w:r>
      <w:r>
        <w:rPr>
          <w:spacing w:val="8"/>
          <w:sz w:val="20"/>
          <w:szCs w:val="20"/>
        </w:rPr>
        <w:t>按钮进入到单位设置界面，设置后按下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[</w:t>
      </w:r>
      <w:r>
        <w:rPr>
          <w:b/>
          <w:bCs/>
          <w:spacing w:val="8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]</w:t>
      </w:r>
      <w:r>
        <w:rPr>
          <w:spacing w:val="8"/>
          <w:sz w:val="20"/>
          <w:szCs w:val="20"/>
        </w:rPr>
        <w:t>按钮完成测量设置。</w:t>
      </w:r>
    </w:p>
    <w:p w14:paraId="34B48EDE">
      <w:pPr>
        <w:spacing w:line="1759" w:lineRule="exact"/>
        <w:ind w:firstLine="863"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2361565</wp:posOffset>
            </wp:positionH>
            <wp:positionV relativeFrom="paragraph">
              <wp:posOffset>0</wp:posOffset>
            </wp:positionV>
            <wp:extent cx="1676400" cy="1116965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676399" cy="1117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696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F1EA">
      <w:pPr>
        <w:spacing w:before="112" w:line="1760" w:lineRule="exact"/>
        <w:ind w:firstLine="863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2361565</wp:posOffset>
            </wp:positionH>
            <wp:positionV relativeFrom="paragraph">
              <wp:posOffset>71120</wp:posOffset>
            </wp:positionV>
            <wp:extent cx="1676400" cy="1116965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676399" cy="1117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696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8203C">
      <w:pPr>
        <w:pStyle w:val="2"/>
        <w:spacing w:before="127" w:line="196" w:lineRule="auto"/>
        <w:ind w:left="2121"/>
        <w:rPr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>图</w:t>
      </w:r>
      <w:r>
        <w:rPr>
          <w:spacing w:val="-5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4.1</w:t>
      </w:r>
      <w:r>
        <w:rPr>
          <w:spacing w:val="44"/>
          <w:w w:val="101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浓度设置</w:t>
      </w:r>
      <w:r>
        <w:rPr>
          <w:spacing w:val="38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(单位及溶液设置)</w:t>
      </w:r>
    </w:p>
    <w:p w14:paraId="790A638A">
      <w:pPr>
        <w:pStyle w:val="2"/>
        <w:spacing w:before="184" w:line="220" w:lineRule="auto"/>
        <w:ind w:left="2" w:right="425" w:hanging="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pacing w:val="5"/>
          <w:sz w:val="20"/>
          <w:szCs w:val="20"/>
        </w:rPr>
        <w:t>这里需要说明下，</w:t>
      </w:r>
      <w:r>
        <w:rPr>
          <w:spacing w:val="-25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当选择浓度模式时</w:t>
      </w:r>
      <w:r>
        <w:rPr>
          <w:spacing w:val="-3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，</w:t>
      </w:r>
      <w:r>
        <w:rPr>
          <w:spacing w:val="-44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需要对单位、</w:t>
      </w:r>
      <w:r>
        <w:rPr>
          <w:spacing w:val="-4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溶液分别进行设置。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关于溶液的自定义设置</w:t>
      </w:r>
      <w:r>
        <w:rPr>
          <w:spacing w:val="-3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，这里不叙述</w:t>
      </w:r>
      <w:r>
        <w:rPr>
          <w:spacing w:val="-3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，详细参考 </w:t>
      </w:r>
      <w:r>
        <w:rPr>
          <w:b/>
          <w:bCs/>
          <w:spacing w:val="4"/>
          <w:sz w:val="20"/>
          <w:szCs w:val="20"/>
        </w:rPr>
        <w:t>13.4</w:t>
      </w:r>
      <w:r>
        <w:rPr>
          <w:spacing w:val="28"/>
          <w:sz w:val="20"/>
          <w:szCs w:val="20"/>
        </w:rPr>
        <w:t xml:space="preserve"> </w:t>
      </w:r>
      <w:r>
        <w:rPr>
          <w:b/>
          <w:bCs/>
          <w:spacing w:val="4"/>
          <w:sz w:val="20"/>
          <w:szCs w:val="20"/>
        </w:rPr>
        <w:t>自定义功能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.</w:t>
      </w:r>
    </w:p>
    <w:p w14:paraId="1FF30837">
      <w:pPr>
        <w:pStyle w:val="2"/>
        <w:spacing w:before="217" w:line="163" w:lineRule="auto"/>
        <w:outlineLvl w:val="1"/>
        <w:rPr>
          <w:sz w:val="24"/>
          <w:szCs w:val="24"/>
        </w:rPr>
      </w:pPr>
      <w:bookmarkStart w:id="18" w:name="bookmark17"/>
      <w:bookmarkEnd w:id="18"/>
      <w:r>
        <w:rPr>
          <w:b/>
          <w:bCs/>
          <w:spacing w:val="-23"/>
          <w:sz w:val="24"/>
          <w:szCs w:val="24"/>
        </w:rPr>
        <w:t>7.2</w:t>
      </w:r>
      <w:r>
        <w:rPr>
          <w:spacing w:val="-12"/>
          <w:sz w:val="24"/>
          <w:szCs w:val="24"/>
        </w:rPr>
        <w:t xml:space="preserve"> </w:t>
      </w:r>
      <w:r>
        <w:rPr>
          <w:b/>
          <w:bCs/>
          <w:spacing w:val="-23"/>
          <w:sz w:val="24"/>
          <w:szCs w:val="24"/>
        </w:rPr>
        <w:t>4-20mA</w:t>
      </w:r>
    </w:p>
    <w:p w14:paraId="0CBC1113">
      <w:pPr>
        <w:pStyle w:val="2"/>
        <w:spacing w:before="187" w:line="215" w:lineRule="auto"/>
        <w:ind w:left="1" w:firstLine="420"/>
        <w:jc w:val="both"/>
        <w:rPr>
          <w:sz w:val="20"/>
          <w:szCs w:val="20"/>
        </w:rPr>
      </w:pPr>
      <w:r>
        <w:rPr>
          <w:spacing w:val="1"/>
          <w:sz w:val="20"/>
          <w:szCs w:val="20"/>
        </w:rPr>
        <w:t>按下</w:t>
      </w:r>
      <w:r>
        <w:rPr>
          <w:b/>
          <w:bCs/>
          <w:spacing w:val="1"/>
          <w:sz w:val="20"/>
          <w:szCs w:val="20"/>
          <w:u w:val="single" w:color="auto"/>
        </w:rPr>
        <w:t>[设置/退出]</w:t>
      </w:r>
      <w:r>
        <w:rPr>
          <w:spacing w:val="1"/>
          <w:sz w:val="20"/>
          <w:szCs w:val="20"/>
        </w:rPr>
        <w:t>按钮进入输入密码界面，输入密码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“</w:t>
      </w:r>
      <w:r>
        <w:rPr>
          <w:b/>
          <w:bCs/>
          <w:spacing w:val="1"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”</w:t>
      </w:r>
      <w:r>
        <w:rPr>
          <w:spacing w:val="1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[</w:t>
      </w:r>
      <w:r>
        <w:rPr>
          <w:b/>
          <w:bCs/>
          <w:spacing w:val="1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]</w:t>
      </w:r>
      <w:r>
        <w:rPr>
          <w:sz w:val="20"/>
          <w:szCs w:val="20"/>
        </w:rPr>
        <w:t xml:space="preserve">按钮， </w:t>
      </w:r>
      <w:r>
        <w:rPr>
          <w:spacing w:val="7"/>
          <w:sz w:val="20"/>
          <w:szCs w:val="20"/>
        </w:rPr>
        <w:t>可进入设置界面</w:t>
      </w:r>
      <w:r>
        <w:rPr>
          <w:spacing w:val="-2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，在选中</w:t>
      </w:r>
      <w:r>
        <w:rPr>
          <w:b/>
          <w:bCs/>
          <w:spacing w:val="7"/>
          <w:sz w:val="20"/>
          <w:szCs w:val="20"/>
        </w:rPr>
        <w:t>[4-20</w:t>
      </w:r>
      <w:r>
        <w:rPr>
          <w:b/>
          <w:bCs/>
          <w:sz w:val="20"/>
          <w:szCs w:val="20"/>
        </w:rPr>
        <w:t>mA</w:t>
      </w:r>
      <w:r>
        <w:rPr>
          <w:b/>
          <w:bCs/>
          <w:spacing w:val="7"/>
          <w:sz w:val="20"/>
          <w:szCs w:val="20"/>
        </w:rPr>
        <w:t>]</w:t>
      </w:r>
      <w:r>
        <w:rPr>
          <w:spacing w:val="7"/>
          <w:sz w:val="20"/>
          <w:szCs w:val="20"/>
        </w:rPr>
        <w:t>的情况下按下</w:t>
      </w:r>
      <w:r>
        <w:rPr>
          <w:b/>
          <w:bCs/>
          <w:spacing w:val="7"/>
          <w:sz w:val="20"/>
          <w:szCs w:val="20"/>
          <w:u w:val="single" w:color="auto"/>
        </w:rPr>
        <w:t>[确认]</w:t>
      </w:r>
      <w:r>
        <w:rPr>
          <w:spacing w:val="7"/>
          <w:sz w:val="20"/>
          <w:szCs w:val="20"/>
        </w:rPr>
        <w:t>按钮</w:t>
      </w:r>
      <w:r>
        <w:rPr>
          <w:spacing w:val="-37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 xml:space="preserve">，进入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4-20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mA    </w:t>
      </w:r>
      <w:r>
        <w:rPr>
          <w:spacing w:val="5"/>
          <w:sz w:val="20"/>
          <w:szCs w:val="20"/>
        </w:rPr>
        <w:t>设置界面。</w:t>
      </w:r>
    </w:p>
    <w:p w14:paraId="65073CDF">
      <w:pPr>
        <w:spacing w:line="215" w:lineRule="auto"/>
        <w:rPr>
          <w:sz w:val="20"/>
          <w:szCs w:val="20"/>
        </w:rPr>
        <w:sectPr>
          <w:footerReference r:id="rId19" w:type="default"/>
          <w:pgSz w:w="8391" w:h="11906"/>
          <w:pgMar w:top="400" w:right="562" w:bottom="589" w:left="728" w:header="0" w:footer="434" w:gutter="0"/>
          <w:cols w:space="720" w:num="1"/>
        </w:sectPr>
      </w:pPr>
    </w:p>
    <w:p w14:paraId="45039C47">
      <w:pPr>
        <w:spacing w:line="444" w:lineRule="auto"/>
        <w:rPr>
          <w:rFonts w:ascii="Arial"/>
          <w:sz w:val="21"/>
        </w:rPr>
      </w:pPr>
    </w:p>
    <w:p w14:paraId="15BBDA2C">
      <w:pPr>
        <w:spacing w:line="1762" w:lineRule="exact"/>
        <w:ind w:firstLine="692"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13970</wp:posOffset>
            </wp:positionV>
            <wp:extent cx="1665605" cy="111125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D3FC4">
      <w:pPr>
        <w:pStyle w:val="2"/>
        <w:spacing w:before="97" w:line="191" w:lineRule="auto"/>
        <w:ind w:left="2781"/>
        <w:rPr>
          <w:sz w:val="18"/>
          <w:szCs w:val="18"/>
        </w:rPr>
      </w:pPr>
      <w:r>
        <w:rPr>
          <w:b/>
          <w:bCs/>
          <w:spacing w:val="-17"/>
          <w:sz w:val="18"/>
          <w:szCs w:val="18"/>
        </w:rPr>
        <w:t>图</w:t>
      </w:r>
      <w:r>
        <w:rPr>
          <w:spacing w:val="-9"/>
          <w:sz w:val="18"/>
          <w:szCs w:val="18"/>
        </w:rPr>
        <w:t xml:space="preserve"> </w:t>
      </w:r>
      <w:r>
        <w:rPr>
          <w:b/>
          <w:bCs/>
          <w:spacing w:val="-17"/>
          <w:sz w:val="18"/>
          <w:szCs w:val="18"/>
        </w:rPr>
        <w:t>5</w:t>
      </w:r>
      <w:r>
        <w:rPr>
          <w:spacing w:val="37"/>
          <w:sz w:val="18"/>
          <w:szCs w:val="18"/>
        </w:rPr>
        <w:t xml:space="preserve"> </w:t>
      </w:r>
      <w:r>
        <w:rPr>
          <w:b/>
          <w:bCs/>
          <w:spacing w:val="-17"/>
          <w:sz w:val="18"/>
          <w:szCs w:val="18"/>
        </w:rPr>
        <w:t>选择</w:t>
      </w:r>
      <w:r>
        <w:rPr>
          <w:spacing w:val="-17"/>
          <w:sz w:val="18"/>
          <w:szCs w:val="18"/>
        </w:rPr>
        <w:t xml:space="preserve"> </w:t>
      </w:r>
      <w:r>
        <w:rPr>
          <w:b/>
          <w:bCs/>
          <w:spacing w:val="-17"/>
          <w:sz w:val="18"/>
          <w:szCs w:val="18"/>
        </w:rPr>
        <w:t>4-20mA</w:t>
      </w:r>
    </w:p>
    <w:p w14:paraId="5E97937C">
      <w:pPr>
        <w:pStyle w:val="2"/>
        <w:spacing w:before="116" w:line="222" w:lineRule="auto"/>
        <w:ind w:firstLine="419"/>
        <w:rPr>
          <w:sz w:val="20"/>
          <w:szCs w:val="20"/>
        </w:rPr>
      </w:pPr>
      <w:r>
        <w:rPr>
          <w:spacing w:val="5"/>
          <w:sz w:val="20"/>
          <w:szCs w:val="20"/>
        </w:rPr>
        <w:t>在此界面内根据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按钮、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以及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选择/变换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按钮设置测</w:t>
      </w:r>
      <w:r>
        <w:rPr>
          <w:spacing w:val="1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量值和温度值的相关参数。</w:t>
      </w:r>
    </w:p>
    <w:p w14:paraId="6FE9C6EC">
      <w:pPr>
        <w:pStyle w:val="2"/>
        <w:spacing w:before="169" w:line="191" w:lineRule="auto"/>
        <w:outlineLvl w:val="1"/>
        <w:rPr>
          <w:sz w:val="24"/>
          <w:szCs w:val="24"/>
        </w:rPr>
      </w:pPr>
      <w:bookmarkStart w:id="19" w:name="bookmark18"/>
      <w:bookmarkEnd w:id="19"/>
      <w:r>
        <w:rPr>
          <w:b/>
          <w:bCs/>
          <w:spacing w:val="-11"/>
          <w:sz w:val="24"/>
          <w:szCs w:val="24"/>
        </w:rPr>
        <w:t>7.3</w:t>
      </w:r>
      <w:r>
        <w:rPr>
          <w:spacing w:val="54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通讯设置</w:t>
      </w:r>
    </w:p>
    <w:p w14:paraId="48310E65">
      <w:pPr>
        <w:pStyle w:val="2"/>
        <w:spacing w:before="177" w:line="203" w:lineRule="auto"/>
        <w:ind w:firstLine="421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按下</w:t>
      </w:r>
      <w:r>
        <w:rPr>
          <w:b/>
          <w:bCs/>
          <w:spacing w:val="8"/>
          <w:sz w:val="20"/>
          <w:szCs w:val="20"/>
          <w:u w:val="single" w:color="auto"/>
        </w:rPr>
        <w:t>[设置/退出]</w:t>
      </w:r>
      <w:r>
        <w:rPr>
          <w:spacing w:val="8"/>
          <w:sz w:val="20"/>
          <w:szCs w:val="20"/>
        </w:rPr>
        <w:t>按钮进入输入密码界面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，输入密码</w:t>
      </w:r>
      <w:r>
        <w:rPr>
          <w:spacing w:val="34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“</w:t>
      </w:r>
      <w:r>
        <w:rPr>
          <w:b/>
          <w:bCs/>
          <w:spacing w:val="8"/>
          <w:sz w:val="20"/>
          <w:szCs w:val="20"/>
        </w:rPr>
        <w:t>3700</w:t>
      </w:r>
      <w:r>
        <w:rPr>
          <w:spacing w:val="-4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”按下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[</w:t>
      </w:r>
      <w:r>
        <w:rPr>
          <w:b/>
          <w:bCs/>
          <w:spacing w:val="8"/>
          <w:sz w:val="20"/>
          <w:szCs w:val="20"/>
          <w:u w:val="single" w:color="auto"/>
        </w:rPr>
        <w:t>确</w:t>
      </w:r>
      <w:r>
        <w:rPr>
          <w:b/>
          <w:bCs/>
          <w:spacing w:val="7"/>
          <w:sz w:val="20"/>
          <w:szCs w:val="20"/>
          <w:u w:val="single" w:color="auto"/>
        </w:rPr>
        <w:t>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，可进入设置界面</w:t>
      </w:r>
      <w:r>
        <w:rPr>
          <w:spacing w:val="-37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，在选中</w:t>
      </w:r>
      <w:r>
        <w:rPr>
          <w:b/>
          <w:bCs/>
          <w:spacing w:val="11"/>
          <w:sz w:val="20"/>
          <w:szCs w:val="20"/>
          <w:u w:val="single" w:color="auto"/>
        </w:rPr>
        <w:t>[通讯设置]</w:t>
      </w:r>
      <w:r>
        <w:rPr>
          <w:spacing w:val="11"/>
          <w:sz w:val="20"/>
          <w:szCs w:val="20"/>
        </w:rPr>
        <w:t>的情况</w:t>
      </w:r>
      <w:r>
        <w:rPr>
          <w:spacing w:val="10"/>
          <w:sz w:val="20"/>
          <w:szCs w:val="20"/>
        </w:rPr>
        <w:t>下按下</w:t>
      </w:r>
      <w:r>
        <w:rPr>
          <w:rFonts w:ascii="Times New Roman" w:hAnsi="Times New Roman" w:eastAsia="Times New Roman" w:cs="Times New Roman"/>
          <w:spacing w:val="10"/>
          <w:sz w:val="20"/>
          <w:szCs w:val="20"/>
          <w:u w:val="single" w:color="auto"/>
        </w:rPr>
        <w:t>[</w:t>
      </w:r>
      <w:r>
        <w:rPr>
          <w:b/>
          <w:bCs/>
          <w:spacing w:val="10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0"/>
          <w:sz w:val="20"/>
          <w:szCs w:val="20"/>
          <w:u w:val="single" w:color="auto"/>
        </w:rPr>
        <w:t>]</w:t>
      </w:r>
      <w:r>
        <w:rPr>
          <w:spacing w:val="10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，进入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通讯设置界面。</w:t>
      </w:r>
    </w:p>
    <w:p w14:paraId="6B67409D">
      <w:pPr>
        <w:spacing w:line="1762" w:lineRule="exact"/>
        <w:ind w:firstLine="827"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13335</wp:posOffset>
            </wp:positionV>
            <wp:extent cx="1665605" cy="111125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665731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D32A">
      <w:pPr>
        <w:pStyle w:val="2"/>
        <w:spacing w:before="98" w:line="191" w:lineRule="auto"/>
        <w:ind w:left="2949"/>
        <w:rPr>
          <w:sz w:val="18"/>
          <w:szCs w:val="18"/>
        </w:rPr>
      </w:pPr>
      <w:r>
        <w:rPr>
          <w:b/>
          <w:bCs/>
          <w:spacing w:val="-11"/>
          <w:sz w:val="18"/>
          <w:szCs w:val="18"/>
        </w:rPr>
        <w:t>图</w:t>
      </w:r>
      <w:r>
        <w:rPr>
          <w:spacing w:val="-11"/>
          <w:sz w:val="18"/>
          <w:szCs w:val="18"/>
        </w:rPr>
        <w:t xml:space="preserve"> </w:t>
      </w:r>
      <w:r>
        <w:rPr>
          <w:b/>
          <w:bCs/>
          <w:spacing w:val="-11"/>
          <w:sz w:val="18"/>
          <w:szCs w:val="18"/>
        </w:rPr>
        <w:t>6</w:t>
      </w:r>
      <w:r>
        <w:rPr>
          <w:spacing w:val="-6"/>
          <w:sz w:val="18"/>
          <w:szCs w:val="18"/>
        </w:rPr>
        <w:t xml:space="preserve"> </w:t>
      </w:r>
      <w:r>
        <w:rPr>
          <w:b/>
          <w:bCs/>
          <w:spacing w:val="-11"/>
          <w:sz w:val="18"/>
          <w:szCs w:val="18"/>
        </w:rPr>
        <w:t>通讯设置</w:t>
      </w:r>
    </w:p>
    <w:p w14:paraId="27730024">
      <w:pPr>
        <w:pStyle w:val="2"/>
        <w:spacing w:before="117" w:line="222" w:lineRule="auto"/>
        <w:ind w:left="2" w:firstLine="416"/>
        <w:rPr>
          <w:sz w:val="20"/>
          <w:szCs w:val="20"/>
        </w:rPr>
      </w:pPr>
      <w:r>
        <w:rPr>
          <w:spacing w:val="5"/>
          <w:sz w:val="20"/>
          <w:szCs w:val="20"/>
        </w:rPr>
        <w:t>在此界面内根据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按钮、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以及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选择/变换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按钮改变通</w:t>
      </w:r>
      <w:r>
        <w:rPr>
          <w:spacing w:val="1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讯地址或波特率值。</w:t>
      </w:r>
    </w:p>
    <w:p w14:paraId="0A70D257">
      <w:pPr>
        <w:pStyle w:val="2"/>
        <w:spacing w:before="169" w:line="191" w:lineRule="auto"/>
        <w:outlineLvl w:val="1"/>
        <w:rPr>
          <w:sz w:val="24"/>
          <w:szCs w:val="24"/>
        </w:rPr>
      </w:pPr>
      <w:bookmarkStart w:id="20" w:name="bookmark19"/>
      <w:bookmarkEnd w:id="20"/>
      <w:r>
        <w:rPr>
          <w:b/>
          <w:bCs/>
          <w:spacing w:val="-11"/>
          <w:sz w:val="24"/>
          <w:szCs w:val="24"/>
        </w:rPr>
        <w:t>7.4</w:t>
      </w:r>
      <w:r>
        <w:rPr>
          <w:spacing w:val="54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温度设置</w:t>
      </w:r>
    </w:p>
    <w:p w14:paraId="23027F3B">
      <w:pPr>
        <w:pStyle w:val="2"/>
        <w:spacing w:before="176" w:line="216" w:lineRule="auto"/>
        <w:ind w:left="1" w:firstLine="420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按下</w:t>
      </w:r>
      <w:r>
        <w:rPr>
          <w:b/>
          <w:bCs/>
          <w:spacing w:val="8"/>
          <w:sz w:val="20"/>
          <w:szCs w:val="20"/>
          <w:u w:val="single" w:color="auto"/>
        </w:rPr>
        <w:t>[设置/退出]</w:t>
      </w:r>
      <w:r>
        <w:rPr>
          <w:spacing w:val="8"/>
          <w:sz w:val="20"/>
          <w:szCs w:val="20"/>
        </w:rPr>
        <w:t>按钮进入输入密码界面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，输入密码</w:t>
      </w:r>
      <w:r>
        <w:rPr>
          <w:spacing w:val="34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“</w:t>
      </w:r>
      <w:r>
        <w:rPr>
          <w:b/>
          <w:bCs/>
          <w:spacing w:val="8"/>
          <w:sz w:val="20"/>
          <w:szCs w:val="20"/>
        </w:rPr>
        <w:t>3700</w:t>
      </w:r>
      <w:r>
        <w:rPr>
          <w:spacing w:val="-4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”按下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[</w:t>
      </w:r>
      <w:r>
        <w:rPr>
          <w:b/>
          <w:bCs/>
          <w:spacing w:val="8"/>
          <w:sz w:val="20"/>
          <w:szCs w:val="20"/>
          <w:u w:val="single" w:color="auto"/>
        </w:rPr>
        <w:t>确</w:t>
      </w:r>
      <w:r>
        <w:rPr>
          <w:b/>
          <w:bCs/>
          <w:spacing w:val="7"/>
          <w:sz w:val="20"/>
          <w:szCs w:val="20"/>
          <w:u w:val="single" w:color="auto"/>
        </w:rPr>
        <w:t>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，可进入设置界面</w:t>
      </w:r>
      <w:r>
        <w:rPr>
          <w:spacing w:val="-37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，在选中</w:t>
      </w:r>
      <w:r>
        <w:rPr>
          <w:b/>
          <w:bCs/>
          <w:spacing w:val="11"/>
          <w:sz w:val="20"/>
          <w:szCs w:val="20"/>
          <w:u w:val="single" w:color="auto"/>
        </w:rPr>
        <w:t>[温度设置]</w:t>
      </w:r>
      <w:r>
        <w:rPr>
          <w:spacing w:val="11"/>
          <w:sz w:val="20"/>
          <w:szCs w:val="20"/>
        </w:rPr>
        <w:t>的</w:t>
      </w:r>
      <w:r>
        <w:rPr>
          <w:spacing w:val="10"/>
          <w:sz w:val="20"/>
          <w:szCs w:val="20"/>
        </w:rPr>
        <w:t>情况下按下</w:t>
      </w:r>
      <w:r>
        <w:rPr>
          <w:rFonts w:ascii="Times New Roman" w:hAnsi="Times New Roman" w:eastAsia="Times New Roman" w:cs="Times New Roman"/>
          <w:spacing w:val="10"/>
          <w:sz w:val="20"/>
          <w:szCs w:val="20"/>
          <w:u w:val="single" w:color="auto"/>
        </w:rPr>
        <w:t>[</w:t>
      </w:r>
      <w:r>
        <w:rPr>
          <w:b/>
          <w:bCs/>
          <w:spacing w:val="10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0"/>
          <w:sz w:val="20"/>
          <w:szCs w:val="20"/>
          <w:u w:val="single" w:color="auto"/>
        </w:rPr>
        <w:t>]</w:t>
      </w:r>
      <w:r>
        <w:rPr>
          <w:spacing w:val="10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，进入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温度设置界面。</w:t>
      </w:r>
    </w:p>
    <w:p w14:paraId="726921CD">
      <w:pPr>
        <w:spacing w:line="216" w:lineRule="auto"/>
        <w:rPr>
          <w:sz w:val="20"/>
          <w:szCs w:val="20"/>
        </w:rPr>
        <w:sectPr>
          <w:footerReference r:id="rId20" w:type="default"/>
          <w:pgSz w:w="8391" w:h="11906"/>
          <w:pgMar w:top="400" w:right="720" w:bottom="589" w:left="728" w:header="0" w:footer="435" w:gutter="0"/>
          <w:cols w:space="720" w:num="1"/>
        </w:sectPr>
      </w:pPr>
    </w:p>
    <w:p w14:paraId="064A4A13">
      <w:pPr>
        <w:spacing w:line="444" w:lineRule="auto"/>
        <w:rPr>
          <w:rFonts w:ascii="Arial"/>
          <w:sz w:val="21"/>
        </w:rPr>
      </w:pPr>
    </w:p>
    <w:p w14:paraId="5AB0FF5B">
      <w:pPr>
        <w:spacing w:line="1762" w:lineRule="exact"/>
        <w:ind w:firstLine="902"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2422525</wp:posOffset>
            </wp:positionH>
            <wp:positionV relativeFrom="paragraph">
              <wp:posOffset>13970</wp:posOffset>
            </wp:positionV>
            <wp:extent cx="1665605" cy="111125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9DAA0">
      <w:pPr>
        <w:pStyle w:val="2"/>
        <w:spacing w:before="97" w:line="191" w:lineRule="auto"/>
        <w:ind w:left="2928"/>
        <w:rPr>
          <w:sz w:val="18"/>
          <w:szCs w:val="18"/>
        </w:rPr>
      </w:pPr>
      <w:r>
        <w:rPr>
          <w:b/>
          <w:bCs/>
          <w:spacing w:val="-10"/>
          <w:sz w:val="18"/>
          <w:szCs w:val="18"/>
        </w:rPr>
        <w:t>图</w:t>
      </w:r>
      <w:r>
        <w:rPr>
          <w:spacing w:val="-10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7</w:t>
      </w:r>
      <w:r>
        <w:rPr>
          <w:spacing w:val="42"/>
          <w:w w:val="101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温度设置</w:t>
      </w:r>
    </w:p>
    <w:p w14:paraId="50B5D762">
      <w:pPr>
        <w:pStyle w:val="2"/>
        <w:spacing w:before="115" w:line="218" w:lineRule="auto"/>
        <w:ind w:left="1" w:right="157" w:firstLine="418"/>
        <w:rPr>
          <w:sz w:val="20"/>
          <w:szCs w:val="20"/>
        </w:rPr>
      </w:pPr>
      <w:r>
        <w:rPr>
          <w:spacing w:val="5"/>
          <w:sz w:val="20"/>
          <w:szCs w:val="20"/>
        </w:rPr>
        <w:t>在此界面内根据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按钮、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以及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选择/变换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按钮改变手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动温度值</w:t>
      </w:r>
      <w:r>
        <w:rPr>
          <w:spacing w:val="-3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，按下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[</w:t>
      </w:r>
      <w:r>
        <w:rPr>
          <w:b/>
          <w:bCs/>
          <w:spacing w:val="6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]</w:t>
      </w:r>
      <w:r>
        <w:rPr>
          <w:spacing w:val="6"/>
          <w:sz w:val="20"/>
          <w:szCs w:val="20"/>
        </w:rPr>
        <w:t>按钮完成温度设置。</w:t>
      </w:r>
    </w:p>
    <w:p w14:paraId="32355622">
      <w:pPr>
        <w:pStyle w:val="2"/>
        <w:spacing w:before="182" w:line="191" w:lineRule="auto"/>
        <w:outlineLvl w:val="1"/>
        <w:rPr>
          <w:sz w:val="24"/>
          <w:szCs w:val="24"/>
        </w:rPr>
      </w:pPr>
      <w:bookmarkStart w:id="21" w:name="bookmark20"/>
      <w:bookmarkEnd w:id="21"/>
      <w:r>
        <w:rPr>
          <w:b/>
          <w:bCs/>
          <w:spacing w:val="-8"/>
          <w:sz w:val="24"/>
          <w:szCs w:val="24"/>
        </w:rPr>
        <w:t>7.5</w:t>
      </w:r>
      <w:r>
        <w:rPr>
          <w:spacing w:val="50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模拟检测</w:t>
      </w:r>
      <w:r>
        <w:rPr>
          <w:spacing w:val="-8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1</w:t>
      </w:r>
    </w:p>
    <w:p w14:paraId="302E8E24">
      <w:pPr>
        <w:pStyle w:val="2"/>
        <w:spacing w:before="178" w:line="203" w:lineRule="auto"/>
        <w:ind w:left="1" w:firstLine="420"/>
        <w:jc w:val="both"/>
        <w:rPr>
          <w:sz w:val="20"/>
          <w:szCs w:val="20"/>
        </w:rPr>
      </w:pPr>
      <w:r>
        <w:rPr>
          <w:spacing w:val="1"/>
          <w:sz w:val="20"/>
          <w:szCs w:val="20"/>
        </w:rPr>
        <w:t>按下</w:t>
      </w:r>
      <w:r>
        <w:rPr>
          <w:b/>
          <w:bCs/>
          <w:spacing w:val="1"/>
          <w:sz w:val="20"/>
          <w:szCs w:val="20"/>
          <w:u w:val="single" w:color="auto"/>
        </w:rPr>
        <w:t>[设置/退出]</w:t>
      </w:r>
      <w:r>
        <w:rPr>
          <w:spacing w:val="1"/>
          <w:sz w:val="20"/>
          <w:szCs w:val="20"/>
        </w:rPr>
        <w:t>按钮进入输入密码界面，输入密码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“</w:t>
      </w:r>
      <w:r>
        <w:rPr>
          <w:b/>
          <w:bCs/>
          <w:spacing w:val="1"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”</w:t>
      </w:r>
      <w:r>
        <w:rPr>
          <w:spacing w:val="1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[</w:t>
      </w:r>
      <w:r>
        <w:rPr>
          <w:b/>
          <w:bCs/>
          <w:spacing w:val="1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]</w:t>
      </w:r>
      <w:r>
        <w:rPr>
          <w:sz w:val="20"/>
          <w:szCs w:val="20"/>
        </w:rPr>
        <w:t xml:space="preserve">按钮， </w:t>
      </w:r>
      <w:r>
        <w:rPr>
          <w:spacing w:val="8"/>
          <w:sz w:val="20"/>
          <w:szCs w:val="20"/>
        </w:rPr>
        <w:t>可进入设置界面，在选中</w:t>
      </w:r>
      <w:r>
        <w:rPr>
          <w:b/>
          <w:bCs/>
          <w:spacing w:val="8"/>
          <w:sz w:val="20"/>
          <w:szCs w:val="20"/>
          <w:u w:val="single" w:color="auto"/>
        </w:rPr>
        <w:t>[模拟检测</w:t>
      </w:r>
      <w:r>
        <w:rPr>
          <w:spacing w:val="8"/>
          <w:sz w:val="20"/>
          <w:szCs w:val="20"/>
          <w:u w:val="single" w:color="auto"/>
        </w:rPr>
        <w:t xml:space="preserve"> </w:t>
      </w:r>
      <w:r>
        <w:rPr>
          <w:b/>
          <w:bCs/>
          <w:spacing w:val="8"/>
          <w:sz w:val="20"/>
          <w:szCs w:val="20"/>
          <w:u w:val="single" w:color="auto"/>
        </w:rPr>
        <w:t>1]</w:t>
      </w:r>
      <w:r>
        <w:rPr>
          <w:spacing w:val="8"/>
          <w:sz w:val="20"/>
          <w:szCs w:val="20"/>
        </w:rPr>
        <w:t>的情</w:t>
      </w:r>
      <w:r>
        <w:rPr>
          <w:spacing w:val="7"/>
          <w:sz w:val="20"/>
          <w:szCs w:val="20"/>
        </w:rPr>
        <w:t>况下按下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[</w:t>
      </w:r>
      <w:r>
        <w:rPr>
          <w:b/>
          <w:bCs/>
          <w:spacing w:val="7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spacing w:val="7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，进入模拟检</w:t>
      </w:r>
      <w:r>
        <w:rPr>
          <w:sz w:val="20"/>
          <w:szCs w:val="20"/>
        </w:rPr>
        <w:t xml:space="preserve">   </w:t>
      </w:r>
      <w:r>
        <w:rPr>
          <w:spacing w:val="-4"/>
          <w:sz w:val="20"/>
          <w:szCs w:val="20"/>
        </w:rPr>
        <w:t>测</w:t>
      </w:r>
      <w:r>
        <w:rPr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界面。</w:t>
      </w:r>
    </w:p>
    <w:p w14:paraId="44A65019">
      <w:pPr>
        <w:spacing w:line="1761" w:lineRule="exact"/>
        <w:ind w:firstLine="902"/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2422525</wp:posOffset>
            </wp:positionH>
            <wp:positionV relativeFrom="paragraph">
              <wp:posOffset>13335</wp:posOffset>
            </wp:positionV>
            <wp:extent cx="1665605" cy="1111250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096B5">
      <w:pPr>
        <w:pStyle w:val="2"/>
        <w:spacing w:before="98" w:line="191" w:lineRule="auto"/>
        <w:ind w:left="2882"/>
        <w:rPr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>图</w:t>
      </w:r>
      <w:r>
        <w:rPr>
          <w:spacing w:val="-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8</w:t>
      </w:r>
      <w:r>
        <w:rPr>
          <w:spacing w:val="-9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模拟检测</w:t>
      </w:r>
      <w:r>
        <w:rPr>
          <w:spacing w:val="-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1</w:t>
      </w:r>
    </w:p>
    <w:p w14:paraId="5BDB1D50">
      <w:pPr>
        <w:pStyle w:val="2"/>
        <w:spacing w:before="151" w:line="206" w:lineRule="auto"/>
        <w:ind w:right="157" w:firstLine="420"/>
        <w:rPr>
          <w:sz w:val="20"/>
          <w:szCs w:val="20"/>
        </w:rPr>
      </w:pPr>
      <w:r>
        <w:rPr>
          <w:spacing w:val="5"/>
          <w:sz w:val="20"/>
          <w:szCs w:val="20"/>
        </w:rPr>
        <w:t>在此界面内根据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按钮、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以及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选择/变换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按钮改电流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输出值、</w:t>
      </w:r>
      <w:r>
        <w:rPr>
          <w:spacing w:val="-4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继电器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状态。</w:t>
      </w:r>
    </w:p>
    <w:p w14:paraId="63AAA451">
      <w:pPr>
        <w:pStyle w:val="2"/>
        <w:spacing w:before="1" w:line="223" w:lineRule="auto"/>
        <w:ind w:right="105" w:firstLine="421"/>
        <w:rPr>
          <w:sz w:val="20"/>
          <w:szCs w:val="20"/>
        </w:rPr>
      </w:pPr>
      <w:r>
        <w:rPr>
          <w:spacing w:val="3"/>
          <w:sz w:val="20"/>
          <w:szCs w:val="20"/>
        </w:rPr>
        <w:t xml:space="preserve">用户可以通过模拟继电器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的释放、闭合状态来检测继电器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1 </w:t>
      </w:r>
      <w:r>
        <w:rPr>
          <w:spacing w:val="3"/>
          <w:sz w:val="20"/>
          <w:szCs w:val="20"/>
        </w:rPr>
        <w:t>是否正常，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通过模拟电流输出值来检测电流输出是否正常。</w:t>
      </w:r>
    </w:p>
    <w:p w14:paraId="721C86C5">
      <w:pPr>
        <w:pStyle w:val="2"/>
        <w:spacing w:before="130" w:line="191" w:lineRule="auto"/>
        <w:outlineLvl w:val="1"/>
        <w:rPr>
          <w:sz w:val="24"/>
          <w:szCs w:val="24"/>
        </w:rPr>
      </w:pPr>
      <w:bookmarkStart w:id="22" w:name="bookmark21"/>
      <w:bookmarkEnd w:id="22"/>
      <w:r>
        <w:rPr>
          <w:b/>
          <w:bCs/>
          <w:spacing w:val="-10"/>
          <w:sz w:val="24"/>
          <w:szCs w:val="24"/>
        </w:rPr>
        <w:t>7.6</w:t>
      </w:r>
      <w:r>
        <w:rPr>
          <w:spacing w:val="54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模拟检测</w:t>
      </w:r>
      <w:r>
        <w:rPr>
          <w:spacing w:val="-14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2</w:t>
      </w:r>
    </w:p>
    <w:p w14:paraId="3DA562A3">
      <w:pPr>
        <w:pStyle w:val="2"/>
        <w:spacing w:before="178" w:line="214" w:lineRule="auto"/>
        <w:ind w:left="1" w:firstLine="420"/>
        <w:jc w:val="both"/>
        <w:rPr>
          <w:sz w:val="20"/>
          <w:szCs w:val="20"/>
        </w:rPr>
      </w:pPr>
      <w:r>
        <w:rPr>
          <w:spacing w:val="1"/>
          <w:sz w:val="20"/>
          <w:szCs w:val="20"/>
        </w:rPr>
        <w:t>按下</w:t>
      </w:r>
      <w:r>
        <w:rPr>
          <w:b/>
          <w:bCs/>
          <w:spacing w:val="1"/>
          <w:sz w:val="20"/>
          <w:szCs w:val="20"/>
          <w:u w:val="single" w:color="auto"/>
        </w:rPr>
        <w:t>[设置/退出]</w:t>
      </w:r>
      <w:r>
        <w:rPr>
          <w:spacing w:val="1"/>
          <w:sz w:val="20"/>
          <w:szCs w:val="20"/>
        </w:rPr>
        <w:t>按钮进入输入密码界面，输入密码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“</w:t>
      </w:r>
      <w:r>
        <w:rPr>
          <w:b/>
          <w:bCs/>
          <w:spacing w:val="1"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”</w:t>
      </w:r>
      <w:r>
        <w:rPr>
          <w:spacing w:val="1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[</w:t>
      </w:r>
      <w:r>
        <w:rPr>
          <w:b/>
          <w:bCs/>
          <w:spacing w:val="1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]</w:t>
      </w:r>
      <w:r>
        <w:rPr>
          <w:sz w:val="20"/>
          <w:szCs w:val="20"/>
        </w:rPr>
        <w:t xml:space="preserve">按钮， </w:t>
      </w:r>
      <w:r>
        <w:rPr>
          <w:spacing w:val="7"/>
          <w:sz w:val="20"/>
          <w:szCs w:val="20"/>
        </w:rPr>
        <w:t>可进入设置界面，在选中</w:t>
      </w:r>
      <w:r>
        <w:rPr>
          <w:b/>
          <w:bCs/>
          <w:spacing w:val="7"/>
          <w:sz w:val="20"/>
          <w:szCs w:val="20"/>
          <w:u w:val="single" w:color="auto"/>
        </w:rPr>
        <w:t>[模拟检测</w:t>
      </w:r>
      <w:r>
        <w:rPr>
          <w:spacing w:val="7"/>
          <w:sz w:val="20"/>
          <w:szCs w:val="20"/>
          <w:u w:val="single" w:color="auto"/>
        </w:rPr>
        <w:t xml:space="preserve"> </w:t>
      </w:r>
      <w:r>
        <w:rPr>
          <w:b/>
          <w:bCs/>
          <w:spacing w:val="7"/>
          <w:sz w:val="20"/>
          <w:szCs w:val="20"/>
          <w:u w:val="single" w:color="auto"/>
        </w:rPr>
        <w:t>2]</w:t>
      </w:r>
      <w:r>
        <w:rPr>
          <w:spacing w:val="6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[</w:t>
      </w:r>
      <w:r>
        <w:rPr>
          <w:b/>
          <w:bCs/>
          <w:spacing w:val="6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]</w:t>
      </w:r>
      <w:r>
        <w:rPr>
          <w:spacing w:val="6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，进入模拟检</w:t>
      </w:r>
      <w:r>
        <w:rPr>
          <w:sz w:val="20"/>
          <w:szCs w:val="20"/>
        </w:rPr>
        <w:t xml:space="preserve">   测</w:t>
      </w:r>
      <w:r>
        <w:rPr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界面。</w:t>
      </w:r>
    </w:p>
    <w:p w14:paraId="43FE1ED6">
      <w:pPr>
        <w:spacing w:line="214" w:lineRule="auto"/>
        <w:rPr>
          <w:sz w:val="20"/>
          <w:szCs w:val="20"/>
        </w:rPr>
        <w:sectPr>
          <w:footerReference r:id="rId21" w:type="default"/>
          <w:pgSz w:w="8391" w:h="11906"/>
          <w:pgMar w:top="400" w:right="562" w:bottom="591" w:left="727" w:header="0" w:footer="435" w:gutter="0"/>
          <w:cols w:space="720" w:num="1"/>
        </w:sectPr>
      </w:pPr>
    </w:p>
    <w:p w14:paraId="6B8EE16D">
      <w:pPr>
        <w:spacing w:line="444" w:lineRule="auto"/>
        <w:rPr>
          <w:rFonts w:ascii="Arial"/>
          <w:sz w:val="21"/>
        </w:rPr>
      </w:pPr>
    </w:p>
    <w:p w14:paraId="097B243F">
      <w:pPr>
        <w:spacing w:line="1762" w:lineRule="exact"/>
        <w:ind w:firstLine="901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2422525</wp:posOffset>
            </wp:positionH>
            <wp:positionV relativeFrom="paragraph">
              <wp:posOffset>13970</wp:posOffset>
            </wp:positionV>
            <wp:extent cx="1665605" cy="1111250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719E2">
      <w:pPr>
        <w:pStyle w:val="2"/>
        <w:spacing w:before="97" w:line="191" w:lineRule="auto"/>
        <w:ind w:left="2882"/>
        <w:rPr>
          <w:sz w:val="18"/>
          <w:szCs w:val="18"/>
        </w:rPr>
      </w:pPr>
      <w:r>
        <w:rPr>
          <w:b/>
          <w:bCs/>
          <w:spacing w:val="-10"/>
          <w:sz w:val="18"/>
          <w:szCs w:val="18"/>
        </w:rPr>
        <w:t>图</w:t>
      </w:r>
      <w:r>
        <w:rPr>
          <w:spacing w:val="-10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9</w:t>
      </w:r>
      <w:r>
        <w:rPr>
          <w:spacing w:val="-5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模拟检测</w:t>
      </w:r>
      <w:r>
        <w:rPr>
          <w:spacing w:val="-10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2</w:t>
      </w:r>
    </w:p>
    <w:p w14:paraId="3B171CA1">
      <w:pPr>
        <w:pStyle w:val="2"/>
        <w:spacing w:before="151" w:line="219" w:lineRule="auto"/>
        <w:ind w:right="157" w:firstLine="419"/>
        <w:rPr>
          <w:sz w:val="20"/>
          <w:szCs w:val="20"/>
        </w:rPr>
      </w:pPr>
      <w:r>
        <w:rPr>
          <w:spacing w:val="5"/>
          <w:sz w:val="20"/>
          <w:szCs w:val="20"/>
        </w:rPr>
        <w:t>在此界面内根据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按钮、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以及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选择/变换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按钮改继电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器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2 </w:t>
      </w:r>
      <w:r>
        <w:rPr>
          <w:spacing w:val="2"/>
          <w:sz w:val="20"/>
          <w:szCs w:val="20"/>
        </w:rPr>
        <w:t>状态、</w:t>
      </w:r>
      <w:r>
        <w:rPr>
          <w:spacing w:val="-3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继电器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3 </w:t>
      </w:r>
      <w:r>
        <w:rPr>
          <w:spacing w:val="2"/>
          <w:sz w:val="20"/>
          <w:szCs w:val="20"/>
        </w:rPr>
        <w:t>状态。</w:t>
      </w:r>
    </w:p>
    <w:p w14:paraId="0003AB48">
      <w:pPr>
        <w:pStyle w:val="2"/>
        <w:spacing w:before="143" w:line="191" w:lineRule="auto"/>
        <w:outlineLvl w:val="1"/>
        <w:rPr>
          <w:sz w:val="24"/>
          <w:szCs w:val="24"/>
        </w:rPr>
      </w:pPr>
      <w:bookmarkStart w:id="23" w:name="bookmark22"/>
      <w:bookmarkEnd w:id="23"/>
      <w:r>
        <w:rPr>
          <w:b/>
          <w:bCs/>
          <w:spacing w:val="-8"/>
          <w:sz w:val="24"/>
          <w:szCs w:val="24"/>
        </w:rPr>
        <w:t>7.7</w:t>
      </w:r>
      <w:r>
        <w:rPr>
          <w:spacing w:val="56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继电器</w:t>
      </w:r>
      <w:r>
        <w:rPr>
          <w:spacing w:val="-8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设置</w:t>
      </w:r>
    </w:p>
    <w:p w14:paraId="71DF5E24">
      <w:pPr>
        <w:pStyle w:val="2"/>
        <w:spacing w:before="177" w:line="203" w:lineRule="auto"/>
        <w:ind w:firstLine="421"/>
        <w:jc w:val="both"/>
        <w:rPr>
          <w:sz w:val="20"/>
          <w:szCs w:val="20"/>
        </w:rPr>
      </w:pPr>
      <w:r>
        <w:rPr>
          <w:spacing w:val="1"/>
          <w:sz w:val="20"/>
          <w:szCs w:val="20"/>
        </w:rPr>
        <w:t>按下</w:t>
      </w:r>
      <w:r>
        <w:rPr>
          <w:b/>
          <w:bCs/>
          <w:spacing w:val="1"/>
          <w:sz w:val="20"/>
          <w:szCs w:val="20"/>
          <w:u w:val="single" w:color="auto"/>
        </w:rPr>
        <w:t>[设置/退出]</w:t>
      </w:r>
      <w:r>
        <w:rPr>
          <w:spacing w:val="1"/>
          <w:sz w:val="20"/>
          <w:szCs w:val="20"/>
        </w:rPr>
        <w:t>按钮进入输入密码界面，输入密码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“</w:t>
      </w:r>
      <w:r>
        <w:rPr>
          <w:b/>
          <w:bCs/>
          <w:spacing w:val="1"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”</w:t>
      </w:r>
      <w:r>
        <w:rPr>
          <w:spacing w:val="1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[</w:t>
      </w:r>
      <w:r>
        <w:rPr>
          <w:b/>
          <w:bCs/>
          <w:spacing w:val="1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]</w:t>
      </w:r>
      <w:r>
        <w:rPr>
          <w:sz w:val="20"/>
          <w:szCs w:val="20"/>
        </w:rPr>
        <w:t xml:space="preserve">按钮， </w:t>
      </w:r>
      <w:r>
        <w:rPr>
          <w:spacing w:val="6"/>
          <w:sz w:val="20"/>
          <w:szCs w:val="20"/>
        </w:rPr>
        <w:t>可进入设置界面，在选中</w:t>
      </w:r>
      <w:r>
        <w:rPr>
          <w:b/>
          <w:bCs/>
          <w:spacing w:val="6"/>
          <w:sz w:val="20"/>
          <w:szCs w:val="20"/>
          <w:u w:val="single" w:color="auto"/>
        </w:rPr>
        <w:t>[继电器</w:t>
      </w:r>
      <w:r>
        <w:rPr>
          <w:spacing w:val="6"/>
          <w:sz w:val="20"/>
          <w:szCs w:val="20"/>
          <w:u w:val="single" w:color="auto"/>
        </w:rPr>
        <w:t xml:space="preserve"> </w:t>
      </w:r>
      <w:r>
        <w:rPr>
          <w:b/>
          <w:bCs/>
          <w:spacing w:val="6"/>
          <w:sz w:val="20"/>
          <w:szCs w:val="20"/>
          <w:u w:val="single" w:color="auto"/>
        </w:rPr>
        <w:t>1</w:t>
      </w:r>
      <w:r>
        <w:rPr>
          <w:spacing w:val="6"/>
          <w:sz w:val="20"/>
          <w:szCs w:val="20"/>
          <w:u w:val="single" w:color="auto"/>
        </w:rPr>
        <w:t xml:space="preserve"> </w:t>
      </w:r>
      <w:r>
        <w:rPr>
          <w:b/>
          <w:bCs/>
          <w:spacing w:val="6"/>
          <w:sz w:val="20"/>
          <w:szCs w:val="20"/>
          <w:u w:val="single" w:color="auto"/>
        </w:rPr>
        <w:t>设置]</w:t>
      </w:r>
      <w:r>
        <w:rPr>
          <w:spacing w:val="6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[</w:t>
      </w:r>
      <w:r>
        <w:rPr>
          <w:b/>
          <w:bCs/>
          <w:spacing w:val="6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]</w:t>
      </w:r>
      <w:r>
        <w:rPr>
          <w:spacing w:val="6"/>
          <w:sz w:val="20"/>
          <w:szCs w:val="20"/>
        </w:rPr>
        <w:t>按钮，进入继电</w:t>
      </w:r>
      <w:r>
        <w:rPr>
          <w:spacing w:val="3"/>
          <w:sz w:val="20"/>
          <w:szCs w:val="20"/>
        </w:rPr>
        <w:t xml:space="preserve">   </w:t>
      </w:r>
      <w:r>
        <w:rPr>
          <w:spacing w:val="5"/>
          <w:sz w:val="20"/>
          <w:szCs w:val="20"/>
        </w:rPr>
        <w:t xml:space="preserve">器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24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设置界面</w:t>
      </w:r>
      <w:r>
        <w:rPr>
          <w:spacing w:val="-3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。这里对报警继电器进行设置。</w:t>
      </w:r>
    </w:p>
    <w:p w14:paraId="5ABF19D1">
      <w:pPr>
        <w:spacing w:line="1762" w:lineRule="exact"/>
        <w:ind w:firstLine="901"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2422525</wp:posOffset>
            </wp:positionH>
            <wp:positionV relativeFrom="paragraph">
              <wp:posOffset>13335</wp:posOffset>
            </wp:positionV>
            <wp:extent cx="1665605" cy="111125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1C87">
      <w:pPr>
        <w:pStyle w:val="2"/>
        <w:spacing w:before="136" w:line="191" w:lineRule="auto"/>
        <w:ind w:left="2702"/>
        <w:rPr>
          <w:sz w:val="18"/>
          <w:szCs w:val="18"/>
        </w:rPr>
      </w:pPr>
      <w:r>
        <w:rPr>
          <w:b/>
          <w:bCs/>
          <w:spacing w:val="-7"/>
          <w:sz w:val="18"/>
          <w:szCs w:val="18"/>
        </w:rPr>
        <w:t>图</w:t>
      </w:r>
      <w:r>
        <w:rPr>
          <w:spacing w:val="-7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10</w:t>
      </w:r>
      <w:r>
        <w:rPr>
          <w:spacing w:val="46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继电器</w:t>
      </w:r>
      <w:r>
        <w:rPr>
          <w:spacing w:val="-7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1</w:t>
      </w:r>
      <w:r>
        <w:rPr>
          <w:spacing w:val="-7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设置</w:t>
      </w:r>
    </w:p>
    <w:p w14:paraId="38CD5671">
      <w:pPr>
        <w:pStyle w:val="2"/>
        <w:spacing w:before="159" w:line="217" w:lineRule="auto"/>
        <w:ind w:left="8" w:right="157" w:firstLine="411"/>
        <w:rPr>
          <w:sz w:val="20"/>
          <w:szCs w:val="20"/>
        </w:rPr>
      </w:pPr>
      <w:r>
        <w:rPr>
          <w:spacing w:val="5"/>
          <w:sz w:val="20"/>
          <w:szCs w:val="20"/>
        </w:rPr>
        <w:t>在此界面内根据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按钮、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以及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选择/变换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按钮设置功</w:t>
      </w:r>
      <w:r>
        <w:rPr>
          <w:spacing w:val="1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能开关、报警上限值、报警回差、延迟时间。</w:t>
      </w:r>
    </w:p>
    <w:p w14:paraId="47622EAA">
      <w:pPr>
        <w:pStyle w:val="2"/>
        <w:spacing w:before="5" w:line="213" w:lineRule="auto"/>
        <w:ind w:right="157" w:firstLine="442"/>
        <w:jc w:val="both"/>
        <w:rPr>
          <w:sz w:val="20"/>
          <w:szCs w:val="20"/>
        </w:rPr>
      </w:pPr>
      <w:r>
        <w:rPr>
          <w:spacing w:val="15"/>
          <w:sz w:val="20"/>
          <w:szCs w:val="20"/>
        </w:rPr>
        <w:t>以图示为例</w:t>
      </w:r>
      <w:r>
        <w:rPr>
          <w:spacing w:val="-2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spacing w:val="18"/>
          <w:w w:val="101"/>
          <w:sz w:val="20"/>
          <w:szCs w:val="20"/>
        </w:rPr>
        <w:t xml:space="preserve">  </w:t>
      </w:r>
      <w:r>
        <w:rPr>
          <w:spacing w:val="15"/>
          <w:sz w:val="20"/>
          <w:szCs w:val="20"/>
        </w:rPr>
        <w:t>继电器</w:t>
      </w:r>
      <w:r>
        <w:rPr>
          <w:spacing w:val="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35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功能打开</w:t>
      </w:r>
      <w:r>
        <w:rPr>
          <w:spacing w:val="-20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，</w:t>
      </w:r>
      <w:r>
        <w:rPr>
          <w:spacing w:val="-36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 xml:space="preserve">报警上限为 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>200</w:t>
      </w:r>
      <w:r>
        <w:rPr>
          <w:rFonts w:ascii="Times New Roman" w:hAnsi="Times New Roman" w:eastAsia="Times New Roman" w:cs="Times New Roman"/>
          <w:sz w:val="20"/>
          <w:szCs w:val="20"/>
        </w:rPr>
        <w:t>uS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,  </w:t>
      </w:r>
      <w:r>
        <w:rPr>
          <w:spacing w:val="15"/>
          <w:sz w:val="20"/>
          <w:szCs w:val="20"/>
        </w:rPr>
        <w:t>报</w:t>
      </w:r>
      <w:r>
        <w:rPr>
          <w:spacing w:val="14"/>
          <w:sz w:val="20"/>
          <w:szCs w:val="20"/>
        </w:rPr>
        <w:t>警回差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sz w:val="20"/>
          <w:szCs w:val="20"/>
        </w:rPr>
        <w:t>uS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,  </w:t>
      </w:r>
      <w:r>
        <w:rPr>
          <w:spacing w:val="6"/>
          <w:sz w:val="20"/>
          <w:szCs w:val="20"/>
        </w:rPr>
        <w:t>延迟时间为</w:t>
      </w:r>
      <w:r>
        <w:rPr>
          <w:spacing w:val="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20  </w:t>
      </w:r>
      <w:r>
        <w:rPr>
          <w:spacing w:val="6"/>
          <w:sz w:val="20"/>
          <w:szCs w:val="20"/>
        </w:rPr>
        <w:t>秒。</w:t>
      </w:r>
      <w:r>
        <w:rPr>
          <w:spacing w:val="-3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当测量值高于</w:t>
      </w:r>
      <w:r>
        <w:rPr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00</w:t>
      </w:r>
      <w:r>
        <w:rPr>
          <w:rFonts w:ascii="Times New Roman" w:hAnsi="Times New Roman" w:eastAsia="Times New Roman" w:cs="Times New Roman"/>
          <w:sz w:val="20"/>
          <w:szCs w:val="20"/>
        </w:rPr>
        <w:t>uS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 </w:t>
      </w:r>
      <w:r>
        <w:rPr>
          <w:spacing w:val="5"/>
          <w:sz w:val="20"/>
          <w:szCs w:val="20"/>
        </w:rPr>
        <w:t xml:space="preserve">时继电器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报警</w:t>
      </w:r>
      <w:r>
        <w:rPr>
          <w:spacing w:val="-3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，若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测量值低于</w:t>
      </w:r>
      <w:r>
        <w:rPr>
          <w:spacing w:val="7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190</w:t>
      </w:r>
      <w:r>
        <w:rPr>
          <w:rFonts w:ascii="Times New Roman" w:hAnsi="Times New Roman" w:eastAsia="Times New Roman" w:cs="Times New Roman"/>
          <w:sz w:val="20"/>
          <w:szCs w:val="20"/>
        </w:rPr>
        <w:t>uS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spacing w:val="5"/>
          <w:sz w:val="20"/>
          <w:szCs w:val="20"/>
        </w:rPr>
        <w:t>（即报警上限减去报警回差）时长达到</w:t>
      </w:r>
      <w:r>
        <w:rPr>
          <w:spacing w:val="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  </w:t>
      </w:r>
      <w:r>
        <w:rPr>
          <w:spacing w:val="5"/>
          <w:sz w:val="20"/>
          <w:szCs w:val="20"/>
        </w:rPr>
        <w:t>秒，报警取</w:t>
      </w:r>
      <w:r>
        <w:rPr>
          <w:sz w:val="20"/>
          <w:szCs w:val="20"/>
        </w:rPr>
        <w:t xml:space="preserve"> 消。</w:t>
      </w:r>
    </w:p>
    <w:p w14:paraId="3F3EF368">
      <w:pPr>
        <w:pStyle w:val="2"/>
        <w:spacing w:before="134" w:line="191" w:lineRule="auto"/>
        <w:outlineLvl w:val="1"/>
        <w:rPr>
          <w:sz w:val="24"/>
          <w:szCs w:val="24"/>
        </w:rPr>
      </w:pPr>
      <w:bookmarkStart w:id="24" w:name="bookmark23"/>
      <w:bookmarkEnd w:id="24"/>
      <w:r>
        <w:rPr>
          <w:b/>
          <w:bCs/>
          <w:spacing w:val="-14"/>
          <w:sz w:val="24"/>
          <w:szCs w:val="24"/>
        </w:rPr>
        <w:t>7.8</w:t>
      </w:r>
      <w:r>
        <w:rPr>
          <w:spacing w:val="54"/>
          <w:w w:val="101"/>
          <w:sz w:val="24"/>
          <w:szCs w:val="24"/>
        </w:rPr>
        <w:t xml:space="preserve"> </w:t>
      </w:r>
      <w:r>
        <w:rPr>
          <w:b/>
          <w:bCs/>
          <w:spacing w:val="-14"/>
          <w:sz w:val="24"/>
          <w:szCs w:val="24"/>
        </w:rPr>
        <w:t>继电器</w:t>
      </w:r>
      <w:r>
        <w:rPr>
          <w:spacing w:val="-14"/>
          <w:sz w:val="24"/>
          <w:szCs w:val="24"/>
        </w:rPr>
        <w:t xml:space="preserve"> </w:t>
      </w:r>
      <w:r>
        <w:rPr>
          <w:b/>
          <w:bCs/>
          <w:spacing w:val="-14"/>
          <w:sz w:val="24"/>
          <w:szCs w:val="24"/>
        </w:rPr>
        <w:t>2</w:t>
      </w:r>
      <w:r>
        <w:rPr>
          <w:spacing w:val="-7"/>
          <w:sz w:val="24"/>
          <w:szCs w:val="24"/>
        </w:rPr>
        <w:t xml:space="preserve"> </w:t>
      </w:r>
      <w:r>
        <w:rPr>
          <w:b/>
          <w:bCs/>
          <w:spacing w:val="-14"/>
          <w:sz w:val="24"/>
          <w:szCs w:val="24"/>
        </w:rPr>
        <w:t>设置</w:t>
      </w:r>
    </w:p>
    <w:p w14:paraId="7B569284">
      <w:pPr>
        <w:pStyle w:val="2"/>
        <w:spacing w:before="176" w:line="217" w:lineRule="auto"/>
        <w:ind w:left="1" w:firstLine="420"/>
        <w:rPr>
          <w:sz w:val="20"/>
          <w:szCs w:val="20"/>
        </w:rPr>
      </w:pPr>
      <w:r>
        <w:rPr>
          <w:spacing w:val="1"/>
          <w:sz w:val="20"/>
          <w:szCs w:val="20"/>
        </w:rPr>
        <w:t>按下</w:t>
      </w:r>
      <w:r>
        <w:rPr>
          <w:b/>
          <w:bCs/>
          <w:spacing w:val="1"/>
          <w:sz w:val="20"/>
          <w:szCs w:val="20"/>
          <w:u w:val="single" w:color="auto"/>
        </w:rPr>
        <w:t>[设置/退出]</w:t>
      </w:r>
      <w:r>
        <w:rPr>
          <w:spacing w:val="1"/>
          <w:sz w:val="20"/>
          <w:szCs w:val="20"/>
        </w:rPr>
        <w:t>按钮进入输入密码界面，输入密码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“</w:t>
      </w:r>
      <w:r>
        <w:rPr>
          <w:b/>
          <w:bCs/>
          <w:spacing w:val="1"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”</w:t>
      </w:r>
      <w:r>
        <w:rPr>
          <w:spacing w:val="1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[</w:t>
      </w:r>
      <w:r>
        <w:rPr>
          <w:b/>
          <w:bCs/>
          <w:spacing w:val="1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]</w:t>
      </w:r>
      <w:r>
        <w:rPr>
          <w:sz w:val="20"/>
          <w:szCs w:val="20"/>
        </w:rPr>
        <w:t xml:space="preserve">按钮， </w:t>
      </w:r>
      <w:r>
        <w:rPr>
          <w:spacing w:val="5"/>
          <w:sz w:val="20"/>
          <w:szCs w:val="20"/>
        </w:rPr>
        <w:t>可进入设置界面，在选中</w:t>
      </w:r>
      <w:r>
        <w:rPr>
          <w:b/>
          <w:bCs/>
          <w:spacing w:val="5"/>
          <w:sz w:val="20"/>
          <w:szCs w:val="20"/>
          <w:u w:val="single" w:color="auto"/>
        </w:rPr>
        <w:t>[继电器</w:t>
      </w:r>
      <w:r>
        <w:rPr>
          <w:spacing w:val="5"/>
          <w:sz w:val="20"/>
          <w:szCs w:val="20"/>
          <w:u w:val="single" w:color="auto"/>
        </w:rPr>
        <w:t xml:space="preserve"> </w:t>
      </w:r>
      <w:r>
        <w:rPr>
          <w:b/>
          <w:bCs/>
          <w:spacing w:val="5"/>
          <w:sz w:val="20"/>
          <w:szCs w:val="20"/>
          <w:u w:val="single" w:color="auto"/>
        </w:rPr>
        <w:t>2</w:t>
      </w:r>
      <w:r>
        <w:rPr>
          <w:spacing w:val="5"/>
          <w:sz w:val="20"/>
          <w:szCs w:val="20"/>
          <w:u w:val="single" w:color="auto"/>
        </w:rPr>
        <w:t xml:space="preserve"> </w:t>
      </w:r>
      <w:r>
        <w:rPr>
          <w:b/>
          <w:bCs/>
          <w:spacing w:val="5"/>
          <w:sz w:val="20"/>
          <w:szCs w:val="20"/>
          <w:u w:val="single" w:color="auto"/>
        </w:rPr>
        <w:t>设置]</w:t>
      </w:r>
      <w:r>
        <w:rPr>
          <w:spacing w:val="5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按钮，进入继电</w:t>
      </w:r>
    </w:p>
    <w:p w14:paraId="7BD5DD96">
      <w:pPr>
        <w:spacing w:line="217" w:lineRule="auto"/>
        <w:rPr>
          <w:sz w:val="20"/>
          <w:szCs w:val="20"/>
        </w:rPr>
        <w:sectPr>
          <w:footerReference r:id="rId22" w:type="default"/>
          <w:pgSz w:w="8391" w:h="11906"/>
          <w:pgMar w:top="400" w:right="562" w:bottom="589" w:left="728" w:header="0" w:footer="436" w:gutter="0"/>
          <w:cols w:space="720" w:num="1"/>
        </w:sectPr>
      </w:pPr>
    </w:p>
    <w:p w14:paraId="51966D0E">
      <w:pPr>
        <w:spacing w:line="364" w:lineRule="auto"/>
        <w:rPr>
          <w:rFonts w:ascii="Arial"/>
          <w:sz w:val="21"/>
        </w:rPr>
      </w:pPr>
    </w:p>
    <w:p w14:paraId="50B70AB8">
      <w:pPr>
        <w:pStyle w:val="2"/>
        <w:spacing w:before="91" w:line="196" w:lineRule="auto"/>
        <w:ind w:left="1"/>
        <w:rPr>
          <w:sz w:val="20"/>
          <w:szCs w:val="20"/>
        </w:rPr>
      </w:pPr>
      <w:r>
        <w:rPr>
          <w:spacing w:val="6"/>
          <w:sz w:val="20"/>
          <w:szCs w:val="20"/>
        </w:rPr>
        <w:t>器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设置界面</w:t>
      </w:r>
      <w:r>
        <w:rPr>
          <w:spacing w:val="-3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。这里对报警继电器进行设置</w:t>
      </w:r>
    </w:p>
    <w:p w14:paraId="5294F44C">
      <w:pPr>
        <w:spacing w:before="15" w:line="1762" w:lineRule="exact"/>
        <w:ind w:firstLine="903"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15875</wp:posOffset>
            </wp:positionV>
            <wp:extent cx="1665605" cy="1111250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A3B76">
      <w:pPr>
        <w:pStyle w:val="2"/>
        <w:spacing w:before="124" w:line="191" w:lineRule="auto"/>
        <w:ind w:left="2708"/>
        <w:rPr>
          <w:sz w:val="18"/>
          <w:szCs w:val="18"/>
        </w:rPr>
      </w:pPr>
      <w:r>
        <w:rPr>
          <w:b/>
          <w:bCs/>
          <w:spacing w:val="-7"/>
          <w:sz w:val="18"/>
          <w:szCs w:val="18"/>
        </w:rPr>
        <w:t>图</w:t>
      </w:r>
      <w:r>
        <w:rPr>
          <w:spacing w:val="-7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11</w:t>
      </w:r>
      <w:r>
        <w:rPr>
          <w:spacing w:val="35"/>
          <w:w w:val="101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继电器</w:t>
      </w:r>
      <w:r>
        <w:rPr>
          <w:spacing w:val="-7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2</w:t>
      </w:r>
      <w:r>
        <w:rPr>
          <w:spacing w:val="-6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设置</w:t>
      </w:r>
    </w:p>
    <w:p w14:paraId="699233AB">
      <w:pPr>
        <w:pStyle w:val="2"/>
        <w:spacing w:before="155" w:line="218" w:lineRule="auto"/>
        <w:ind w:left="2" w:right="157" w:firstLine="418"/>
        <w:rPr>
          <w:sz w:val="20"/>
          <w:szCs w:val="20"/>
        </w:rPr>
      </w:pPr>
      <w:r>
        <w:rPr>
          <w:spacing w:val="5"/>
          <w:sz w:val="20"/>
          <w:szCs w:val="20"/>
        </w:rPr>
        <w:t>在此界面内根据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按钮、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以及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选择/变换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按钮改功能</w:t>
      </w:r>
      <w:r>
        <w:rPr>
          <w:spacing w:val="1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开关、报警下限值、报警回差、</w:t>
      </w:r>
      <w:r>
        <w:rPr>
          <w:spacing w:val="-3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延迟时间。</w:t>
      </w:r>
    </w:p>
    <w:p w14:paraId="5E595104">
      <w:pPr>
        <w:pStyle w:val="2"/>
        <w:spacing w:line="214" w:lineRule="auto"/>
        <w:ind w:left="2" w:right="157" w:firstLine="442"/>
        <w:jc w:val="both"/>
        <w:rPr>
          <w:sz w:val="20"/>
          <w:szCs w:val="20"/>
        </w:rPr>
      </w:pPr>
      <w:r>
        <w:rPr>
          <w:spacing w:val="5"/>
          <w:sz w:val="20"/>
          <w:szCs w:val="20"/>
        </w:rPr>
        <w:t>以图示为例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:  </w:t>
      </w:r>
      <w:r>
        <w:rPr>
          <w:spacing w:val="5"/>
          <w:sz w:val="20"/>
          <w:szCs w:val="20"/>
        </w:rPr>
        <w:t xml:space="preserve">继电器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 </w:t>
      </w:r>
      <w:r>
        <w:rPr>
          <w:spacing w:val="5"/>
          <w:sz w:val="20"/>
          <w:szCs w:val="20"/>
        </w:rPr>
        <w:t>功能打开</w:t>
      </w:r>
      <w:r>
        <w:rPr>
          <w:spacing w:val="-33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，报警下限值为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100</w:t>
      </w:r>
      <w:r>
        <w:rPr>
          <w:rFonts w:ascii="Times New Roman" w:hAnsi="Times New Roman" w:eastAsia="Times New Roman" w:cs="Times New Roman"/>
          <w:sz w:val="20"/>
          <w:szCs w:val="20"/>
        </w:rPr>
        <w:t>uS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，报警回差为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sz w:val="20"/>
          <w:szCs w:val="20"/>
        </w:rPr>
        <w:t>uS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,  </w:t>
      </w:r>
      <w:r>
        <w:rPr>
          <w:spacing w:val="3"/>
          <w:sz w:val="20"/>
          <w:szCs w:val="20"/>
        </w:rPr>
        <w:t xml:space="preserve">延迟时间为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20 </w:t>
      </w:r>
      <w:r>
        <w:rPr>
          <w:spacing w:val="3"/>
          <w:sz w:val="20"/>
          <w:szCs w:val="20"/>
        </w:rPr>
        <w:t>秒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，当测量值低于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100</w:t>
      </w:r>
      <w:r>
        <w:rPr>
          <w:rFonts w:ascii="Times New Roman" w:hAnsi="Times New Roman" w:eastAsia="Times New Roman" w:cs="Times New Roman"/>
          <w:sz w:val="20"/>
          <w:szCs w:val="20"/>
        </w:rPr>
        <w:t>uS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rFonts w:ascii="Times New Roman" w:hAnsi="Times New Roman" w:eastAsia="Times New Roman" w:cs="Times New Roman"/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时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，继电器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2 </w:t>
      </w:r>
      <w:r>
        <w:rPr>
          <w:spacing w:val="2"/>
          <w:sz w:val="20"/>
          <w:szCs w:val="20"/>
        </w:rPr>
        <w:t>报警</w:t>
      </w:r>
      <w:r>
        <w:rPr>
          <w:spacing w:val="-3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，若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测量值高于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110</w:t>
      </w:r>
      <w:r>
        <w:rPr>
          <w:rFonts w:ascii="Times New Roman" w:hAnsi="Times New Roman" w:eastAsia="Times New Roman" w:cs="Times New Roman"/>
          <w:sz w:val="20"/>
          <w:szCs w:val="20"/>
        </w:rPr>
        <w:t>uS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spacing w:val="8"/>
          <w:sz w:val="20"/>
          <w:szCs w:val="20"/>
        </w:rPr>
        <w:t>（即报警下限加上报警回差）</w:t>
      </w:r>
      <w:r>
        <w:rPr>
          <w:spacing w:val="-33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时长达到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20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秒</w:t>
      </w:r>
      <w:r>
        <w:rPr>
          <w:spacing w:val="-36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，则报警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取消。</w:t>
      </w:r>
    </w:p>
    <w:p w14:paraId="2EE73AD7">
      <w:pPr>
        <w:pStyle w:val="2"/>
        <w:spacing w:before="133" w:line="191" w:lineRule="auto"/>
        <w:ind w:left="1"/>
        <w:outlineLvl w:val="1"/>
        <w:rPr>
          <w:sz w:val="24"/>
          <w:szCs w:val="24"/>
        </w:rPr>
      </w:pPr>
      <w:bookmarkStart w:id="25" w:name="bookmark24"/>
      <w:bookmarkEnd w:id="25"/>
      <w:r>
        <w:rPr>
          <w:b/>
          <w:bCs/>
          <w:spacing w:val="-13"/>
          <w:sz w:val="24"/>
          <w:szCs w:val="24"/>
        </w:rPr>
        <w:t>7.9</w:t>
      </w:r>
      <w:r>
        <w:rPr>
          <w:spacing w:val="54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继电器</w:t>
      </w:r>
      <w:r>
        <w:rPr>
          <w:spacing w:val="-16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3</w:t>
      </w:r>
      <w:r>
        <w:rPr>
          <w:spacing w:val="-1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设置</w:t>
      </w:r>
    </w:p>
    <w:p w14:paraId="7233701B">
      <w:pPr>
        <w:pStyle w:val="2"/>
        <w:spacing w:before="176" w:line="206" w:lineRule="auto"/>
        <w:ind w:left="1" w:firstLine="421"/>
        <w:jc w:val="both"/>
        <w:rPr>
          <w:sz w:val="20"/>
          <w:szCs w:val="20"/>
        </w:rPr>
      </w:pPr>
      <w:r>
        <w:rPr>
          <w:spacing w:val="1"/>
          <w:sz w:val="20"/>
          <w:szCs w:val="20"/>
        </w:rPr>
        <w:t>按下</w:t>
      </w:r>
      <w:r>
        <w:rPr>
          <w:b/>
          <w:bCs/>
          <w:spacing w:val="1"/>
          <w:sz w:val="20"/>
          <w:szCs w:val="20"/>
          <w:u w:val="single" w:color="auto"/>
        </w:rPr>
        <w:t>[设置/退出]</w:t>
      </w:r>
      <w:r>
        <w:rPr>
          <w:spacing w:val="1"/>
          <w:sz w:val="20"/>
          <w:szCs w:val="20"/>
        </w:rPr>
        <w:t>按钮进入输入密码界面，输入密码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“</w:t>
      </w:r>
      <w:r>
        <w:rPr>
          <w:b/>
          <w:bCs/>
          <w:spacing w:val="1"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”</w:t>
      </w:r>
      <w:r>
        <w:rPr>
          <w:spacing w:val="1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[</w:t>
      </w:r>
      <w:r>
        <w:rPr>
          <w:b/>
          <w:bCs/>
          <w:spacing w:val="1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]</w:t>
      </w:r>
      <w:r>
        <w:rPr>
          <w:sz w:val="20"/>
          <w:szCs w:val="20"/>
        </w:rPr>
        <w:t xml:space="preserve">按钮， </w:t>
      </w:r>
      <w:r>
        <w:rPr>
          <w:spacing w:val="6"/>
          <w:sz w:val="20"/>
          <w:szCs w:val="20"/>
        </w:rPr>
        <w:t>可进入设置界面，在选中</w:t>
      </w:r>
      <w:r>
        <w:rPr>
          <w:b/>
          <w:bCs/>
          <w:spacing w:val="6"/>
          <w:sz w:val="20"/>
          <w:szCs w:val="20"/>
          <w:u w:val="single" w:color="auto"/>
        </w:rPr>
        <w:t>[继电器</w:t>
      </w:r>
      <w:r>
        <w:rPr>
          <w:spacing w:val="-11"/>
          <w:sz w:val="20"/>
          <w:szCs w:val="20"/>
          <w:u w:val="single" w:color="auto"/>
        </w:rPr>
        <w:t xml:space="preserve"> </w:t>
      </w:r>
      <w:r>
        <w:rPr>
          <w:b/>
          <w:bCs/>
          <w:spacing w:val="6"/>
          <w:sz w:val="20"/>
          <w:szCs w:val="20"/>
          <w:u w:val="single" w:color="auto"/>
        </w:rPr>
        <w:t>3</w:t>
      </w:r>
      <w:r>
        <w:rPr>
          <w:spacing w:val="6"/>
          <w:sz w:val="20"/>
          <w:szCs w:val="20"/>
          <w:u w:val="single" w:color="auto"/>
        </w:rPr>
        <w:t xml:space="preserve"> </w:t>
      </w:r>
      <w:r>
        <w:rPr>
          <w:b/>
          <w:bCs/>
          <w:spacing w:val="6"/>
          <w:sz w:val="20"/>
          <w:szCs w:val="20"/>
          <w:u w:val="single" w:color="auto"/>
        </w:rPr>
        <w:t>设置]</w:t>
      </w:r>
      <w:r>
        <w:rPr>
          <w:spacing w:val="6"/>
          <w:sz w:val="20"/>
          <w:szCs w:val="20"/>
        </w:rPr>
        <w:t>的情况下</w:t>
      </w:r>
      <w:r>
        <w:rPr>
          <w:spacing w:val="5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按钮，进入继电</w:t>
      </w:r>
      <w:r>
        <w:rPr>
          <w:sz w:val="20"/>
          <w:szCs w:val="20"/>
        </w:rPr>
        <w:t xml:space="preserve">   </w:t>
      </w:r>
      <w:r>
        <w:rPr>
          <w:spacing w:val="5"/>
          <w:sz w:val="20"/>
          <w:szCs w:val="20"/>
        </w:rPr>
        <w:t xml:space="preserve">器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设置界面</w:t>
      </w:r>
      <w:r>
        <w:rPr>
          <w:spacing w:val="-3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。这里对清洗泵继电器进行设置。</w:t>
      </w:r>
    </w:p>
    <w:p w14:paraId="5061444B">
      <w:pPr>
        <w:spacing w:line="1762" w:lineRule="exact"/>
        <w:ind w:firstLine="903"/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5715</wp:posOffset>
            </wp:positionV>
            <wp:extent cx="1665605" cy="1111250"/>
            <wp:effectExtent l="0" t="0" r="0" b="0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CDC1">
      <w:pPr>
        <w:pStyle w:val="2"/>
        <w:spacing w:before="124" w:line="191" w:lineRule="auto"/>
        <w:ind w:left="2703"/>
        <w:rPr>
          <w:sz w:val="18"/>
          <w:szCs w:val="18"/>
        </w:rPr>
      </w:pPr>
      <w:r>
        <w:rPr>
          <w:b/>
          <w:bCs/>
          <w:spacing w:val="-10"/>
          <w:sz w:val="18"/>
          <w:szCs w:val="18"/>
        </w:rPr>
        <w:t>图</w:t>
      </w:r>
      <w:r>
        <w:rPr>
          <w:spacing w:val="-10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12</w:t>
      </w:r>
      <w:r>
        <w:rPr>
          <w:spacing w:val="41"/>
          <w:w w:val="101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继电器</w:t>
      </w:r>
      <w:r>
        <w:rPr>
          <w:spacing w:val="-10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3</w:t>
      </w:r>
      <w:r>
        <w:rPr>
          <w:spacing w:val="-6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设置</w:t>
      </w:r>
    </w:p>
    <w:p w14:paraId="277F4EDE">
      <w:pPr>
        <w:pStyle w:val="2"/>
        <w:spacing w:before="158" w:line="218" w:lineRule="auto"/>
        <w:ind w:right="157" w:firstLine="420"/>
        <w:jc w:val="both"/>
        <w:rPr>
          <w:sz w:val="20"/>
          <w:szCs w:val="20"/>
        </w:rPr>
      </w:pPr>
      <w:r>
        <w:rPr>
          <w:spacing w:val="5"/>
          <w:sz w:val="20"/>
          <w:szCs w:val="20"/>
        </w:rPr>
        <w:t>在此界面内根据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按钮、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以及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选择/变换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按钮更改功</w:t>
      </w:r>
      <w:r>
        <w:rPr>
          <w:spacing w:val="12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能开关、</w:t>
      </w:r>
      <w:r>
        <w:rPr>
          <w:spacing w:val="-43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周期时间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、清洗时间。</w:t>
      </w:r>
      <w:r>
        <w:rPr>
          <w:spacing w:val="-4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周期时间也即是清洗间隔时间</w:t>
      </w:r>
      <w:r>
        <w:rPr>
          <w:spacing w:val="-3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</w:t>
      </w:r>
      <w:r>
        <w:rPr>
          <w:spacing w:val="-37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当设置为 1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小时</w:t>
      </w:r>
      <w:r>
        <w:rPr>
          <w:spacing w:val="-2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，表示每隔 1 小时执行一次清洗。</w:t>
      </w:r>
      <w:r>
        <w:rPr>
          <w:spacing w:val="-4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清洗时间也即是清洗持续时间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当设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置为 10 秒，表示每次清洗持续 10 秒。</w:t>
      </w:r>
    </w:p>
    <w:p w14:paraId="7A2F1DE7">
      <w:pPr>
        <w:spacing w:line="218" w:lineRule="auto"/>
        <w:rPr>
          <w:sz w:val="20"/>
          <w:szCs w:val="20"/>
        </w:rPr>
        <w:sectPr>
          <w:footerReference r:id="rId23" w:type="default"/>
          <w:pgSz w:w="8391" w:h="11906"/>
          <w:pgMar w:top="400" w:right="562" w:bottom="591" w:left="726" w:header="0" w:footer="435" w:gutter="0"/>
          <w:cols w:space="720" w:num="1"/>
        </w:sectPr>
      </w:pPr>
    </w:p>
    <w:p w14:paraId="7F132393">
      <w:pPr>
        <w:spacing w:line="410" w:lineRule="auto"/>
        <w:rPr>
          <w:rFonts w:ascii="Arial"/>
          <w:sz w:val="21"/>
        </w:rPr>
      </w:pPr>
    </w:p>
    <w:p w14:paraId="1DB904CF">
      <w:pPr>
        <w:pStyle w:val="2"/>
        <w:spacing w:before="109" w:line="191" w:lineRule="auto"/>
        <w:ind w:left="1"/>
        <w:outlineLvl w:val="1"/>
        <w:rPr>
          <w:sz w:val="24"/>
          <w:szCs w:val="24"/>
        </w:rPr>
      </w:pPr>
      <w:bookmarkStart w:id="26" w:name="bookmark25"/>
      <w:bookmarkEnd w:id="26"/>
      <w:r>
        <w:rPr>
          <w:b/>
          <w:bCs/>
          <w:spacing w:val="-7"/>
          <w:sz w:val="24"/>
          <w:szCs w:val="24"/>
        </w:rPr>
        <w:t>7.10</w:t>
      </w:r>
      <w:r>
        <w:rPr>
          <w:spacing w:val="54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存储设置</w:t>
      </w:r>
    </w:p>
    <w:p w14:paraId="10A57F25">
      <w:pPr>
        <w:pStyle w:val="2"/>
        <w:spacing w:before="176" w:line="206" w:lineRule="auto"/>
        <w:ind w:left="3" w:firstLine="420"/>
        <w:jc w:val="both"/>
        <w:rPr>
          <w:sz w:val="20"/>
          <w:szCs w:val="20"/>
        </w:rPr>
      </w:pPr>
      <w:r>
        <w:rPr>
          <w:spacing w:val="1"/>
          <w:sz w:val="20"/>
          <w:szCs w:val="20"/>
        </w:rPr>
        <w:t>按下</w:t>
      </w:r>
      <w:r>
        <w:rPr>
          <w:b/>
          <w:bCs/>
          <w:spacing w:val="1"/>
          <w:sz w:val="20"/>
          <w:szCs w:val="20"/>
          <w:u w:val="single" w:color="auto"/>
        </w:rPr>
        <w:t>[设置/退出]</w:t>
      </w:r>
      <w:r>
        <w:rPr>
          <w:spacing w:val="1"/>
          <w:sz w:val="20"/>
          <w:szCs w:val="20"/>
        </w:rPr>
        <w:t>按钮进入输入密码界面，输入密码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“</w:t>
      </w:r>
      <w:r>
        <w:rPr>
          <w:b/>
          <w:bCs/>
          <w:spacing w:val="1"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”</w:t>
      </w:r>
      <w:r>
        <w:rPr>
          <w:spacing w:val="1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[</w:t>
      </w:r>
      <w:r>
        <w:rPr>
          <w:b/>
          <w:bCs/>
          <w:spacing w:val="1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]</w:t>
      </w:r>
      <w:r>
        <w:rPr>
          <w:sz w:val="20"/>
          <w:szCs w:val="20"/>
        </w:rPr>
        <w:t xml:space="preserve">按钮， </w:t>
      </w:r>
      <w:r>
        <w:rPr>
          <w:spacing w:val="7"/>
          <w:sz w:val="20"/>
          <w:szCs w:val="20"/>
        </w:rPr>
        <w:t>可进入设置界面，在选中</w:t>
      </w:r>
      <w:r>
        <w:rPr>
          <w:b/>
          <w:bCs/>
          <w:spacing w:val="7"/>
          <w:sz w:val="20"/>
          <w:szCs w:val="20"/>
          <w:u w:val="single" w:color="auto"/>
        </w:rPr>
        <w:t>[存储设置]</w:t>
      </w:r>
      <w:r>
        <w:rPr>
          <w:spacing w:val="7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[</w:t>
      </w:r>
      <w:r>
        <w:rPr>
          <w:b/>
          <w:bCs/>
          <w:spacing w:val="7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spacing w:val="7"/>
          <w:sz w:val="20"/>
          <w:szCs w:val="20"/>
        </w:rPr>
        <w:t>按钮，进入存储设置</w:t>
      </w:r>
      <w:r>
        <w:rPr>
          <w:sz w:val="20"/>
          <w:szCs w:val="20"/>
        </w:rPr>
        <w:t xml:space="preserve">   </w:t>
      </w:r>
      <w:r>
        <w:rPr>
          <w:spacing w:val="2"/>
          <w:sz w:val="20"/>
          <w:szCs w:val="20"/>
        </w:rPr>
        <w:t>界面。</w:t>
      </w:r>
    </w:p>
    <w:p w14:paraId="272D9935">
      <w:pPr>
        <w:spacing w:line="1761" w:lineRule="exact"/>
        <w:ind w:firstLine="903"/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5715</wp:posOffset>
            </wp:positionV>
            <wp:extent cx="1665605" cy="1111250"/>
            <wp:effectExtent l="0" t="0" r="0" b="0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CFBF5">
      <w:pPr>
        <w:pStyle w:val="2"/>
        <w:spacing w:before="124" w:line="191" w:lineRule="auto"/>
        <w:ind w:left="2883"/>
        <w:rPr>
          <w:sz w:val="18"/>
          <w:szCs w:val="18"/>
        </w:rPr>
      </w:pPr>
      <w:r>
        <w:rPr>
          <w:b/>
          <w:bCs/>
          <w:spacing w:val="-7"/>
          <w:sz w:val="18"/>
          <w:szCs w:val="18"/>
        </w:rPr>
        <w:t>图</w:t>
      </w:r>
      <w:r>
        <w:rPr>
          <w:spacing w:val="-7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13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存储设置</w:t>
      </w:r>
    </w:p>
    <w:p w14:paraId="7EC97EC2">
      <w:pPr>
        <w:pStyle w:val="2"/>
        <w:spacing w:before="155" w:line="220" w:lineRule="auto"/>
        <w:ind w:right="89" w:firstLine="420"/>
        <w:rPr>
          <w:sz w:val="20"/>
          <w:szCs w:val="20"/>
        </w:rPr>
      </w:pPr>
      <w:r>
        <w:rPr>
          <w:spacing w:val="5"/>
          <w:sz w:val="20"/>
          <w:szCs w:val="20"/>
        </w:rPr>
        <w:t>在此界面内根据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按钮、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以及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选择/变换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按钮来设置</w:t>
      </w:r>
      <w:r>
        <w:rPr>
          <w:spacing w:val="7"/>
          <w:sz w:val="20"/>
          <w:szCs w:val="20"/>
        </w:rPr>
        <w:t xml:space="preserve">  </w:t>
      </w:r>
      <w:r>
        <w:rPr>
          <w:spacing w:val="4"/>
          <w:sz w:val="20"/>
          <w:szCs w:val="20"/>
        </w:rPr>
        <w:t xml:space="preserve">存储功能打开或关闭，清除记录，数据存储间隔。存储间隔最少设置 </w:t>
      </w:r>
      <w:r>
        <w:rPr>
          <w:b/>
          <w:bCs/>
          <w:spacing w:val="4"/>
          <w:sz w:val="20"/>
          <w:szCs w:val="20"/>
        </w:rPr>
        <w:t>5</w:t>
      </w:r>
      <w:r>
        <w:rPr>
          <w:spacing w:val="4"/>
          <w:sz w:val="20"/>
          <w:szCs w:val="20"/>
        </w:rPr>
        <w:t xml:space="preserve"> 分钟。</w:t>
      </w:r>
    </w:p>
    <w:p w14:paraId="6C8BA3C0">
      <w:pPr>
        <w:pStyle w:val="2"/>
        <w:spacing w:before="178" w:line="191" w:lineRule="auto"/>
        <w:ind w:left="1"/>
        <w:outlineLvl w:val="1"/>
        <w:rPr>
          <w:sz w:val="24"/>
          <w:szCs w:val="24"/>
        </w:rPr>
      </w:pPr>
      <w:bookmarkStart w:id="27" w:name="bookmark26"/>
      <w:bookmarkEnd w:id="27"/>
      <w:r>
        <w:rPr>
          <w:b/>
          <w:bCs/>
          <w:spacing w:val="-5"/>
          <w:sz w:val="24"/>
          <w:szCs w:val="24"/>
        </w:rPr>
        <w:t>7.11</w:t>
      </w:r>
      <w:r>
        <w:rPr>
          <w:spacing w:val="-1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USB</w:t>
      </w:r>
      <w:r>
        <w:rPr>
          <w:spacing w:val="-5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通讯设置</w:t>
      </w:r>
    </w:p>
    <w:p w14:paraId="5F8AAC46">
      <w:pPr>
        <w:pStyle w:val="2"/>
        <w:spacing w:before="176" w:line="206" w:lineRule="auto"/>
        <w:ind w:left="1" w:firstLine="421"/>
        <w:jc w:val="both"/>
        <w:rPr>
          <w:sz w:val="20"/>
          <w:szCs w:val="20"/>
        </w:rPr>
      </w:pPr>
      <w:r>
        <w:rPr>
          <w:spacing w:val="1"/>
          <w:sz w:val="20"/>
          <w:szCs w:val="20"/>
        </w:rPr>
        <w:t>按下</w:t>
      </w:r>
      <w:r>
        <w:rPr>
          <w:b/>
          <w:bCs/>
          <w:spacing w:val="1"/>
          <w:sz w:val="20"/>
          <w:szCs w:val="20"/>
          <w:u w:val="single" w:color="auto"/>
        </w:rPr>
        <w:t>[设置/退出]</w:t>
      </w:r>
      <w:r>
        <w:rPr>
          <w:spacing w:val="1"/>
          <w:sz w:val="20"/>
          <w:szCs w:val="20"/>
        </w:rPr>
        <w:t>按钮进入输入密码界面，输入密码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“</w:t>
      </w:r>
      <w:r>
        <w:rPr>
          <w:b/>
          <w:bCs/>
          <w:spacing w:val="1"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”</w:t>
      </w:r>
      <w:r>
        <w:rPr>
          <w:spacing w:val="1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[</w:t>
      </w:r>
      <w:r>
        <w:rPr>
          <w:b/>
          <w:bCs/>
          <w:spacing w:val="1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]</w:t>
      </w:r>
      <w:r>
        <w:rPr>
          <w:sz w:val="20"/>
          <w:szCs w:val="20"/>
        </w:rPr>
        <w:t xml:space="preserve">按钮， </w:t>
      </w:r>
      <w:r>
        <w:rPr>
          <w:spacing w:val="4"/>
          <w:sz w:val="20"/>
          <w:szCs w:val="20"/>
        </w:rPr>
        <w:t>可进入设置界面，在选中</w:t>
      </w:r>
      <w:r>
        <w:rPr>
          <w:b/>
          <w:bCs/>
          <w:spacing w:val="4"/>
          <w:sz w:val="20"/>
          <w:szCs w:val="20"/>
          <w:u w:val="single" w:color="auto"/>
        </w:rPr>
        <w:t>[</w:t>
      </w:r>
      <w:r>
        <w:rPr>
          <w:b/>
          <w:bCs/>
          <w:sz w:val="20"/>
          <w:szCs w:val="20"/>
          <w:u w:val="single" w:color="auto"/>
        </w:rPr>
        <w:t>USB</w:t>
      </w:r>
      <w:r>
        <w:rPr>
          <w:spacing w:val="4"/>
          <w:sz w:val="20"/>
          <w:szCs w:val="20"/>
          <w:u w:val="single" w:color="auto"/>
        </w:rPr>
        <w:t xml:space="preserve"> </w:t>
      </w:r>
      <w:r>
        <w:rPr>
          <w:b/>
          <w:bCs/>
          <w:spacing w:val="4"/>
          <w:sz w:val="20"/>
          <w:szCs w:val="20"/>
          <w:u w:val="single" w:color="auto"/>
        </w:rPr>
        <w:t>通讯设置]</w:t>
      </w:r>
      <w:r>
        <w:rPr>
          <w:spacing w:val="4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u w:val="single" w:color="auto"/>
        </w:rPr>
        <w:t>[</w:t>
      </w:r>
      <w:r>
        <w:rPr>
          <w:b/>
          <w:bCs/>
          <w:spacing w:val="4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u w:val="single" w:color="auto"/>
        </w:rPr>
        <w:t>]</w:t>
      </w:r>
      <w:r>
        <w:rPr>
          <w:spacing w:val="4"/>
          <w:sz w:val="20"/>
          <w:szCs w:val="20"/>
        </w:rPr>
        <w:t>按钮，进入</w:t>
      </w:r>
      <w:r>
        <w:rPr>
          <w:spacing w:val="-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USB    </w:t>
      </w:r>
      <w:r>
        <w:rPr>
          <w:spacing w:val="7"/>
          <w:sz w:val="20"/>
          <w:szCs w:val="20"/>
        </w:rPr>
        <w:t>通讯设置界面。</w:t>
      </w:r>
    </w:p>
    <w:p w14:paraId="5256116A">
      <w:pPr>
        <w:spacing w:line="1761" w:lineRule="exact"/>
        <w:ind w:firstLine="903"/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5715</wp:posOffset>
            </wp:positionV>
            <wp:extent cx="1665605" cy="1111250"/>
            <wp:effectExtent l="0" t="0" r="0" b="0"/>
            <wp:wrapNone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DB6A">
      <w:pPr>
        <w:pStyle w:val="2"/>
        <w:spacing w:before="124" w:line="191" w:lineRule="auto"/>
        <w:ind w:left="2708"/>
        <w:rPr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>图</w:t>
      </w:r>
      <w:r>
        <w:rPr>
          <w:spacing w:val="-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14</w:t>
      </w:r>
      <w:r>
        <w:rPr>
          <w:spacing w:val="-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USB</w:t>
      </w:r>
      <w:r>
        <w:rPr>
          <w:spacing w:val="-6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通讯设置</w:t>
      </w:r>
    </w:p>
    <w:p w14:paraId="145BA869">
      <w:pPr>
        <w:pStyle w:val="2"/>
        <w:spacing w:before="193" w:line="189" w:lineRule="auto"/>
        <w:ind w:left="422"/>
        <w:rPr>
          <w:sz w:val="20"/>
          <w:szCs w:val="20"/>
        </w:rPr>
      </w:pPr>
      <w:r>
        <w:rPr>
          <w:spacing w:val="7"/>
          <w:sz w:val="20"/>
          <w:szCs w:val="20"/>
        </w:rPr>
        <w:t>此功能未开放</w:t>
      </w:r>
      <w:r>
        <w:rPr>
          <w:spacing w:val="-38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，后续升级后才可使用。</w:t>
      </w:r>
    </w:p>
    <w:p w14:paraId="6FB7DF3F">
      <w:pPr>
        <w:pStyle w:val="2"/>
        <w:spacing w:before="209" w:line="191" w:lineRule="auto"/>
        <w:ind w:left="1"/>
        <w:outlineLvl w:val="1"/>
        <w:rPr>
          <w:sz w:val="24"/>
          <w:szCs w:val="24"/>
        </w:rPr>
      </w:pPr>
      <w:bookmarkStart w:id="28" w:name="bookmark27"/>
      <w:bookmarkEnd w:id="28"/>
      <w:r>
        <w:rPr>
          <w:b/>
          <w:bCs/>
          <w:spacing w:val="-8"/>
          <w:sz w:val="24"/>
          <w:szCs w:val="24"/>
        </w:rPr>
        <w:t>7.12</w:t>
      </w:r>
      <w:r>
        <w:rPr>
          <w:spacing w:val="62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时间设置</w:t>
      </w:r>
    </w:p>
    <w:p w14:paraId="72E99E9A">
      <w:pPr>
        <w:pStyle w:val="2"/>
        <w:spacing w:before="176" w:line="217" w:lineRule="auto"/>
        <w:ind w:right="89" w:firstLine="423"/>
        <w:rPr>
          <w:sz w:val="20"/>
          <w:szCs w:val="20"/>
        </w:rPr>
      </w:pPr>
      <w:r>
        <w:rPr>
          <w:spacing w:val="3"/>
          <w:sz w:val="20"/>
          <w:szCs w:val="20"/>
        </w:rPr>
        <w:t>按下</w:t>
      </w:r>
      <w:r>
        <w:rPr>
          <w:b/>
          <w:bCs/>
          <w:spacing w:val="3"/>
          <w:sz w:val="20"/>
          <w:szCs w:val="20"/>
          <w:u w:val="single" w:color="auto"/>
        </w:rPr>
        <w:t>[设置/退出]</w:t>
      </w:r>
      <w:r>
        <w:rPr>
          <w:spacing w:val="3"/>
          <w:sz w:val="20"/>
          <w:szCs w:val="20"/>
        </w:rPr>
        <w:t>按钮进入输入密码界面</w:t>
      </w:r>
      <w:r>
        <w:rPr>
          <w:spacing w:val="-3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，输入密码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“</w:t>
      </w:r>
      <w:r>
        <w:rPr>
          <w:b/>
          <w:bCs/>
          <w:spacing w:val="3"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”</w:t>
      </w:r>
      <w:r>
        <w:rPr>
          <w:spacing w:val="3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3"/>
          <w:sz w:val="20"/>
          <w:szCs w:val="20"/>
          <w:u w:val="single" w:color="auto"/>
        </w:rPr>
        <w:t>[</w:t>
      </w:r>
      <w:r>
        <w:rPr>
          <w:b/>
          <w:bCs/>
          <w:spacing w:val="3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3"/>
          <w:sz w:val="20"/>
          <w:szCs w:val="20"/>
          <w:u w:val="single" w:color="auto"/>
        </w:rPr>
        <w:t>]</w:t>
      </w:r>
      <w:r>
        <w:rPr>
          <w:spacing w:val="3"/>
          <w:sz w:val="20"/>
          <w:szCs w:val="20"/>
        </w:rPr>
        <w:t>键，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进入设置界面，在选中</w:t>
      </w:r>
      <w:r>
        <w:rPr>
          <w:b/>
          <w:bCs/>
          <w:spacing w:val="3"/>
          <w:sz w:val="20"/>
          <w:szCs w:val="20"/>
          <w:u w:val="single" w:color="auto"/>
        </w:rPr>
        <w:t>[时间设置]</w:t>
      </w:r>
      <w:r>
        <w:rPr>
          <w:spacing w:val="3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3"/>
          <w:sz w:val="20"/>
          <w:szCs w:val="20"/>
          <w:u w:val="single" w:color="auto"/>
        </w:rPr>
        <w:t>[</w:t>
      </w:r>
      <w:r>
        <w:rPr>
          <w:b/>
          <w:bCs/>
          <w:spacing w:val="3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3"/>
          <w:sz w:val="20"/>
          <w:szCs w:val="20"/>
          <w:u w:val="single" w:color="auto"/>
        </w:rPr>
        <w:t>]</w:t>
      </w:r>
      <w:r>
        <w:rPr>
          <w:spacing w:val="3"/>
          <w:sz w:val="20"/>
          <w:szCs w:val="20"/>
        </w:rPr>
        <w:t>键，进入时间设置界面。</w:t>
      </w:r>
    </w:p>
    <w:p w14:paraId="093796F7">
      <w:pPr>
        <w:spacing w:line="217" w:lineRule="auto"/>
        <w:rPr>
          <w:sz w:val="20"/>
          <w:szCs w:val="20"/>
        </w:rPr>
        <w:sectPr>
          <w:footerReference r:id="rId24" w:type="default"/>
          <w:pgSz w:w="8391" w:h="11906"/>
          <w:pgMar w:top="400" w:right="562" w:bottom="591" w:left="726" w:header="0" w:footer="435" w:gutter="0"/>
          <w:cols w:space="720" w:num="1"/>
        </w:sectPr>
      </w:pPr>
    </w:p>
    <w:p w14:paraId="63BE2FEC">
      <w:pPr>
        <w:spacing w:line="456" w:lineRule="auto"/>
        <w:rPr>
          <w:rFonts w:ascii="Arial"/>
          <w:sz w:val="21"/>
        </w:rPr>
      </w:pPr>
    </w:p>
    <w:p w14:paraId="48340767">
      <w:pPr>
        <w:spacing w:line="1761" w:lineRule="exact"/>
        <w:ind w:firstLine="901"/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2422525</wp:posOffset>
            </wp:positionH>
            <wp:positionV relativeFrom="paragraph">
              <wp:posOffset>5715</wp:posOffset>
            </wp:positionV>
            <wp:extent cx="1665605" cy="1111250"/>
            <wp:effectExtent l="0" t="0" r="0" b="0"/>
            <wp:wrapNone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D0BA0">
      <w:pPr>
        <w:pStyle w:val="2"/>
        <w:spacing w:before="124" w:line="190" w:lineRule="auto"/>
        <w:ind w:left="2882"/>
        <w:rPr>
          <w:sz w:val="18"/>
          <w:szCs w:val="18"/>
        </w:rPr>
      </w:pPr>
      <w:r>
        <w:rPr>
          <w:b/>
          <w:bCs/>
          <w:spacing w:val="-9"/>
          <w:sz w:val="18"/>
          <w:szCs w:val="18"/>
        </w:rPr>
        <w:t>图</w:t>
      </w:r>
      <w:r>
        <w:rPr>
          <w:spacing w:val="-9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15</w:t>
      </w:r>
      <w:r>
        <w:rPr>
          <w:spacing w:val="49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时间设置</w:t>
      </w:r>
    </w:p>
    <w:p w14:paraId="3D2147F1">
      <w:pPr>
        <w:pStyle w:val="2"/>
        <w:spacing w:before="1" w:line="223" w:lineRule="auto"/>
        <w:ind w:left="7" w:firstLine="411"/>
        <w:rPr>
          <w:sz w:val="20"/>
          <w:szCs w:val="20"/>
        </w:rPr>
      </w:pPr>
      <w:r>
        <w:rPr>
          <w:spacing w:val="6"/>
          <w:sz w:val="20"/>
          <w:szCs w:val="20"/>
        </w:rPr>
        <w:t>在此界面内根据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[</w:t>
      </w:r>
      <w:r>
        <w:rPr>
          <w:b/>
          <w:bCs/>
          <w:spacing w:val="6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]</w:t>
      </w:r>
      <w:r>
        <w:rPr>
          <w:spacing w:val="6"/>
          <w:sz w:val="20"/>
          <w:szCs w:val="20"/>
        </w:rPr>
        <w:t>按钮、</w:t>
      </w:r>
      <w:r>
        <w:rPr>
          <w:spacing w:val="-2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[</w:t>
      </w:r>
      <w:r>
        <w:rPr>
          <w:b/>
          <w:bCs/>
          <w:spacing w:val="6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pacing w:val="20"/>
          <w:sz w:val="20"/>
          <w:szCs w:val="20"/>
        </w:rPr>
        <w:t xml:space="preserve">  </w:t>
      </w:r>
      <w:r>
        <w:rPr>
          <w:spacing w:val="6"/>
          <w:sz w:val="20"/>
          <w:szCs w:val="20"/>
        </w:rPr>
        <w:t>以及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[</w:t>
      </w:r>
      <w:r>
        <w:rPr>
          <w:b/>
          <w:bCs/>
          <w:spacing w:val="6"/>
          <w:sz w:val="20"/>
          <w:szCs w:val="20"/>
          <w:u w:val="single" w:color="auto"/>
        </w:rPr>
        <w:t>选择/变换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]</w:t>
      </w:r>
      <w:r>
        <w:rPr>
          <w:spacing w:val="6"/>
          <w:sz w:val="20"/>
          <w:szCs w:val="20"/>
        </w:rPr>
        <w:t>按钮来更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改时间、 日期。</w:t>
      </w:r>
    </w:p>
    <w:p w14:paraId="6EE10880">
      <w:pPr>
        <w:pStyle w:val="2"/>
        <w:spacing w:before="167" w:line="191" w:lineRule="auto"/>
        <w:outlineLvl w:val="1"/>
        <w:rPr>
          <w:sz w:val="24"/>
          <w:szCs w:val="24"/>
        </w:rPr>
      </w:pPr>
      <w:bookmarkStart w:id="29" w:name="bookmark28"/>
      <w:bookmarkEnd w:id="29"/>
      <w:r>
        <w:rPr>
          <w:b/>
          <w:bCs/>
          <w:spacing w:val="-7"/>
          <w:sz w:val="24"/>
          <w:szCs w:val="24"/>
        </w:rPr>
        <w:t>7.13</w:t>
      </w:r>
      <w:r>
        <w:rPr>
          <w:spacing w:val="54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语言设置</w:t>
      </w:r>
    </w:p>
    <w:p w14:paraId="6057B7EA">
      <w:pPr>
        <w:pStyle w:val="2"/>
        <w:spacing w:before="176" w:line="206" w:lineRule="auto"/>
        <w:ind w:firstLine="421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按下</w:t>
      </w:r>
      <w:r>
        <w:rPr>
          <w:b/>
          <w:bCs/>
          <w:spacing w:val="8"/>
          <w:sz w:val="20"/>
          <w:szCs w:val="20"/>
          <w:u w:val="single" w:color="auto"/>
        </w:rPr>
        <w:t>[设置/退出]</w:t>
      </w:r>
      <w:r>
        <w:rPr>
          <w:spacing w:val="8"/>
          <w:sz w:val="20"/>
          <w:szCs w:val="20"/>
        </w:rPr>
        <w:t>按钮进入输入密码界面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，输入密码</w:t>
      </w:r>
      <w:r>
        <w:rPr>
          <w:spacing w:val="34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“</w:t>
      </w:r>
      <w:r>
        <w:rPr>
          <w:b/>
          <w:bCs/>
          <w:spacing w:val="8"/>
          <w:sz w:val="20"/>
          <w:szCs w:val="20"/>
        </w:rPr>
        <w:t>3700</w:t>
      </w:r>
      <w:r>
        <w:rPr>
          <w:spacing w:val="-4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”按下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[</w:t>
      </w:r>
      <w:r>
        <w:rPr>
          <w:b/>
          <w:bCs/>
          <w:spacing w:val="8"/>
          <w:sz w:val="20"/>
          <w:szCs w:val="20"/>
          <w:u w:val="single" w:color="auto"/>
        </w:rPr>
        <w:t>确</w:t>
      </w:r>
      <w:r>
        <w:rPr>
          <w:b/>
          <w:bCs/>
          <w:spacing w:val="7"/>
          <w:sz w:val="20"/>
          <w:szCs w:val="20"/>
          <w:u w:val="single" w:color="auto"/>
        </w:rPr>
        <w:t>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，可进入设置界面</w:t>
      </w:r>
      <w:r>
        <w:rPr>
          <w:spacing w:val="-37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，在选中</w:t>
      </w:r>
      <w:r>
        <w:rPr>
          <w:b/>
          <w:bCs/>
          <w:spacing w:val="11"/>
          <w:sz w:val="20"/>
          <w:szCs w:val="20"/>
          <w:u w:val="single" w:color="auto"/>
        </w:rPr>
        <w:t>[语言设置]</w:t>
      </w:r>
      <w:r>
        <w:rPr>
          <w:spacing w:val="11"/>
          <w:sz w:val="20"/>
          <w:szCs w:val="20"/>
        </w:rPr>
        <w:t>的情况</w:t>
      </w:r>
      <w:r>
        <w:rPr>
          <w:spacing w:val="10"/>
          <w:sz w:val="20"/>
          <w:szCs w:val="20"/>
        </w:rPr>
        <w:t>下按下</w:t>
      </w:r>
      <w:r>
        <w:rPr>
          <w:rFonts w:ascii="Times New Roman" w:hAnsi="Times New Roman" w:eastAsia="Times New Roman" w:cs="Times New Roman"/>
          <w:spacing w:val="10"/>
          <w:sz w:val="20"/>
          <w:szCs w:val="20"/>
          <w:u w:val="single" w:color="auto"/>
        </w:rPr>
        <w:t>[</w:t>
      </w:r>
      <w:r>
        <w:rPr>
          <w:b/>
          <w:bCs/>
          <w:spacing w:val="10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0"/>
          <w:sz w:val="20"/>
          <w:szCs w:val="20"/>
          <w:u w:val="single" w:color="auto"/>
        </w:rPr>
        <w:t>]</w:t>
      </w:r>
      <w:r>
        <w:rPr>
          <w:spacing w:val="10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，进入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语言设置界面</w:t>
      </w:r>
      <w:r>
        <w:rPr>
          <w:spacing w:val="-24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。根据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按钮、</w:t>
      </w:r>
      <w:r>
        <w:rPr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按钮切换语言。</w:t>
      </w:r>
    </w:p>
    <w:p w14:paraId="199AA805">
      <w:pPr>
        <w:spacing w:line="1762" w:lineRule="exact"/>
        <w:ind w:firstLine="901"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2422525</wp:posOffset>
            </wp:positionH>
            <wp:positionV relativeFrom="paragraph">
              <wp:posOffset>5715</wp:posOffset>
            </wp:positionV>
            <wp:extent cx="1665605" cy="111125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98E97">
      <w:pPr>
        <w:pStyle w:val="2"/>
        <w:spacing w:before="124" w:line="191" w:lineRule="auto"/>
        <w:ind w:left="2882"/>
        <w:rPr>
          <w:sz w:val="18"/>
          <w:szCs w:val="18"/>
        </w:rPr>
      </w:pPr>
      <w:r>
        <w:rPr>
          <w:b/>
          <w:bCs/>
          <w:spacing w:val="-7"/>
          <w:sz w:val="18"/>
          <w:szCs w:val="18"/>
        </w:rPr>
        <w:t>图</w:t>
      </w:r>
      <w:r>
        <w:rPr>
          <w:spacing w:val="-7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16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语言设置</w:t>
      </w:r>
    </w:p>
    <w:p w14:paraId="250B6F8F">
      <w:pPr>
        <w:pStyle w:val="2"/>
        <w:spacing w:before="257" w:line="191" w:lineRule="auto"/>
        <w:outlineLvl w:val="1"/>
        <w:rPr>
          <w:sz w:val="24"/>
          <w:szCs w:val="24"/>
        </w:rPr>
      </w:pPr>
      <w:bookmarkStart w:id="30" w:name="bookmark29"/>
      <w:bookmarkEnd w:id="30"/>
      <w:r>
        <w:rPr>
          <w:b/>
          <w:bCs/>
          <w:spacing w:val="-7"/>
          <w:sz w:val="24"/>
          <w:szCs w:val="24"/>
        </w:rPr>
        <w:t>7.14</w:t>
      </w:r>
      <w:r>
        <w:rPr>
          <w:spacing w:val="54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背光设置</w:t>
      </w:r>
    </w:p>
    <w:p w14:paraId="179D1955">
      <w:pPr>
        <w:pStyle w:val="2"/>
        <w:spacing w:before="175" w:line="206" w:lineRule="auto"/>
        <w:ind w:left="1" w:firstLine="420"/>
        <w:rPr>
          <w:sz w:val="20"/>
          <w:szCs w:val="20"/>
        </w:rPr>
      </w:pPr>
      <w:r>
        <w:rPr>
          <w:spacing w:val="8"/>
          <w:sz w:val="20"/>
          <w:szCs w:val="20"/>
        </w:rPr>
        <w:t>按下</w:t>
      </w:r>
      <w:r>
        <w:rPr>
          <w:b/>
          <w:bCs/>
          <w:spacing w:val="8"/>
          <w:sz w:val="20"/>
          <w:szCs w:val="20"/>
          <w:u w:val="single" w:color="auto"/>
        </w:rPr>
        <w:t>[设置/退出]</w:t>
      </w:r>
      <w:r>
        <w:rPr>
          <w:spacing w:val="8"/>
          <w:sz w:val="20"/>
          <w:szCs w:val="20"/>
        </w:rPr>
        <w:t>按钮进入输入密码界面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，输入密码</w:t>
      </w:r>
      <w:r>
        <w:rPr>
          <w:spacing w:val="34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“</w:t>
      </w:r>
      <w:r>
        <w:rPr>
          <w:b/>
          <w:bCs/>
          <w:spacing w:val="8"/>
          <w:sz w:val="20"/>
          <w:szCs w:val="20"/>
        </w:rPr>
        <w:t>3700</w:t>
      </w:r>
      <w:r>
        <w:rPr>
          <w:spacing w:val="-4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”按下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[</w:t>
      </w:r>
      <w:r>
        <w:rPr>
          <w:b/>
          <w:bCs/>
          <w:spacing w:val="8"/>
          <w:sz w:val="20"/>
          <w:szCs w:val="20"/>
          <w:u w:val="single" w:color="auto"/>
        </w:rPr>
        <w:t>确</w:t>
      </w:r>
      <w:r>
        <w:rPr>
          <w:b/>
          <w:bCs/>
          <w:spacing w:val="7"/>
          <w:sz w:val="20"/>
          <w:szCs w:val="20"/>
          <w:u w:val="single" w:color="auto"/>
        </w:rPr>
        <w:t>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，可进入设置界面</w:t>
      </w:r>
      <w:r>
        <w:rPr>
          <w:spacing w:val="-37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，在选中</w:t>
      </w:r>
      <w:r>
        <w:rPr>
          <w:b/>
          <w:bCs/>
          <w:spacing w:val="11"/>
          <w:sz w:val="20"/>
          <w:szCs w:val="20"/>
          <w:u w:val="single" w:color="auto"/>
        </w:rPr>
        <w:t>[背光设置]</w:t>
      </w:r>
      <w:r>
        <w:rPr>
          <w:spacing w:val="11"/>
          <w:sz w:val="20"/>
          <w:szCs w:val="20"/>
        </w:rPr>
        <w:t>的</w:t>
      </w:r>
      <w:r>
        <w:rPr>
          <w:spacing w:val="10"/>
          <w:sz w:val="20"/>
          <w:szCs w:val="20"/>
        </w:rPr>
        <w:t>情况下按下</w:t>
      </w:r>
      <w:r>
        <w:rPr>
          <w:rFonts w:ascii="Times New Roman" w:hAnsi="Times New Roman" w:eastAsia="Times New Roman" w:cs="Times New Roman"/>
          <w:spacing w:val="10"/>
          <w:sz w:val="20"/>
          <w:szCs w:val="20"/>
          <w:u w:val="single" w:color="auto"/>
        </w:rPr>
        <w:t>[</w:t>
      </w:r>
      <w:r>
        <w:rPr>
          <w:b/>
          <w:bCs/>
          <w:spacing w:val="10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0"/>
          <w:sz w:val="20"/>
          <w:szCs w:val="20"/>
          <w:u w:val="single" w:color="auto"/>
        </w:rPr>
        <w:t>]</w:t>
      </w:r>
      <w:r>
        <w:rPr>
          <w:spacing w:val="10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，进入</w:t>
      </w:r>
    </w:p>
    <w:p w14:paraId="15597C02">
      <w:pPr>
        <w:pStyle w:val="2"/>
        <w:spacing w:before="1" w:line="171" w:lineRule="auto"/>
        <w:ind w:left="3"/>
        <w:rPr>
          <w:sz w:val="20"/>
          <w:szCs w:val="20"/>
        </w:rPr>
      </w:pPr>
      <w:r>
        <w:rPr>
          <w:spacing w:val="6"/>
          <w:sz w:val="20"/>
          <w:szCs w:val="20"/>
        </w:rPr>
        <w:t>背光设置界面。</w:t>
      </w:r>
    </w:p>
    <w:p w14:paraId="3A926CDA">
      <w:pPr>
        <w:spacing w:line="1713" w:lineRule="exact"/>
        <w:ind w:firstLine="767"/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5715</wp:posOffset>
            </wp:positionV>
            <wp:extent cx="1621790" cy="1082040"/>
            <wp:effectExtent l="0" t="0" r="0" b="0"/>
            <wp:wrapNone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4"/>
        </w:rPr>
        <w:drawing>
          <wp:inline distT="0" distB="0" distL="0" distR="0">
            <wp:extent cx="1631950" cy="1087755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632204" cy="10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DDEE0">
      <w:pPr>
        <w:pStyle w:val="2"/>
        <w:spacing w:before="67" w:line="191" w:lineRule="auto"/>
        <w:ind w:left="2903"/>
        <w:rPr>
          <w:sz w:val="18"/>
          <w:szCs w:val="18"/>
        </w:rPr>
      </w:pPr>
      <w:r>
        <w:rPr>
          <w:b/>
          <w:bCs/>
          <w:spacing w:val="-7"/>
          <w:sz w:val="18"/>
          <w:szCs w:val="18"/>
        </w:rPr>
        <w:t>图</w:t>
      </w:r>
      <w:r>
        <w:rPr>
          <w:spacing w:val="-7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17</w:t>
      </w:r>
      <w:r>
        <w:rPr>
          <w:spacing w:val="-7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背光设置</w:t>
      </w:r>
    </w:p>
    <w:p w14:paraId="6037742A">
      <w:pPr>
        <w:spacing w:line="191" w:lineRule="auto"/>
        <w:rPr>
          <w:sz w:val="18"/>
          <w:szCs w:val="18"/>
        </w:rPr>
        <w:sectPr>
          <w:footerReference r:id="rId25" w:type="default"/>
          <w:pgSz w:w="8391" w:h="11906"/>
          <w:pgMar w:top="400" w:right="720" w:bottom="591" w:left="728" w:header="0" w:footer="435" w:gutter="0"/>
          <w:cols w:space="720" w:num="1"/>
        </w:sectPr>
      </w:pPr>
    </w:p>
    <w:p w14:paraId="19996089">
      <w:pPr>
        <w:spacing w:line="362" w:lineRule="auto"/>
        <w:rPr>
          <w:rFonts w:ascii="Arial"/>
          <w:sz w:val="21"/>
        </w:rPr>
      </w:pPr>
    </w:p>
    <w:p w14:paraId="663AB3F1">
      <w:pPr>
        <w:pStyle w:val="2"/>
        <w:spacing w:before="91" w:line="217" w:lineRule="auto"/>
        <w:ind w:right="156" w:firstLine="420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在此界面根据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[</w:t>
      </w:r>
      <w:r>
        <w:rPr>
          <w:b/>
          <w:bCs/>
          <w:spacing w:val="8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]</w:t>
      </w:r>
      <w:r>
        <w:rPr>
          <w:spacing w:val="8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、</w:t>
      </w:r>
      <w:r>
        <w:rPr>
          <w:spacing w:val="-3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[</w:t>
      </w:r>
      <w:r>
        <w:rPr>
          <w:b/>
          <w:bCs/>
          <w:spacing w:val="8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]</w:t>
      </w:r>
      <w:r>
        <w:rPr>
          <w:spacing w:val="8"/>
          <w:sz w:val="20"/>
          <w:szCs w:val="20"/>
        </w:rPr>
        <w:t>按</w:t>
      </w:r>
      <w:r>
        <w:rPr>
          <w:spacing w:val="7"/>
          <w:sz w:val="20"/>
          <w:szCs w:val="20"/>
        </w:rPr>
        <w:t>钮改变背光常亮或延迟 30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秒</w:t>
      </w:r>
      <w:r>
        <w:rPr>
          <w:spacing w:val="-36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，背光亮度</w:t>
      </w:r>
      <w:r>
        <w:rPr>
          <w:spacing w:val="-37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，对比度。</w:t>
      </w:r>
      <w:r>
        <w:rPr>
          <w:spacing w:val="-3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当前数值下的亮度</w:t>
      </w:r>
      <w:r>
        <w:rPr>
          <w:spacing w:val="-3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、</w:t>
      </w:r>
      <w:r>
        <w:rPr>
          <w:spacing w:val="-4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对比度实时显</w:t>
      </w:r>
      <w:r>
        <w:rPr>
          <w:spacing w:val="6"/>
          <w:sz w:val="20"/>
          <w:szCs w:val="20"/>
        </w:rPr>
        <w:t>示</w:t>
      </w:r>
      <w:r>
        <w:rPr>
          <w:spacing w:val="-37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，按下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[</w:t>
      </w:r>
      <w:r>
        <w:rPr>
          <w:b/>
          <w:bCs/>
          <w:spacing w:val="6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按钮确认背光参数设置。</w:t>
      </w:r>
    </w:p>
    <w:p w14:paraId="1B1C749E">
      <w:pPr>
        <w:pStyle w:val="2"/>
        <w:spacing w:before="134" w:line="191" w:lineRule="auto"/>
        <w:outlineLvl w:val="1"/>
        <w:rPr>
          <w:sz w:val="24"/>
          <w:szCs w:val="24"/>
        </w:rPr>
      </w:pPr>
      <w:bookmarkStart w:id="31" w:name="bookmark30"/>
      <w:bookmarkEnd w:id="31"/>
      <w:r>
        <w:rPr>
          <w:b/>
          <w:bCs/>
          <w:spacing w:val="-6"/>
          <w:sz w:val="24"/>
          <w:szCs w:val="24"/>
        </w:rPr>
        <w:t>7.15</w:t>
      </w:r>
      <w:r>
        <w:rPr>
          <w:spacing w:val="55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恢复出厂设置</w:t>
      </w:r>
    </w:p>
    <w:p w14:paraId="16CF169E">
      <w:pPr>
        <w:pStyle w:val="2"/>
        <w:spacing w:before="175" w:line="206" w:lineRule="auto"/>
        <w:ind w:left="2" w:firstLine="420"/>
        <w:jc w:val="both"/>
        <w:rPr>
          <w:sz w:val="20"/>
          <w:szCs w:val="20"/>
        </w:rPr>
      </w:pPr>
      <w:r>
        <w:rPr>
          <w:spacing w:val="1"/>
          <w:sz w:val="20"/>
          <w:szCs w:val="20"/>
        </w:rPr>
        <w:t>按下</w:t>
      </w:r>
      <w:r>
        <w:rPr>
          <w:b/>
          <w:bCs/>
          <w:spacing w:val="1"/>
          <w:sz w:val="20"/>
          <w:szCs w:val="20"/>
          <w:u w:val="single" w:color="auto"/>
        </w:rPr>
        <w:t>[设置/退出]</w:t>
      </w:r>
      <w:r>
        <w:rPr>
          <w:spacing w:val="1"/>
          <w:sz w:val="20"/>
          <w:szCs w:val="20"/>
        </w:rPr>
        <w:t>按钮进入输入密码界面，输入密码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“</w:t>
      </w:r>
      <w:r>
        <w:rPr>
          <w:b/>
          <w:bCs/>
          <w:spacing w:val="1"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”</w:t>
      </w:r>
      <w:r>
        <w:rPr>
          <w:spacing w:val="1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[</w:t>
      </w:r>
      <w:r>
        <w:rPr>
          <w:b/>
          <w:bCs/>
          <w:spacing w:val="1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auto"/>
        </w:rPr>
        <w:t>]</w:t>
      </w:r>
      <w:r>
        <w:rPr>
          <w:sz w:val="20"/>
          <w:szCs w:val="20"/>
        </w:rPr>
        <w:t xml:space="preserve">按钮， </w:t>
      </w:r>
      <w:r>
        <w:rPr>
          <w:spacing w:val="7"/>
          <w:sz w:val="20"/>
          <w:szCs w:val="20"/>
        </w:rPr>
        <w:t>可进入设置界面，在选中</w:t>
      </w:r>
      <w:r>
        <w:rPr>
          <w:b/>
          <w:bCs/>
          <w:spacing w:val="7"/>
          <w:sz w:val="20"/>
          <w:szCs w:val="20"/>
          <w:u w:val="single" w:color="auto"/>
        </w:rPr>
        <w:t>[恢复出厂设置]</w:t>
      </w:r>
      <w:r>
        <w:rPr>
          <w:spacing w:val="7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[</w:t>
      </w:r>
      <w:r>
        <w:rPr>
          <w:b/>
          <w:bCs/>
          <w:spacing w:val="7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spacing w:val="7"/>
          <w:sz w:val="20"/>
          <w:szCs w:val="20"/>
        </w:rPr>
        <w:t>按钮，进</w:t>
      </w:r>
      <w:r>
        <w:rPr>
          <w:spacing w:val="6"/>
          <w:sz w:val="20"/>
          <w:szCs w:val="20"/>
        </w:rPr>
        <w:t>入恢复</w:t>
      </w:r>
      <w:r>
        <w:rPr>
          <w:sz w:val="20"/>
          <w:szCs w:val="20"/>
        </w:rPr>
        <w:t xml:space="preserve">   </w:t>
      </w:r>
      <w:r>
        <w:rPr>
          <w:spacing w:val="6"/>
          <w:sz w:val="20"/>
          <w:szCs w:val="20"/>
        </w:rPr>
        <w:t>出厂设置界面。</w:t>
      </w:r>
    </w:p>
    <w:p w14:paraId="4F9913B7">
      <w:pPr>
        <w:pStyle w:val="2"/>
        <w:spacing w:before="4" w:line="205" w:lineRule="auto"/>
        <w:ind w:left="4" w:right="157" w:firstLine="415"/>
        <w:jc w:val="both"/>
        <w:rPr>
          <w:sz w:val="20"/>
          <w:szCs w:val="20"/>
        </w:rPr>
      </w:pPr>
      <w:r>
        <w:rPr>
          <w:spacing w:val="5"/>
          <w:sz w:val="20"/>
          <w:szCs w:val="20"/>
        </w:rPr>
        <w:t>在此界面根据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向上选择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按钮、</w:t>
      </w:r>
      <w:r>
        <w:rPr>
          <w:spacing w:val="-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向下选择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]</w:t>
      </w:r>
      <w:r>
        <w:rPr>
          <w:spacing w:val="5"/>
          <w:sz w:val="20"/>
          <w:szCs w:val="20"/>
        </w:rPr>
        <w:t>按钮选择电流</w:t>
      </w:r>
      <w:r>
        <w:rPr>
          <w:spacing w:val="-3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，继电器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，继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电器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17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，继电器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3,  </w:t>
      </w:r>
      <w:r>
        <w:rPr>
          <w:spacing w:val="6"/>
          <w:sz w:val="20"/>
          <w:szCs w:val="20"/>
        </w:rPr>
        <w:t>全部。</w:t>
      </w:r>
      <w:r>
        <w:rPr>
          <w:spacing w:val="-47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在三角箭头选中的情况下按下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[</w:t>
      </w:r>
      <w:r>
        <w:rPr>
          <w:b/>
          <w:bCs/>
          <w:spacing w:val="6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]</w:t>
      </w:r>
      <w:r>
        <w:rPr>
          <w:spacing w:val="6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，仪器相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关参数恢复出厂设置，然后自动退回设置界面。</w:t>
      </w:r>
    </w:p>
    <w:p w14:paraId="6C811B2A">
      <w:pPr>
        <w:spacing w:line="1761" w:lineRule="exact"/>
        <w:ind w:firstLine="693"/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5715</wp:posOffset>
            </wp:positionV>
            <wp:extent cx="1665605" cy="1111250"/>
            <wp:effectExtent l="0" t="0" r="0" b="0"/>
            <wp:wrapNone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676400" cy="1118235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86E83">
      <w:pPr>
        <w:pStyle w:val="2"/>
        <w:spacing w:before="124" w:line="191" w:lineRule="auto"/>
        <w:ind w:left="2724"/>
        <w:rPr>
          <w:sz w:val="18"/>
          <w:szCs w:val="18"/>
        </w:rPr>
      </w:pPr>
      <w:r>
        <w:rPr>
          <w:b/>
          <w:bCs/>
          <w:spacing w:val="-7"/>
          <w:sz w:val="18"/>
          <w:szCs w:val="18"/>
        </w:rPr>
        <w:t>图</w:t>
      </w:r>
      <w:r>
        <w:rPr>
          <w:spacing w:val="-7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18</w:t>
      </w:r>
      <w:r>
        <w:rPr>
          <w:spacing w:val="-7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恢复出厂设置</w:t>
      </w:r>
    </w:p>
    <w:p w14:paraId="426C5D97">
      <w:pPr>
        <w:pStyle w:val="2"/>
        <w:spacing w:before="296" w:line="194" w:lineRule="auto"/>
        <w:ind w:left="10"/>
        <w:outlineLvl w:val="0"/>
        <w:rPr>
          <w:sz w:val="31"/>
          <w:szCs w:val="31"/>
        </w:rPr>
      </w:pPr>
      <w:bookmarkStart w:id="32" w:name="bookmark31"/>
      <w:bookmarkEnd w:id="32"/>
      <w:r>
        <w:rPr>
          <w:b/>
          <w:bCs/>
          <w:spacing w:val="-4"/>
          <w:sz w:val="31"/>
          <w:szCs w:val="31"/>
        </w:rPr>
        <w:t>八、</w:t>
      </w:r>
      <w:r>
        <w:rPr>
          <w:spacing w:val="-76"/>
          <w:sz w:val="31"/>
          <w:szCs w:val="31"/>
        </w:rPr>
        <w:t xml:space="preserve"> </w:t>
      </w:r>
      <w:r>
        <w:rPr>
          <w:b/>
          <w:bCs/>
          <w:spacing w:val="-4"/>
          <w:sz w:val="31"/>
          <w:szCs w:val="31"/>
        </w:rPr>
        <w:t>校准</w:t>
      </w:r>
    </w:p>
    <w:p w14:paraId="53425254">
      <w:pPr>
        <w:pStyle w:val="2"/>
        <w:spacing w:before="221" w:line="189" w:lineRule="auto"/>
        <w:ind w:left="1"/>
        <w:rPr>
          <w:sz w:val="20"/>
          <w:szCs w:val="20"/>
        </w:rPr>
      </w:pPr>
      <w:r>
        <w:rPr>
          <w:spacing w:val="6"/>
          <w:sz w:val="20"/>
          <w:szCs w:val="20"/>
        </w:rPr>
        <w:t>校准被用于调整设置单个传感器</w:t>
      </w:r>
      <w:r>
        <w:rPr>
          <w:spacing w:val="-24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</w:t>
      </w:r>
      <w:r>
        <w:rPr>
          <w:spacing w:val="-4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即偏移量和斜率。</w:t>
      </w:r>
    </w:p>
    <w:p w14:paraId="526B6114">
      <w:pPr>
        <w:pStyle w:val="2"/>
        <w:spacing w:before="113"/>
        <w:ind w:left="13"/>
        <w:rPr>
          <w:sz w:val="20"/>
          <w:szCs w:val="20"/>
        </w:rPr>
      </w:pPr>
      <w:r>
        <w:rPr>
          <w:position w:val="-7"/>
          <w:sz w:val="20"/>
          <w:szCs w:val="20"/>
        </w:rPr>
        <w:drawing>
          <wp:inline distT="0" distB="0" distL="0" distR="0">
            <wp:extent cx="167005" cy="224155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7116" cy="22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w w:val="101"/>
          <w:sz w:val="20"/>
          <w:szCs w:val="20"/>
        </w:rPr>
        <w:t xml:space="preserve">  </w:t>
      </w:r>
      <w:r>
        <w:rPr>
          <w:spacing w:val="5"/>
          <w:sz w:val="20"/>
          <w:szCs w:val="20"/>
        </w:rPr>
        <w:t>注意事项：</w:t>
      </w:r>
    </w:p>
    <w:p w14:paraId="72468DBE">
      <w:pPr>
        <w:pStyle w:val="2"/>
        <w:spacing w:before="142" w:line="201" w:lineRule="auto"/>
        <w:ind w:left="450" w:right="160" w:hanging="438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•      </w:t>
      </w:r>
      <w:r>
        <w:rPr>
          <w:spacing w:val="9"/>
          <w:sz w:val="20"/>
          <w:szCs w:val="20"/>
        </w:rPr>
        <w:t>所有校准程序必须由经过培训的人员执行。</w:t>
      </w:r>
      <w:r>
        <w:rPr>
          <w:spacing w:val="-42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设置</w:t>
      </w:r>
      <w:r>
        <w:rPr>
          <w:spacing w:val="8"/>
          <w:sz w:val="20"/>
          <w:szCs w:val="20"/>
        </w:rPr>
        <w:t>不正确的参数可能会影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响测量结果。</w:t>
      </w:r>
    </w:p>
    <w:p w14:paraId="7ED0FD7D">
      <w:pPr>
        <w:pStyle w:val="2"/>
        <w:spacing w:before="16" w:line="197" w:lineRule="auto"/>
        <w:ind w:left="438" w:right="160" w:hanging="426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•      </w:t>
      </w:r>
      <w:r>
        <w:rPr>
          <w:spacing w:val="9"/>
          <w:sz w:val="20"/>
          <w:szCs w:val="20"/>
        </w:rPr>
        <w:t>传感器探头需要完全浸入到溶液中，且传感器内孔到容器内壁和水面的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距离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D </w:t>
      </w:r>
      <w:r>
        <w:rPr>
          <w:spacing w:val="6"/>
          <w:sz w:val="20"/>
          <w:szCs w:val="20"/>
        </w:rPr>
        <w:t xml:space="preserve">不得小于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40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spacing w:val="6"/>
          <w:sz w:val="20"/>
          <w:szCs w:val="20"/>
        </w:rPr>
        <w:t xml:space="preserve">（如下图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19</w:t>
      </w:r>
      <w:r>
        <w:rPr>
          <w:spacing w:val="-34"/>
          <w:sz w:val="20"/>
          <w:szCs w:val="20"/>
        </w:rPr>
        <w:t>），</w:t>
      </w:r>
      <w:r>
        <w:rPr>
          <w:spacing w:val="6"/>
          <w:sz w:val="20"/>
          <w:szCs w:val="20"/>
        </w:rPr>
        <w:t>否则可能会影响测量结果。</w:t>
      </w:r>
    </w:p>
    <w:p w14:paraId="77434B54">
      <w:pPr>
        <w:pStyle w:val="2"/>
        <w:spacing w:before="26" w:line="197" w:lineRule="auto"/>
        <w:ind w:left="439" w:right="160" w:hanging="427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•       </w:t>
      </w:r>
      <w:r>
        <w:rPr>
          <w:spacing w:val="8"/>
          <w:sz w:val="20"/>
          <w:szCs w:val="20"/>
        </w:rPr>
        <w:t>由于溶液电导率值随温度变化较大，进行校准必须保证溶液</w:t>
      </w:r>
      <w:r>
        <w:rPr>
          <w:spacing w:val="7"/>
          <w:sz w:val="20"/>
          <w:szCs w:val="20"/>
        </w:rPr>
        <w:t>温度范围在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0</w:t>
      </w:r>
      <w:r>
        <w:rPr>
          <w:spacing w:val="7"/>
          <w:sz w:val="20"/>
          <w:szCs w:val="20"/>
        </w:rPr>
        <w:t>℃到</w:t>
      </w:r>
      <w:r>
        <w:rPr>
          <w:spacing w:val="-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40</w:t>
      </w:r>
      <w:r>
        <w:rPr>
          <w:spacing w:val="7"/>
          <w:sz w:val="20"/>
          <w:szCs w:val="20"/>
        </w:rPr>
        <w:t>℃之间</w:t>
      </w:r>
      <w:r>
        <w:rPr>
          <w:spacing w:val="-4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</w:t>
      </w:r>
      <w:r>
        <w:rPr>
          <w:spacing w:val="-3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以保证溶液校准条件符合范围。</w:t>
      </w:r>
    </w:p>
    <w:p w14:paraId="12182065">
      <w:pPr>
        <w:spacing w:line="197" w:lineRule="auto"/>
        <w:rPr>
          <w:sz w:val="20"/>
          <w:szCs w:val="20"/>
        </w:rPr>
        <w:sectPr>
          <w:footerReference r:id="rId26" w:type="default"/>
          <w:pgSz w:w="8391" w:h="11906"/>
          <w:pgMar w:top="400" w:right="562" w:bottom="591" w:left="727" w:header="0" w:footer="434" w:gutter="0"/>
          <w:cols w:space="720" w:num="1"/>
        </w:sectPr>
      </w:pPr>
    </w:p>
    <w:p w14:paraId="0BCF10DA">
      <w:pPr>
        <w:spacing w:line="403" w:lineRule="auto"/>
        <w:rPr>
          <w:rFonts w:ascii="Arial"/>
          <w:sz w:val="21"/>
        </w:rPr>
      </w:pPr>
    </w:p>
    <w:p w14:paraId="12B23ED7">
      <w:pPr>
        <w:spacing w:line="1726" w:lineRule="exact"/>
        <w:ind w:firstLine="2055"/>
      </w:pPr>
      <w:r>
        <w:rPr>
          <w:position w:val="-34"/>
        </w:rPr>
        <w:drawing>
          <wp:inline distT="0" distB="0" distL="0" distR="0">
            <wp:extent cx="2181860" cy="1095375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182367" cy="109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82B56">
      <w:pPr>
        <w:pStyle w:val="2"/>
        <w:spacing w:before="246" w:line="179" w:lineRule="auto"/>
        <w:ind w:left="2723"/>
        <w:rPr>
          <w:sz w:val="18"/>
          <w:szCs w:val="18"/>
        </w:rPr>
      </w:pPr>
      <w:r>
        <w:rPr>
          <w:b/>
          <w:bCs/>
          <w:spacing w:val="-9"/>
          <w:sz w:val="18"/>
          <w:szCs w:val="18"/>
        </w:rPr>
        <w:t>图</w:t>
      </w:r>
      <w:r>
        <w:rPr>
          <w:spacing w:val="-9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19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电极放置位置</w:t>
      </w:r>
    </w:p>
    <w:p w14:paraId="2BC8E009">
      <w:pPr>
        <w:pStyle w:val="2"/>
        <w:spacing w:line="179" w:lineRule="auto"/>
        <w:ind w:left="419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进入校准：</w:t>
      </w:r>
    </w:p>
    <w:p w14:paraId="3AAC5959">
      <w:pPr>
        <w:pStyle w:val="2"/>
        <w:spacing w:before="2" w:line="217" w:lineRule="auto"/>
        <w:ind w:left="1" w:right="1" w:firstLine="420"/>
        <w:rPr>
          <w:sz w:val="20"/>
          <w:szCs w:val="20"/>
        </w:rPr>
      </w:pPr>
      <w:r>
        <w:rPr>
          <w:spacing w:val="8"/>
          <w:sz w:val="20"/>
          <w:szCs w:val="20"/>
        </w:rPr>
        <w:t>按下</w:t>
      </w:r>
      <w:r>
        <w:rPr>
          <w:b/>
          <w:bCs/>
          <w:spacing w:val="8"/>
          <w:sz w:val="20"/>
          <w:szCs w:val="20"/>
          <w:u w:val="single" w:color="auto"/>
        </w:rPr>
        <w:t>[设置/退出]</w:t>
      </w:r>
      <w:r>
        <w:rPr>
          <w:spacing w:val="8"/>
          <w:sz w:val="20"/>
          <w:szCs w:val="20"/>
        </w:rPr>
        <w:t>按钮进入输入密码界面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，输入密</w:t>
      </w:r>
      <w:r>
        <w:rPr>
          <w:spacing w:val="7"/>
          <w:sz w:val="20"/>
          <w:szCs w:val="20"/>
        </w:rPr>
        <w:t>码</w:t>
      </w:r>
      <w:r>
        <w:rPr>
          <w:spacing w:val="34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“</w:t>
      </w:r>
      <w:r>
        <w:rPr>
          <w:b/>
          <w:bCs/>
          <w:spacing w:val="7"/>
          <w:sz w:val="20"/>
          <w:szCs w:val="20"/>
        </w:rPr>
        <w:t>3900</w:t>
      </w:r>
      <w:r>
        <w:rPr>
          <w:spacing w:val="-4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”按下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[</w:t>
      </w:r>
      <w:r>
        <w:rPr>
          <w:b/>
          <w:bCs/>
          <w:spacing w:val="7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按钮</w:t>
      </w:r>
      <w:r>
        <w:rPr>
          <w:spacing w:val="-35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，可进入校准菜单。</w:t>
      </w:r>
    </w:p>
    <w:p w14:paraId="1F506428">
      <w:pPr>
        <w:spacing w:before="178" w:line="1963" w:lineRule="exact"/>
        <w:ind w:firstLine="958"/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112395</wp:posOffset>
            </wp:positionV>
            <wp:extent cx="1713230" cy="1248410"/>
            <wp:effectExtent l="0" t="0" r="0" b="0"/>
            <wp:wrapNone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712975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9"/>
        </w:rPr>
        <w:drawing>
          <wp:inline distT="0" distB="0" distL="0" distR="0">
            <wp:extent cx="1686560" cy="124650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687068" cy="124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530BB">
      <w:pPr>
        <w:pStyle w:val="2"/>
        <w:spacing w:before="138" w:line="191" w:lineRule="auto"/>
        <w:ind w:left="2903"/>
        <w:rPr>
          <w:sz w:val="18"/>
          <w:szCs w:val="18"/>
        </w:rPr>
      </w:pPr>
      <w:r>
        <w:rPr>
          <w:b/>
          <w:bCs/>
          <w:spacing w:val="-12"/>
          <w:sz w:val="18"/>
          <w:szCs w:val="18"/>
        </w:rPr>
        <w:t>图</w:t>
      </w:r>
      <w:r>
        <w:rPr>
          <w:spacing w:val="-12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20</w:t>
      </w:r>
      <w:r>
        <w:rPr>
          <w:spacing w:val="-6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校准菜单</w:t>
      </w:r>
    </w:p>
    <w:p w14:paraId="38AEDD33">
      <w:pPr>
        <w:pStyle w:val="2"/>
        <w:spacing w:before="180" w:line="190" w:lineRule="auto"/>
        <w:outlineLvl w:val="1"/>
        <w:rPr>
          <w:sz w:val="24"/>
          <w:szCs w:val="24"/>
        </w:rPr>
      </w:pPr>
      <w:bookmarkStart w:id="33" w:name="bookmark32"/>
      <w:bookmarkEnd w:id="33"/>
      <w:r>
        <w:rPr>
          <w:b/>
          <w:bCs/>
          <w:spacing w:val="-6"/>
          <w:sz w:val="24"/>
          <w:szCs w:val="24"/>
        </w:rPr>
        <w:t>8.1</w:t>
      </w:r>
      <w:r>
        <w:rPr>
          <w:spacing w:val="53"/>
          <w:w w:val="101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参数设置</w:t>
      </w:r>
    </w:p>
    <w:p w14:paraId="7CD9C9A5">
      <w:pPr>
        <w:pStyle w:val="2"/>
        <w:spacing w:before="180" w:line="213" w:lineRule="auto"/>
        <w:ind w:left="1" w:firstLine="420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按下</w:t>
      </w:r>
      <w:r>
        <w:rPr>
          <w:b/>
          <w:bCs/>
          <w:spacing w:val="8"/>
          <w:sz w:val="20"/>
          <w:szCs w:val="20"/>
          <w:u w:val="single" w:color="auto"/>
        </w:rPr>
        <w:t>[设置/退出]</w:t>
      </w:r>
      <w:r>
        <w:rPr>
          <w:spacing w:val="8"/>
          <w:sz w:val="20"/>
          <w:szCs w:val="20"/>
        </w:rPr>
        <w:t>按钮进入输入密码界面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，输入密</w:t>
      </w:r>
      <w:r>
        <w:rPr>
          <w:spacing w:val="7"/>
          <w:sz w:val="20"/>
          <w:szCs w:val="20"/>
        </w:rPr>
        <w:t>码</w:t>
      </w:r>
      <w:r>
        <w:rPr>
          <w:spacing w:val="34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“</w:t>
      </w:r>
      <w:r>
        <w:rPr>
          <w:b/>
          <w:bCs/>
          <w:spacing w:val="7"/>
          <w:sz w:val="20"/>
          <w:szCs w:val="20"/>
        </w:rPr>
        <w:t>3900</w:t>
      </w:r>
      <w:r>
        <w:rPr>
          <w:spacing w:val="-4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”按下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[</w:t>
      </w:r>
      <w:r>
        <w:rPr>
          <w:b/>
          <w:bCs/>
          <w:spacing w:val="7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，可进入校准菜单</w:t>
      </w:r>
      <w:r>
        <w:rPr>
          <w:spacing w:val="-3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。在选中</w:t>
      </w:r>
      <w:r>
        <w:rPr>
          <w:b/>
          <w:bCs/>
          <w:spacing w:val="5"/>
          <w:sz w:val="20"/>
          <w:szCs w:val="20"/>
          <w:u w:val="single" w:color="auto"/>
        </w:rPr>
        <w:t>[参数设置]</w:t>
      </w:r>
      <w:r>
        <w:rPr>
          <w:spacing w:val="5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u w:val="single" w:color="auto"/>
        </w:rPr>
        <w:t>[</w:t>
      </w:r>
      <w:r>
        <w:rPr>
          <w:b/>
          <w:bCs/>
          <w:spacing w:val="4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u w:val="single" w:color="auto"/>
        </w:rPr>
        <w:t>]</w:t>
      </w:r>
      <w:r>
        <w:rPr>
          <w:spacing w:val="4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，进入参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数设置界面。</w:t>
      </w:r>
      <w:r>
        <w:rPr>
          <w:spacing w:val="-35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参考温度默认为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25</w:t>
      </w:r>
      <w:r>
        <w:rPr>
          <w:spacing w:val="9"/>
          <w:sz w:val="20"/>
          <w:szCs w:val="20"/>
        </w:rPr>
        <w:t>℃。</w:t>
      </w:r>
      <w:r>
        <w:rPr>
          <w:spacing w:val="-44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 xml:space="preserve">温度系数默认为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2%</w:t>
      </w:r>
      <w:r>
        <w:rPr>
          <w:spacing w:val="9"/>
          <w:sz w:val="20"/>
          <w:szCs w:val="20"/>
        </w:rPr>
        <w:t>。</w:t>
      </w:r>
      <w:r>
        <w:rPr>
          <w:spacing w:val="-42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如非必要</w:t>
      </w:r>
      <w:r>
        <w:rPr>
          <w:spacing w:val="-3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，这里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不建议修改。</w:t>
      </w:r>
    </w:p>
    <w:p w14:paraId="247EA24E">
      <w:pPr>
        <w:spacing w:before="15" w:line="1963" w:lineRule="exact"/>
        <w:ind w:firstLine="958"/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8890</wp:posOffset>
            </wp:positionV>
            <wp:extent cx="1713230" cy="1246505"/>
            <wp:effectExtent l="0" t="0" r="0" b="0"/>
            <wp:wrapNone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712975" cy="124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9"/>
        </w:rPr>
        <w:drawing>
          <wp:inline distT="0" distB="0" distL="0" distR="0">
            <wp:extent cx="1686560" cy="1246505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687068" cy="124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0CD26">
      <w:pPr>
        <w:pStyle w:val="2"/>
        <w:spacing w:before="137" w:line="190" w:lineRule="auto"/>
        <w:ind w:left="2903"/>
        <w:rPr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>图</w:t>
      </w:r>
      <w:r>
        <w:rPr>
          <w:spacing w:val="-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21</w:t>
      </w:r>
      <w:r>
        <w:rPr>
          <w:spacing w:val="-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参数设置</w:t>
      </w:r>
    </w:p>
    <w:p w14:paraId="38B22A78">
      <w:pPr>
        <w:spacing w:line="190" w:lineRule="auto"/>
        <w:rPr>
          <w:sz w:val="18"/>
          <w:szCs w:val="18"/>
        </w:rPr>
        <w:sectPr>
          <w:footerReference r:id="rId27" w:type="default"/>
          <w:pgSz w:w="8391" w:h="11906"/>
          <w:pgMar w:top="400" w:right="720" w:bottom="591" w:left="728" w:header="0" w:footer="434" w:gutter="0"/>
          <w:cols w:space="720" w:num="1"/>
        </w:sectPr>
      </w:pPr>
    </w:p>
    <w:p w14:paraId="7F4A0638">
      <w:pPr>
        <w:spacing w:line="410" w:lineRule="auto"/>
        <w:rPr>
          <w:rFonts w:ascii="Arial"/>
          <w:sz w:val="21"/>
        </w:rPr>
      </w:pPr>
    </w:p>
    <w:p w14:paraId="4010F239">
      <w:pPr>
        <w:pStyle w:val="2"/>
        <w:spacing w:before="109" w:line="191" w:lineRule="auto"/>
        <w:ind w:left="1"/>
        <w:outlineLvl w:val="1"/>
        <w:rPr>
          <w:sz w:val="24"/>
          <w:szCs w:val="24"/>
        </w:rPr>
      </w:pPr>
      <w:bookmarkStart w:id="34" w:name="bookmark33"/>
      <w:bookmarkEnd w:id="34"/>
      <w:r>
        <w:rPr>
          <w:b/>
          <w:bCs/>
          <w:spacing w:val="-13"/>
          <w:sz w:val="24"/>
          <w:szCs w:val="24"/>
        </w:rPr>
        <w:t>8.2</w:t>
      </w:r>
      <w:r>
        <w:rPr>
          <w:spacing w:val="-13"/>
          <w:sz w:val="24"/>
          <w:szCs w:val="24"/>
        </w:rPr>
        <w:t xml:space="preserve">  </w:t>
      </w:r>
      <w:r>
        <w:rPr>
          <w:b/>
          <w:bCs/>
          <w:spacing w:val="-13"/>
          <w:sz w:val="24"/>
          <w:szCs w:val="24"/>
        </w:rPr>
        <w:t>电极常数</w:t>
      </w:r>
    </w:p>
    <w:p w14:paraId="70BFB533">
      <w:pPr>
        <w:pStyle w:val="2"/>
        <w:spacing w:before="175" w:line="213" w:lineRule="auto"/>
        <w:ind w:left="2" w:firstLine="420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按下</w:t>
      </w:r>
      <w:r>
        <w:rPr>
          <w:b/>
          <w:bCs/>
          <w:spacing w:val="8"/>
          <w:sz w:val="20"/>
          <w:szCs w:val="20"/>
          <w:u w:val="single" w:color="auto"/>
        </w:rPr>
        <w:t>[设置/退出]</w:t>
      </w:r>
      <w:r>
        <w:rPr>
          <w:spacing w:val="8"/>
          <w:sz w:val="20"/>
          <w:szCs w:val="20"/>
        </w:rPr>
        <w:t>按钮进入输入密码界面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，输入密</w:t>
      </w:r>
      <w:r>
        <w:rPr>
          <w:spacing w:val="7"/>
          <w:sz w:val="20"/>
          <w:szCs w:val="20"/>
        </w:rPr>
        <w:t>码</w:t>
      </w:r>
      <w:r>
        <w:rPr>
          <w:spacing w:val="34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“</w:t>
      </w:r>
      <w:r>
        <w:rPr>
          <w:b/>
          <w:bCs/>
          <w:spacing w:val="7"/>
          <w:sz w:val="20"/>
          <w:szCs w:val="20"/>
        </w:rPr>
        <w:t>3900</w:t>
      </w:r>
      <w:r>
        <w:rPr>
          <w:spacing w:val="-4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”按下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[</w:t>
      </w:r>
      <w:r>
        <w:rPr>
          <w:b/>
          <w:bCs/>
          <w:spacing w:val="7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，可进入校准菜单</w:t>
      </w:r>
      <w:r>
        <w:rPr>
          <w:spacing w:val="-3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。在选中</w:t>
      </w:r>
      <w:r>
        <w:rPr>
          <w:b/>
          <w:bCs/>
          <w:spacing w:val="5"/>
          <w:sz w:val="20"/>
          <w:szCs w:val="20"/>
          <w:u w:val="single" w:color="auto"/>
        </w:rPr>
        <w:t>[电极常数]</w:t>
      </w:r>
      <w:r>
        <w:rPr>
          <w:spacing w:val="5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u w:val="single" w:color="auto"/>
        </w:rPr>
        <w:t>[</w:t>
      </w:r>
      <w:r>
        <w:rPr>
          <w:b/>
          <w:bCs/>
          <w:spacing w:val="4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u w:val="single" w:color="auto"/>
        </w:rPr>
        <w:t>]</w:t>
      </w:r>
      <w:r>
        <w:rPr>
          <w:spacing w:val="4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，进入电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极常数界面。</w:t>
      </w:r>
      <w:r>
        <w:rPr>
          <w:spacing w:val="-24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电极常数默认为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，如非必要，这里不</w:t>
      </w:r>
      <w:r>
        <w:rPr>
          <w:spacing w:val="5"/>
          <w:sz w:val="20"/>
          <w:szCs w:val="20"/>
        </w:rPr>
        <w:t>建议修改。</w:t>
      </w:r>
    </w:p>
    <w:p w14:paraId="50F1D3C0">
      <w:pPr>
        <w:spacing w:before="25" w:line="1963" w:lineRule="exact"/>
        <w:ind w:firstLine="959"/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2359025</wp:posOffset>
            </wp:positionH>
            <wp:positionV relativeFrom="paragraph">
              <wp:posOffset>15875</wp:posOffset>
            </wp:positionV>
            <wp:extent cx="1713230" cy="1246505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712975" cy="124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9"/>
        </w:rPr>
        <w:drawing>
          <wp:inline distT="0" distB="0" distL="0" distR="0">
            <wp:extent cx="1686560" cy="1246505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687068" cy="124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CA5B7">
      <w:pPr>
        <w:pStyle w:val="2"/>
        <w:spacing w:before="139" w:line="191" w:lineRule="auto"/>
        <w:ind w:left="2904"/>
        <w:rPr>
          <w:sz w:val="18"/>
          <w:szCs w:val="18"/>
        </w:rPr>
      </w:pPr>
      <w:r>
        <w:rPr>
          <w:b/>
          <w:bCs/>
          <w:spacing w:val="-15"/>
          <w:sz w:val="18"/>
          <w:szCs w:val="18"/>
        </w:rPr>
        <w:t>图</w:t>
      </w:r>
      <w:r>
        <w:rPr>
          <w:spacing w:val="-9"/>
          <w:sz w:val="18"/>
          <w:szCs w:val="18"/>
        </w:rPr>
        <w:t xml:space="preserve"> </w:t>
      </w:r>
      <w:r>
        <w:rPr>
          <w:b/>
          <w:bCs/>
          <w:spacing w:val="-15"/>
          <w:sz w:val="18"/>
          <w:szCs w:val="18"/>
        </w:rPr>
        <w:t>22</w:t>
      </w:r>
      <w:r>
        <w:rPr>
          <w:spacing w:val="12"/>
          <w:sz w:val="18"/>
          <w:szCs w:val="18"/>
        </w:rPr>
        <w:t xml:space="preserve"> </w:t>
      </w:r>
      <w:r>
        <w:rPr>
          <w:b/>
          <w:bCs/>
          <w:spacing w:val="-15"/>
          <w:sz w:val="18"/>
          <w:szCs w:val="18"/>
        </w:rPr>
        <w:t>电极常数</w:t>
      </w:r>
    </w:p>
    <w:p w14:paraId="0E30520F">
      <w:pPr>
        <w:pStyle w:val="2"/>
        <w:spacing w:before="179" w:line="191" w:lineRule="auto"/>
        <w:ind w:left="1"/>
        <w:outlineLvl w:val="1"/>
        <w:rPr>
          <w:sz w:val="24"/>
          <w:szCs w:val="24"/>
        </w:rPr>
      </w:pPr>
      <w:bookmarkStart w:id="35" w:name="bookmark34"/>
      <w:bookmarkEnd w:id="35"/>
      <w:r>
        <w:rPr>
          <w:b/>
          <w:bCs/>
          <w:spacing w:val="-11"/>
          <w:sz w:val="24"/>
          <w:szCs w:val="24"/>
        </w:rPr>
        <w:t>8.3</w:t>
      </w:r>
      <w:r>
        <w:rPr>
          <w:spacing w:val="-11"/>
          <w:sz w:val="24"/>
          <w:szCs w:val="24"/>
        </w:rPr>
        <w:t xml:space="preserve">  </w:t>
      </w:r>
      <w:r>
        <w:rPr>
          <w:b/>
          <w:bCs/>
          <w:spacing w:val="-11"/>
          <w:sz w:val="24"/>
          <w:szCs w:val="24"/>
        </w:rPr>
        <w:t>已知浓度校准</w:t>
      </w:r>
    </w:p>
    <w:p w14:paraId="7E2417D3">
      <w:pPr>
        <w:pStyle w:val="2"/>
        <w:spacing w:before="179" w:line="195" w:lineRule="auto"/>
        <w:ind w:firstLine="422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按下</w:t>
      </w:r>
      <w:r>
        <w:rPr>
          <w:b/>
          <w:bCs/>
          <w:spacing w:val="8"/>
          <w:sz w:val="20"/>
          <w:szCs w:val="20"/>
          <w:u w:val="single" w:color="auto"/>
        </w:rPr>
        <w:t>[设置/退出]</w:t>
      </w:r>
      <w:r>
        <w:rPr>
          <w:spacing w:val="8"/>
          <w:sz w:val="20"/>
          <w:szCs w:val="20"/>
        </w:rPr>
        <w:t>按钮进入输入密码界面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，输入密</w:t>
      </w:r>
      <w:r>
        <w:rPr>
          <w:spacing w:val="7"/>
          <w:sz w:val="20"/>
          <w:szCs w:val="20"/>
        </w:rPr>
        <w:t>码</w:t>
      </w:r>
      <w:r>
        <w:rPr>
          <w:spacing w:val="34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“</w:t>
      </w:r>
      <w:r>
        <w:rPr>
          <w:b/>
          <w:bCs/>
          <w:spacing w:val="7"/>
          <w:sz w:val="20"/>
          <w:szCs w:val="20"/>
        </w:rPr>
        <w:t>3900</w:t>
      </w:r>
      <w:r>
        <w:rPr>
          <w:spacing w:val="-4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”按下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[</w:t>
      </w:r>
      <w:r>
        <w:rPr>
          <w:b/>
          <w:bCs/>
          <w:spacing w:val="7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按钮</w:t>
      </w:r>
      <w:r>
        <w:rPr>
          <w:spacing w:val="-4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，可进入校准菜单</w:t>
      </w:r>
      <w:r>
        <w:rPr>
          <w:spacing w:val="-35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。在选中</w:t>
      </w:r>
      <w:r>
        <w:rPr>
          <w:b/>
          <w:bCs/>
          <w:spacing w:val="5"/>
          <w:sz w:val="20"/>
          <w:szCs w:val="20"/>
          <w:u w:val="single" w:color="auto"/>
        </w:rPr>
        <w:t>[已知浓度校准]</w:t>
      </w:r>
      <w:r>
        <w:rPr>
          <w:spacing w:val="5"/>
          <w:sz w:val="20"/>
          <w:szCs w:val="20"/>
        </w:rPr>
        <w:t>的情况</w:t>
      </w:r>
      <w:r>
        <w:rPr>
          <w:spacing w:val="4"/>
          <w:sz w:val="20"/>
          <w:szCs w:val="20"/>
        </w:rPr>
        <w:t>下按下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u w:val="single" w:color="auto"/>
        </w:rPr>
        <w:t>[</w:t>
      </w:r>
      <w:r>
        <w:rPr>
          <w:b/>
          <w:bCs/>
          <w:spacing w:val="4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u w:val="single" w:color="auto"/>
        </w:rPr>
        <w:t>]</w:t>
      </w:r>
      <w:r>
        <w:rPr>
          <w:spacing w:val="4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，进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入已知浓度校准。</w:t>
      </w:r>
    </w:p>
    <w:p w14:paraId="28A593F7">
      <w:pPr>
        <w:spacing w:line="1864" w:lineRule="exact"/>
        <w:ind w:firstLine="1079"/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2355850</wp:posOffset>
            </wp:positionH>
            <wp:positionV relativeFrom="paragraph">
              <wp:posOffset>0</wp:posOffset>
            </wp:positionV>
            <wp:extent cx="1637030" cy="1184275"/>
            <wp:effectExtent l="0" t="0" r="0" b="0"/>
            <wp:wrapNone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1184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1218565</wp:posOffset>
            </wp:positionV>
            <wp:extent cx="1637030" cy="1124585"/>
            <wp:effectExtent l="0" t="0" r="0" b="0"/>
            <wp:wrapNone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7"/>
        </w:rPr>
        <w:drawing>
          <wp:inline distT="0" distB="0" distL="0" distR="0">
            <wp:extent cx="1612265" cy="1183640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612392" cy="118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251A0">
      <w:pPr>
        <w:spacing w:before="56" w:line="1768" w:lineRule="exact"/>
        <w:ind w:firstLine="1087"/>
      </w:pPr>
      <w:r>
        <w:rPr>
          <w:position w:val="-35"/>
        </w:rPr>
        <w:drawing>
          <wp:inline distT="0" distB="0" distL="0" distR="0">
            <wp:extent cx="1607820" cy="112268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DC519">
      <w:pPr>
        <w:pStyle w:val="2"/>
        <w:spacing w:before="117" w:line="191" w:lineRule="auto"/>
        <w:ind w:left="2724"/>
        <w:rPr>
          <w:sz w:val="18"/>
          <w:szCs w:val="18"/>
        </w:rPr>
      </w:pPr>
      <w:r>
        <w:rPr>
          <w:b/>
          <w:bCs/>
          <w:spacing w:val="-12"/>
          <w:sz w:val="18"/>
          <w:szCs w:val="18"/>
        </w:rPr>
        <w:t>图</w:t>
      </w:r>
      <w:r>
        <w:rPr>
          <w:spacing w:val="-12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23</w:t>
      </w:r>
      <w:r>
        <w:rPr>
          <w:spacing w:val="15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已知浓度校准</w:t>
      </w:r>
    </w:p>
    <w:p w14:paraId="4355E888">
      <w:pPr>
        <w:spacing w:line="191" w:lineRule="auto"/>
        <w:rPr>
          <w:sz w:val="18"/>
          <w:szCs w:val="18"/>
        </w:rPr>
        <w:sectPr>
          <w:footerReference r:id="rId28" w:type="default"/>
          <w:pgSz w:w="8391" w:h="11906"/>
          <w:pgMar w:top="400" w:right="720" w:bottom="591" w:left="727" w:header="0" w:footer="435" w:gutter="0"/>
          <w:cols w:space="720" w:num="1"/>
        </w:sectPr>
      </w:pPr>
    </w:p>
    <w:p w14:paraId="3E203AB7">
      <w:pPr>
        <w:spacing w:line="363" w:lineRule="auto"/>
        <w:rPr>
          <w:rFonts w:ascii="Arial"/>
          <w:sz w:val="21"/>
        </w:rPr>
      </w:pPr>
    </w:p>
    <w:p w14:paraId="0EFA9442">
      <w:pPr>
        <w:pStyle w:val="2"/>
        <w:spacing w:before="91" w:line="215" w:lineRule="auto"/>
        <w:ind w:firstLine="2"/>
        <w:jc w:val="both"/>
        <w:rPr>
          <w:sz w:val="20"/>
          <w:szCs w:val="20"/>
        </w:rPr>
      </w:pPr>
      <w:r>
        <w:rPr>
          <w:b/>
          <w:bCs/>
          <w:spacing w:val="10"/>
          <w:sz w:val="20"/>
          <w:szCs w:val="20"/>
          <w:u w:val="single" w:color="auto"/>
        </w:rPr>
        <w:t>校准方法</w:t>
      </w:r>
      <w:r>
        <w:rPr>
          <w:spacing w:val="10"/>
          <w:sz w:val="20"/>
          <w:szCs w:val="20"/>
        </w:rPr>
        <w:t>：</w:t>
      </w:r>
      <w:r>
        <w:rPr>
          <w:spacing w:val="-43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将电极放到已知标准液中</w:t>
      </w:r>
      <w:r>
        <w:rPr>
          <w:spacing w:val="-39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，在界面右侧通过按下</w:t>
      </w:r>
      <w:r>
        <w:rPr>
          <w:b/>
          <w:bCs/>
          <w:spacing w:val="10"/>
          <w:sz w:val="20"/>
          <w:szCs w:val="20"/>
          <w:u w:val="single" w:color="auto"/>
        </w:rPr>
        <w:t>[向上</w:t>
      </w:r>
      <w:r>
        <w:rPr>
          <w:b/>
          <w:bCs/>
          <w:spacing w:val="9"/>
          <w:sz w:val="20"/>
          <w:szCs w:val="20"/>
          <w:u w:val="single" w:color="auto"/>
        </w:rPr>
        <w:t>选择]</w:t>
      </w:r>
      <w:r>
        <w:rPr>
          <w:spacing w:val="9"/>
          <w:sz w:val="20"/>
          <w:szCs w:val="20"/>
        </w:rPr>
        <w:t>按钮</w:t>
      </w:r>
      <w:r>
        <w:rPr>
          <w:sz w:val="20"/>
          <w:szCs w:val="20"/>
        </w:rPr>
        <w:t xml:space="preserve">  </w:t>
      </w:r>
      <w:r>
        <w:rPr>
          <w:spacing w:val="6"/>
          <w:sz w:val="20"/>
          <w:szCs w:val="20"/>
        </w:rPr>
        <w:t>或</w:t>
      </w:r>
      <w:r>
        <w:rPr>
          <w:spacing w:val="-10"/>
          <w:sz w:val="20"/>
          <w:szCs w:val="20"/>
          <w:u w:val="single" w:color="auto"/>
        </w:rPr>
        <w:t xml:space="preserve"> </w:t>
      </w:r>
      <w:r>
        <w:rPr>
          <w:b/>
          <w:bCs/>
          <w:spacing w:val="6"/>
          <w:sz w:val="20"/>
          <w:szCs w:val="20"/>
          <w:u w:val="single" w:color="auto"/>
        </w:rPr>
        <w:t>[向下选择]</w:t>
      </w:r>
      <w:r>
        <w:rPr>
          <w:spacing w:val="6"/>
          <w:sz w:val="20"/>
          <w:szCs w:val="20"/>
        </w:rPr>
        <w:t>按钮设置标准液值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，等待左侧数值稳定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，按下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[</w:t>
      </w:r>
      <w:r>
        <w:rPr>
          <w:b/>
          <w:bCs/>
          <w:spacing w:val="6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]</w:t>
      </w:r>
      <w:r>
        <w:rPr>
          <w:spacing w:val="6"/>
          <w:sz w:val="20"/>
          <w:szCs w:val="20"/>
        </w:rPr>
        <w:t>按钮校准。</w:t>
      </w:r>
      <w:r>
        <w:rPr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进行校准操作后，状态栏提示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“校准失败</w:t>
      </w:r>
      <w:r>
        <w:rPr>
          <w:spacing w:val="-37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”或</w:t>
      </w:r>
      <w:r>
        <w:rPr>
          <w:spacing w:val="34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“校准成功</w:t>
      </w:r>
      <w:r>
        <w:rPr>
          <w:spacing w:val="-37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”。</w:t>
      </w:r>
    </w:p>
    <w:p w14:paraId="0D2732A8">
      <w:pPr>
        <w:pStyle w:val="2"/>
        <w:spacing w:before="115" w:line="223" w:lineRule="auto"/>
        <w:ind w:left="4" w:right="71" w:hanging="2"/>
        <w:rPr>
          <w:sz w:val="20"/>
          <w:szCs w:val="20"/>
        </w:rPr>
      </w:pPr>
      <w:r>
        <w:rPr>
          <w:b/>
          <w:bCs/>
          <w:spacing w:val="7"/>
          <w:sz w:val="20"/>
          <w:szCs w:val="20"/>
          <w:u w:val="single" w:color="auto"/>
        </w:rPr>
        <w:t>校准失败原因排查</w:t>
      </w:r>
      <w:r>
        <w:rPr>
          <w:spacing w:val="7"/>
          <w:sz w:val="20"/>
          <w:szCs w:val="20"/>
        </w:rPr>
        <w:t>：</w:t>
      </w:r>
      <w:r>
        <w:rPr>
          <w:spacing w:val="-43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输入的标液值超出范围</w:t>
      </w:r>
      <w:r>
        <w:rPr>
          <w:spacing w:val="6"/>
          <w:sz w:val="20"/>
          <w:szCs w:val="20"/>
        </w:rPr>
        <w:t>；</w:t>
      </w:r>
      <w:r>
        <w:rPr>
          <w:spacing w:val="-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电极常数超出范围；</w:t>
      </w:r>
      <w:r>
        <w:rPr>
          <w:spacing w:val="-38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溶液浓度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不在量程范围内；</w:t>
      </w:r>
      <w:r>
        <w:rPr>
          <w:spacing w:val="-2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温度超出范围。</w:t>
      </w:r>
      <w:r>
        <w:rPr>
          <w:spacing w:val="-4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可参考第 </w:t>
      </w:r>
      <w:r>
        <w:rPr>
          <w:b/>
          <w:bCs/>
          <w:spacing w:val="5"/>
          <w:sz w:val="20"/>
          <w:szCs w:val="20"/>
        </w:rPr>
        <w:t>13</w:t>
      </w:r>
      <w:r>
        <w:rPr>
          <w:spacing w:val="5"/>
          <w:sz w:val="20"/>
          <w:szCs w:val="20"/>
        </w:rPr>
        <w:t xml:space="preserve"> 章故障排查。</w:t>
      </w:r>
    </w:p>
    <w:p w14:paraId="03E51F53">
      <w:pPr>
        <w:pStyle w:val="2"/>
        <w:spacing w:before="131" w:line="191" w:lineRule="auto"/>
        <w:ind w:left="1"/>
        <w:outlineLvl w:val="1"/>
        <w:rPr>
          <w:sz w:val="24"/>
          <w:szCs w:val="24"/>
        </w:rPr>
      </w:pPr>
      <w:bookmarkStart w:id="36" w:name="bookmark35"/>
      <w:bookmarkEnd w:id="36"/>
      <w:r>
        <w:rPr>
          <w:b/>
          <w:bCs/>
          <w:spacing w:val="-13"/>
          <w:sz w:val="24"/>
          <w:szCs w:val="24"/>
        </w:rPr>
        <w:t>8.4</w:t>
      </w:r>
      <w:r>
        <w:rPr>
          <w:spacing w:val="55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恢复出厂</w:t>
      </w:r>
    </w:p>
    <w:p w14:paraId="656B3F0E">
      <w:pPr>
        <w:pStyle w:val="2"/>
        <w:spacing w:before="174" w:line="206" w:lineRule="auto"/>
        <w:ind w:right="69" w:firstLine="423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按下</w:t>
      </w:r>
      <w:r>
        <w:rPr>
          <w:b/>
          <w:bCs/>
          <w:spacing w:val="8"/>
          <w:sz w:val="20"/>
          <w:szCs w:val="20"/>
          <w:u w:val="single" w:color="auto"/>
        </w:rPr>
        <w:t>[设置/退出]</w:t>
      </w:r>
      <w:r>
        <w:rPr>
          <w:spacing w:val="8"/>
          <w:sz w:val="20"/>
          <w:szCs w:val="20"/>
        </w:rPr>
        <w:t>按钮进入输入密码界面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，输入密</w:t>
      </w:r>
      <w:r>
        <w:rPr>
          <w:spacing w:val="7"/>
          <w:sz w:val="20"/>
          <w:szCs w:val="20"/>
        </w:rPr>
        <w:t>码</w:t>
      </w:r>
      <w:r>
        <w:rPr>
          <w:spacing w:val="34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“</w:t>
      </w:r>
      <w:r>
        <w:rPr>
          <w:b/>
          <w:bCs/>
          <w:spacing w:val="7"/>
          <w:sz w:val="20"/>
          <w:szCs w:val="20"/>
        </w:rPr>
        <w:t>3900</w:t>
      </w:r>
      <w:r>
        <w:rPr>
          <w:spacing w:val="-4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”按下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[</w:t>
      </w:r>
      <w:r>
        <w:rPr>
          <w:b/>
          <w:bCs/>
          <w:spacing w:val="7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，可进入校准菜单</w:t>
      </w:r>
      <w:r>
        <w:rPr>
          <w:spacing w:val="-4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，在选中</w:t>
      </w:r>
      <w:r>
        <w:rPr>
          <w:b/>
          <w:bCs/>
          <w:spacing w:val="11"/>
          <w:sz w:val="20"/>
          <w:szCs w:val="20"/>
          <w:u w:val="single" w:color="auto"/>
        </w:rPr>
        <w:t>[恢复出厂设置]</w:t>
      </w:r>
      <w:r>
        <w:rPr>
          <w:spacing w:val="10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10"/>
          <w:sz w:val="20"/>
          <w:szCs w:val="20"/>
          <w:u w:val="single" w:color="auto"/>
        </w:rPr>
        <w:t>[</w:t>
      </w:r>
      <w:r>
        <w:rPr>
          <w:b/>
          <w:bCs/>
          <w:spacing w:val="10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0"/>
          <w:sz w:val="20"/>
          <w:szCs w:val="20"/>
          <w:u w:val="single" w:color="auto"/>
        </w:rPr>
        <w:t>]</w:t>
      </w:r>
      <w:r>
        <w:rPr>
          <w:spacing w:val="10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，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进入恢复出厂设置界面。</w:t>
      </w:r>
    </w:p>
    <w:p w14:paraId="33E6818D">
      <w:pPr>
        <w:pStyle w:val="2"/>
        <w:spacing w:before="2" w:line="205" w:lineRule="auto"/>
        <w:ind w:left="5" w:right="68" w:firstLine="415"/>
        <w:rPr>
          <w:sz w:val="20"/>
          <w:szCs w:val="20"/>
        </w:rPr>
      </w:pPr>
      <w:r>
        <w:rPr>
          <w:spacing w:val="13"/>
          <w:sz w:val="20"/>
          <w:szCs w:val="20"/>
        </w:rPr>
        <w:t>在三角箭头选中</w:t>
      </w:r>
      <w:r>
        <w:rPr>
          <w:b/>
          <w:bCs/>
          <w:spacing w:val="13"/>
          <w:sz w:val="20"/>
          <w:szCs w:val="20"/>
          <w:u w:val="single" w:color="auto"/>
        </w:rPr>
        <w:t>[是]</w:t>
      </w:r>
      <w:r>
        <w:rPr>
          <w:spacing w:val="13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13"/>
          <w:sz w:val="20"/>
          <w:szCs w:val="20"/>
          <w:u w:val="single" w:color="auto"/>
        </w:rPr>
        <w:t>[</w:t>
      </w:r>
      <w:r>
        <w:rPr>
          <w:b/>
          <w:bCs/>
          <w:spacing w:val="13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12"/>
          <w:sz w:val="20"/>
          <w:szCs w:val="20"/>
          <w:u w:val="single" w:color="auto"/>
        </w:rPr>
        <w:t>]</w:t>
      </w:r>
      <w:r>
        <w:rPr>
          <w:spacing w:val="12"/>
          <w:sz w:val="20"/>
          <w:szCs w:val="20"/>
        </w:rPr>
        <w:t>按钮</w:t>
      </w:r>
      <w:r>
        <w:rPr>
          <w:spacing w:val="-37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，仪器校准参数恢复出厂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设置</w:t>
      </w:r>
      <w:r>
        <w:rPr>
          <w:spacing w:val="-3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，恢复成功后界面自动退回校准界面。</w:t>
      </w:r>
    </w:p>
    <w:p w14:paraId="0868A85C">
      <w:pPr>
        <w:pStyle w:val="2"/>
        <w:spacing w:line="186" w:lineRule="auto"/>
        <w:jc w:val="right"/>
        <w:rPr>
          <w:sz w:val="20"/>
          <w:szCs w:val="20"/>
        </w:rPr>
      </w:pPr>
      <w:r>
        <w:rPr>
          <w:spacing w:val="8"/>
          <w:sz w:val="20"/>
          <w:szCs w:val="20"/>
        </w:rPr>
        <w:t>在三角箭头选中</w:t>
      </w:r>
      <w:r>
        <w:rPr>
          <w:b/>
          <w:bCs/>
          <w:spacing w:val="8"/>
          <w:sz w:val="20"/>
          <w:szCs w:val="20"/>
          <w:u w:val="single" w:color="auto"/>
        </w:rPr>
        <w:t>[否]</w:t>
      </w:r>
      <w:r>
        <w:rPr>
          <w:spacing w:val="8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[</w:t>
      </w:r>
      <w:r>
        <w:rPr>
          <w:b/>
          <w:bCs/>
          <w:spacing w:val="8"/>
          <w:sz w:val="20"/>
          <w:szCs w:val="20"/>
          <w:u w:val="single" w:color="auto"/>
        </w:rPr>
        <w:t>确认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]</w:t>
      </w:r>
      <w:r>
        <w:rPr>
          <w:spacing w:val="8"/>
          <w:sz w:val="20"/>
          <w:szCs w:val="20"/>
        </w:rPr>
        <w:t>按钮</w:t>
      </w:r>
      <w:r>
        <w:rPr>
          <w:spacing w:val="-2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，界面自动退回校准界面。</w:t>
      </w:r>
    </w:p>
    <w:p w14:paraId="75F1F3DA">
      <w:pPr>
        <w:spacing w:before="91" w:line="1958" w:lineRule="exact"/>
        <w:ind w:firstLine="634"/>
      </w:pPr>
      <w:r>
        <w:rPr>
          <w:position w:val="-39"/>
        </w:rPr>
        <w:drawing>
          <wp:inline distT="0" distB="0" distL="0" distR="0">
            <wp:extent cx="3591560" cy="1243330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592068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656A6">
      <w:pPr>
        <w:pStyle w:val="2"/>
        <w:spacing w:before="180" w:line="191" w:lineRule="auto"/>
        <w:ind w:left="2905"/>
        <w:rPr>
          <w:sz w:val="18"/>
          <w:szCs w:val="18"/>
        </w:rPr>
      </w:pPr>
      <w:r>
        <w:rPr>
          <w:b/>
          <w:bCs/>
          <w:spacing w:val="-12"/>
          <w:sz w:val="18"/>
          <w:szCs w:val="18"/>
        </w:rPr>
        <w:t>图</w:t>
      </w:r>
      <w:r>
        <w:rPr>
          <w:spacing w:val="-12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24</w:t>
      </w:r>
      <w:r>
        <w:rPr>
          <w:spacing w:val="-6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恢复出厂</w:t>
      </w:r>
    </w:p>
    <w:p w14:paraId="5C9FD7B3">
      <w:pPr>
        <w:pStyle w:val="2"/>
        <w:spacing w:before="295" w:line="194" w:lineRule="auto"/>
        <w:ind w:left="13"/>
        <w:outlineLvl w:val="0"/>
        <w:rPr>
          <w:sz w:val="31"/>
          <w:szCs w:val="31"/>
        </w:rPr>
      </w:pPr>
      <w:bookmarkStart w:id="37" w:name="bookmark36"/>
      <w:bookmarkEnd w:id="37"/>
      <w:r>
        <w:rPr>
          <w:b/>
          <w:bCs/>
          <w:spacing w:val="-1"/>
          <w:sz w:val="31"/>
          <w:szCs w:val="31"/>
        </w:rPr>
        <w:t>九、</w:t>
      </w:r>
      <w:r>
        <w:rPr>
          <w:spacing w:val="-73"/>
          <w:sz w:val="31"/>
          <w:szCs w:val="31"/>
        </w:rPr>
        <w:t xml:space="preserve"> </w:t>
      </w:r>
      <w:r>
        <w:rPr>
          <w:b/>
          <w:bCs/>
          <w:spacing w:val="-1"/>
          <w:sz w:val="31"/>
          <w:szCs w:val="31"/>
        </w:rPr>
        <w:t>历史记录</w:t>
      </w:r>
    </w:p>
    <w:p w14:paraId="1257387B">
      <w:pPr>
        <w:pStyle w:val="2"/>
        <w:spacing w:before="221" w:line="214" w:lineRule="auto"/>
        <w:ind w:right="67" w:firstLine="2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[</w:t>
      </w:r>
      <w:r>
        <w:rPr>
          <w:b/>
          <w:bCs/>
          <w:spacing w:val="8"/>
          <w:sz w:val="20"/>
          <w:szCs w:val="20"/>
        </w:rPr>
        <w:t>设置/退出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]</w:t>
      </w:r>
      <w:r>
        <w:rPr>
          <w:spacing w:val="8"/>
          <w:sz w:val="20"/>
          <w:szCs w:val="20"/>
        </w:rPr>
        <w:t>按钮可进入输入密码界面。</w:t>
      </w:r>
      <w:r>
        <w:rPr>
          <w:spacing w:val="-46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输入密码</w:t>
      </w:r>
      <w:r>
        <w:rPr>
          <w:spacing w:val="34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“</w:t>
      </w:r>
      <w:r>
        <w:rPr>
          <w:b/>
          <w:bCs/>
          <w:spacing w:val="7"/>
          <w:sz w:val="20"/>
          <w:szCs w:val="20"/>
        </w:rPr>
        <w:t>1300</w:t>
      </w:r>
      <w:r>
        <w:rPr>
          <w:spacing w:val="-38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”可进入历史数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据选单。</w:t>
      </w:r>
      <w:r>
        <w:rPr>
          <w:spacing w:val="-3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按</w:t>
      </w:r>
      <w:r>
        <w:rPr>
          <w:spacing w:val="-24"/>
          <w:sz w:val="20"/>
          <w:szCs w:val="20"/>
          <w:u w:val="single" w:color="auto"/>
        </w:rPr>
        <w:t xml:space="preserve"> </w:t>
      </w:r>
      <w:r>
        <w:rPr>
          <w:b/>
          <w:bCs/>
          <w:spacing w:val="5"/>
          <w:sz w:val="20"/>
          <w:szCs w:val="20"/>
          <w:u w:val="single" w:color="auto"/>
        </w:rPr>
        <w:t>[向上选择]</w:t>
      </w:r>
      <w:r>
        <w:rPr>
          <w:spacing w:val="5"/>
          <w:sz w:val="20"/>
          <w:szCs w:val="20"/>
        </w:rPr>
        <w:t>按钮或</w:t>
      </w:r>
      <w:r>
        <w:rPr>
          <w:b/>
          <w:bCs/>
          <w:spacing w:val="5"/>
          <w:sz w:val="20"/>
          <w:szCs w:val="20"/>
          <w:u w:val="single" w:color="auto"/>
        </w:rPr>
        <w:t>[向下选择]</w:t>
      </w:r>
      <w:r>
        <w:rPr>
          <w:spacing w:val="5"/>
          <w:sz w:val="20"/>
          <w:szCs w:val="20"/>
        </w:rPr>
        <w:t>按钮可切换显示。最大可存储</w:t>
      </w:r>
      <w:r>
        <w:rPr>
          <w:spacing w:val="44"/>
          <w:sz w:val="20"/>
          <w:szCs w:val="20"/>
        </w:rPr>
        <w:t xml:space="preserve"> </w:t>
      </w:r>
      <w:r>
        <w:rPr>
          <w:b/>
          <w:bCs/>
          <w:spacing w:val="5"/>
          <w:sz w:val="20"/>
          <w:szCs w:val="20"/>
        </w:rPr>
        <w:t>4</w:t>
      </w:r>
      <w:r>
        <w:rPr>
          <w:b/>
          <w:bCs/>
          <w:spacing w:val="4"/>
          <w:sz w:val="20"/>
          <w:szCs w:val="20"/>
        </w:rPr>
        <w:t>000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条记录，过量自动覆盖。</w:t>
      </w:r>
    </w:p>
    <w:p w14:paraId="4096980C">
      <w:pPr>
        <w:spacing w:line="214" w:lineRule="auto"/>
        <w:rPr>
          <w:sz w:val="20"/>
          <w:szCs w:val="20"/>
        </w:rPr>
        <w:sectPr>
          <w:footerReference r:id="rId29" w:type="default"/>
          <w:pgSz w:w="8391" w:h="11906"/>
          <w:pgMar w:top="400" w:right="652" w:bottom="591" w:left="726" w:header="0" w:footer="434" w:gutter="0"/>
          <w:cols w:space="720" w:num="1"/>
        </w:sectPr>
      </w:pPr>
    </w:p>
    <w:p w14:paraId="641E5DE1">
      <w:pPr>
        <w:spacing w:line="256" w:lineRule="auto"/>
        <w:rPr>
          <w:rFonts w:ascii="Arial"/>
          <w:sz w:val="21"/>
        </w:rPr>
      </w:pPr>
    </w:p>
    <w:p w14:paraId="46558098">
      <w:pPr>
        <w:spacing w:line="257" w:lineRule="auto"/>
        <w:rPr>
          <w:rFonts w:ascii="Arial"/>
          <w:sz w:val="21"/>
        </w:rPr>
      </w:pPr>
    </w:p>
    <w:p w14:paraId="04C46E9B">
      <w:pPr>
        <w:spacing w:line="1963" w:lineRule="exact"/>
        <w:ind w:firstLine="726"/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0</wp:posOffset>
            </wp:positionV>
            <wp:extent cx="1731010" cy="1246505"/>
            <wp:effectExtent l="0" t="0" r="0" b="0"/>
            <wp:wrapNone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731263" cy="1246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9"/>
        </w:rPr>
        <w:drawing>
          <wp:inline distT="0" distB="0" distL="0" distR="0">
            <wp:extent cx="1686560" cy="1246505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687068" cy="124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61B41">
      <w:pPr>
        <w:pStyle w:val="2"/>
        <w:spacing w:before="177" w:line="191" w:lineRule="auto"/>
        <w:ind w:left="2908"/>
        <w:rPr>
          <w:sz w:val="18"/>
          <w:szCs w:val="18"/>
        </w:rPr>
      </w:pPr>
      <w:r>
        <w:rPr>
          <w:b/>
          <w:bCs/>
          <w:spacing w:val="-12"/>
          <w:sz w:val="18"/>
          <w:szCs w:val="18"/>
        </w:rPr>
        <w:t>图</w:t>
      </w:r>
      <w:r>
        <w:rPr>
          <w:spacing w:val="-12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25</w:t>
      </w:r>
      <w:r>
        <w:rPr>
          <w:spacing w:val="-6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历史记录</w:t>
      </w:r>
    </w:p>
    <w:p w14:paraId="374E33DE">
      <w:pPr>
        <w:pStyle w:val="2"/>
        <w:spacing w:before="294" w:line="194" w:lineRule="auto"/>
        <w:ind w:left="10"/>
        <w:outlineLvl w:val="0"/>
        <w:rPr>
          <w:sz w:val="31"/>
          <w:szCs w:val="31"/>
        </w:rPr>
      </w:pPr>
      <w:bookmarkStart w:id="38" w:name="bookmark37"/>
      <w:bookmarkEnd w:id="38"/>
      <w:r>
        <w:rPr>
          <w:b/>
          <w:bCs/>
          <w:sz w:val="31"/>
          <w:szCs w:val="31"/>
        </w:rPr>
        <w:t>十、</w:t>
      </w:r>
      <w:r>
        <w:rPr>
          <w:spacing w:val="-73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波形显示</w:t>
      </w:r>
    </w:p>
    <w:p w14:paraId="52AE73EB">
      <w:pPr>
        <w:pStyle w:val="2"/>
        <w:spacing w:before="221" w:line="219" w:lineRule="auto"/>
        <w:ind w:left="3" w:right="6" w:firstLine="422"/>
        <w:rPr>
          <w:sz w:val="20"/>
          <w:szCs w:val="20"/>
        </w:rPr>
      </w:pPr>
      <w:r>
        <w:rPr>
          <w:spacing w:val="6"/>
          <w:sz w:val="20"/>
          <w:szCs w:val="20"/>
        </w:rPr>
        <w:t>按下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[</w:t>
      </w:r>
      <w:r>
        <w:rPr>
          <w:b/>
          <w:bCs/>
          <w:spacing w:val="6"/>
          <w:sz w:val="20"/>
          <w:szCs w:val="20"/>
        </w:rPr>
        <w:t>设置/退出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]</w:t>
      </w:r>
      <w:r>
        <w:rPr>
          <w:spacing w:val="6"/>
          <w:sz w:val="20"/>
          <w:szCs w:val="20"/>
        </w:rPr>
        <w:t>可进入输入密码界面。</w:t>
      </w:r>
      <w:r>
        <w:rPr>
          <w:spacing w:val="-3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输入密码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“</w:t>
      </w:r>
      <w:r>
        <w:rPr>
          <w:b/>
          <w:bCs/>
          <w:spacing w:val="6"/>
          <w:sz w:val="20"/>
          <w:szCs w:val="20"/>
        </w:rPr>
        <w:t>1400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”</w:t>
      </w:r>
      <w:r>
        <w:rPr>
          <w:spacing w:val="6"/>
          <w:sz w:val="20"/>
          <w:szCs w:val="20"/>
        </w:rPr>
        <w:t>可进入波形显示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选单。</w:t>
      </w:r>
      <w:r>
        <w:rPr>
          <w:spacing w:val="-33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按</w:t>
      </w:r>
      <w:r>
        <w:rPr>
          <w:spacing w:val="-23"/>
          <w:sz w:val="20"/>
          <w:szCs w:val="20"/>
          <w:u w:val="single" w:color="auto"/>
        </w:rPr>
        <w:t xml:space="preserve"> </w:t>
      </w:r>
      <w:r>
        <w:rPr>
          <w:b/>
          <w:bCs/>
          <w:spacing w:val="10"/>
          <w:sz w:val="20"/>
          <w:szCs w:val="20"/>
          <w:u w:val="single" w:color="auto"/>
        </w:rPr>
        <w:t>[向上选择]</w:t>
      </w:r>
      <w:r>
        <w:rPr>
          <w:spacing w:val="10"/>
          <w:sz w:val="20"/>
          <w:szCs w:val="20"/>
        </w:rPr>
        <w:t>按钮或</w:t>
      </w:r>
      <w:r>
        <w:rPr>
          <w:b/>
          <w:bCs/>
          <w:spacing w:val="10"/>
          <w:sz w:val="20"/>
          <w:szCs w:val="20"/>
          <w:u w:val="single" w:color="auto"/>
        </w:rPr>
        <w:t>[向下选择]</w:t>
      </w:r>
      <w:r>
        <w:rPr>
          <w:spacing w:val="10"/>
          <w:sz w:val="20"/>
          <w:szCs w:val="20"/>
        </w:rPr>
        <w:t>按钮可切换显示。</w:t>
      </w:r>
    </w:p>
    <w:p w14:paraId="50ED8A04">
      <w:pPr>
        <w:spacing w:before="167" w:line="1968" w:lineRule="exact"/>
        <w:ind w:firstLine="740"/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2202815</wp:posOffset>
            </wp:positionH>
            <wp:positionV relativeFrom="paragraph">
              <wp:posOffset>106045</wp:posOffset>
            </wp:positionV>
            <wp:extent cx="1729740" cy="1249680"/>
            <wp:effectExtent l="0" t="0" r="0" b="0"/>
            <wp:wrapNone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9"/>
        </w:rPr>
        <w:drawing>
          <wp:inline distT="0" distB="0" distL="0" distR="0">
            <wp:extent cx="1685290" cy="1249045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685544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F3E3E">
      <w:pPr>
        <w:pStyle w:val="2"/>
        <w:spacing w:before="179" w:line="191" w:lineRule="auto"/>
        <w:ind w:left="2908"/>
        <w:rPr>
          <w:sz w:val="18"/>
          <w:szCs w:val="18"/>
        </w:rPr>
      </w:pPr>
      <w:r>
        <w:rPr>
          <w:b/>
          <w:bCs/>
          <w:spacing w:val="-12"/>
          <w:sz w:val="18"/>
          <w:szCs w:val="18"/>
        </w:rPr>
        <w:t>图</w:t>
      </w:r>
      <w:r>
        <w:rPr>
          <w:spacing w:val="-12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26</w:t>
      </w:r>
      <w:r>
        <w:rPr>
          <w:spacing w:val="-6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波形显示</w:t>
      </w:r>
    </w:p>
    <w:p w14:paraId="3FF05121">
      <w:pPr>
        <w:spacing w:line="309" w:lineRule="auto"/>
        <w:rPr>
          <w:rFonts w:ascii="Arial"/>
          <w:sz w:val="21"/>
        </w:rPr>
      </w:pPr>
    </w:p>
    <w:p w14:paraId="6F572D61">
      <w:pPr>
        <w:spacing w:line="309" w:lineRule="auto"/>
        <w:rPr>
          <w:rFonts w:ascii="Arial"/>
          <w:sz w:val="21"/>
        </w:rPr>
      </w:pPr>
    </w:p>
    <w:p w14:paraId="0BB7C5F5">
      <w:pPr>
        <w:pStyle w:val="2"/>
        <w:spacing w:before="142" w:line="194" w:lineRule="auto"/>
        <w:ind w:left="10"/>
        <w:outlineLvl w:val="0"/>
        <w:rPr>
          <w:sz w:val="31"/>
          <w:szCs w:val="31"/>
        </w:rPr>
      </w:pPr>
      <w:bookmarkStart w:id="39" w:name="bookmark38"/>
      <w:bookmarkEnd w:id="39"/>
      <w:r>
        <w:rPr>
          <w:b/>
          <w:bCs/>
          <w:spacing w:val="1"/>
          <w:sz w:val="31"/>
          <w:szCs w:val="31"/>
        </w:rPr>
        <w:t>十一、</w:t>
      </w:r>
      <w:r>
        <w:rPr>
          <w:spacing w:val="-72"/>
          <w:sz w:val="31"/>
          <w:szCs w:val="31"/>
        </w:rPr>
        <w:t xml:space="preserve"> </w:t>
      </w:r>
      <w:r>
        <w:rPr>
          <w:b/>
          <w:bCs/>
          <w:spacing w:val="1"/>
          <w:sz w:val="31"/>
          <w:szCs w:val="31"/>
        </w:rPr>
        <w:t>应用场合</w:t>
      </w:r>
    </w:p>
    <w:p w14:paraId="16C87185">
      <w:pPr>
        <w:pStyle w:val="2"/>
        <w:spacing w:before="220" w:line="206" w:lineRule="auto"/>
        <w:ind w:left="9" w:hanging="9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PP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封装的电极：</w:t>
      </w:r>
      <w:r>
        <w:rPr>
          <w:spacing w:val="-4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海水和废水处理，</w:t>
      </w:r>
      <w:r>
        <w:rPr>
          <w:spacing w:val="-2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电镀工艺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，制片</w:t>
      </w:r>
      <w:r>
        <w:rPr>
          <w:spacing w:val="5"/>
          <w:sz w:val="20"/>
          <w:szCs w:val="20"/>
        </w:rPr>
        <w:t>过程工艺，冷却塔监测，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公司内部废水处理工艺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，酸碱溶液和电导率的监测</w:t>
      </w:r>
      <w:r>
        <w:rPr>
          <w:spacing w:val="-3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，制革厂</w:t>
      </w:r>
      <w:r>
        <w:rPr>
          <w:spacing w:val="-3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，腐蚀性处理工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艺，清洗器，汽车工程</w:t>
      </w:r>
      <w:r>
        <w:rPr>
          <w:spacing w:val="-27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，清洗工艺（</w:t>
      </w:r>
      <w:r>
        <w:rPr>
          <w:rFonts w:ascii="Times New Roman" w:hAnsi="Times New Roman" w:eastAsia="Times New Roman" w:cs="Times New Roman"/>
          <w:sz w:val="20"/>
          <w:szCs w:val="20"/>
        </w:rPr>
        <w:t>CIP</w:t>
      </w:r>
      <w:r>
        <w:rPr>
          <w:spacing w:val="7"/>
          <w:sz w:val="20"/>
          <w:szCs w:val="20"/>
        </w:rPr>
        <w:t>）</w:t>
      </w:r>
    </w:p>
    <w:p w14:paraId="2DCC4944">
      <w:pPr>
        <w:pStyle w:val="2"/>
        <w:spacing w:before="3" w:line="214" w:lineRule="auto"/>
        <w:ind w:left="4" w:right="4" w:hanging="4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PFA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封装的电极：</w:t>
      </w:r>
      <w:r>
        <w:rPr>
          <w:spacing w:val="-4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酸性和碱性溶液的浓度测量、重度污染介</w:t>
      </w:r>
      <w:r>
        <w:rPr>
          <w:spacing w:val="8"/>
          <w:sz w:val="20"/>
          <w:szCs w:val="20"/>
        </w:rPr>
        <w:t>质、</w:t>
      </w:r>
      <w:r>
        <w:rPr>
          <w:spacing w:val="-4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成膜和含油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介质、重度污染废水、</w:t>
      </w:r>
      <w:r>
        <w:rPr>
          <w:spacing w:val="-3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冷却水排污、浓度监测、</w:t>
      </w:r>
      <w:r>
        <w:rPr>
          <w:spacing w:val="-43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离子交换器再生。</w:t>
      </w:r>
      <w:r>
        <w:rPr>
          <w:spacing w:val="-42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高浓度酸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性和碱性溶液、氢氟酸、</w:t>
      </w:r>
      <w:r>
        <w:rPr>
          <w:spacing w:val="-3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硝酸、浓硫酸、</w:t>
      </w:r>
      <w:r>
        <w:rPr>
          <w:spacing w:val="-44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发烟硫酸、浓碱液、</w:t>
      </w:r>
      <w:r>
        <w:rPr>
          <w:spacing w:val="-4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强氧化性介质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的电导率测量。</w:t>
      </w:r>
    </w:p>
    <w:p w14:paraId="4798410F">
      <w:pPr>
        <w:spacing w:line="214" w:lineRule="auto"/>
        <w:rPr>
          <w:sz w:val="20"/>
          <w:szCs w:val="20"/>
        </w:rPr>
        <w:sectPr>
          <w:footerReference r:id="rId30" w:type="default"/>
          <w:pgSz w:w="8391" w:h="11906"/>
          <w:pgMar w:top="400" w:right="716" w:bottom="591" w:left="723" w:header="0" w:footer="435" w:gutter="0"/>
          <w:cols w:space="720" w:num="1"/>
        </w:sectPr>
      </w:pPr>
    </w:p>
    <w:p w14:paraId="4F25FFDC">
      <w:pPr>
        <w:spacing w:line="416" w:lineRule="auto"/>
        <w:rPr>
          <w:rFonts w:ascii="Arial"/>
          <w:sz w:val="21"/>
        </w:rPr>
      </w:pPr>
    </w:p>
    <w:p w14:paraId="6C49CAE2">
      <w:pPr>
        <w:pStyle w:val="2"/>
        <w:spacing w:before="141" w:line="194" w:lineRule="auto"/>
        <w:ind w:left="10"/>
        <w:outlineLvl w:val="0"/>
        <w:rPr>
          <w:sz w:val="31"/>
          <w:szCs w:val="31"/>
        </w:rPr>
      </w:pPr>
      <w:bookmarkStart w:id="40" w:name="bookmark39"/>
      <w:bookmarkEnd w:id="40"/>
      <w:r>
        <w:rPr>
          <w:b/>
          <w:bCs/>
          <w:spacing w:val="3"/>
          <w:sz w:val="31"/>
          <w:szCs w:val="31"/>
        </w:rPr>
        <w:t>十二、</w:t>
      </w:r>
      <w:r>
        <w:rPr>
          <w:spacing w:val="-75"/>
          <w:sz w:val="31"/>
          <w:szCs w:val="31"/>
        </w:rPr>
        <w:t xml:space="preserve"> </w:t>
      </w:r>
      <w:r>
        <w:rPr>
          <w:b/>
          <w:bCs/>
          <w:spacing w:val="3"/>
          <w:sz w:val="31"/>
          <w:szCs w:val="31"/>
        </w:rPr>
        <w:t>使用注意事项</w:t>
      </w:r>
    </w:p>
    <w:p w14:paraId="154C0193">
      <w:pPr>
        <w:pStyle w:val="2"/>
        <w:spacing w:before="245" w:line="189" w:lineRule="auto"/>
        <w:ind w:left="21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1.  </w:t>
      </w:r>
      <w:r>
        <w:rPr>
          <w:spacing w:val="6"/>
          <w:sz w:val="20"/>
          <w:szCs w:val="20"/>
        </w:rPr>
        <w:t>接线错误</w:t>
      </w:r>
      <w:r>
        <w:rPr>
          <w:spacing w:val="-4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，特别是电源接错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，会导致</w:t>
      </w:r>
      <w:r>
        <w:rPr>
          <w:spacing w:val="5"/>
          <w:sz w:val="20"/>
          <w:szCs w:val="20"/>
        </w:rPr>
        <w:t>传感器彻底损毁！</w:t>
      </w:r>
    </w:p>
    <w:p w14:paraId="029C39F2">
      <w:pPr>
        <w:pStyle w:val="2"/>
        <w:spacing w:before="72" w:line="212" w:lineRule="auto"/>
        <w:ind w:left="319" w:right="125" w:hanging="318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14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．螺纹口及以上部位（包括线缆</w:t>
      </w:r>
      <w:r>
        <w:rPr>
          <w:spacing w:val="-41"/>
          <w:w w:val="88"/>
          <w:sz w:val="20"/>
          <w:szCs w:val="20"/>
        </w:rPr>
        <w:t>），</w:t>
      </w:r>
      <w:r>
        <w:rPr>
          <w:spacing w:val="6"/>
          <w:sz w:val="20"/>
          <w:szCs w:val="20"/>
        </w:rPr>
        <w:t>必须与被测溶液完全隔离（尽管有胶</w:t>
      </w:r>
      <w:r>
        <w:rPr>
          <w:spacing w:val="-41"/>
          <w:w w:val="88"/>
          <w:sz w:val="20"/>
          <w:szCs w:val="20"/>
        </w:rPr>
        <w:t>！），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长期受浸入（滴落）液体后</w:t>
      </w:r>
      <w:r>
        <w:rPr>
          <w:spacing w:val="-28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，会毁坏传感器！</w:t>
      </w:r>
    </w:p>
    <w:p w14:paraId="27EA5E37">
      <w:pPr>
        <w:pStyle w:val="2"/>
        <w:spacing w:before="73" w:line="192" w:lineRule="auto"/>
        <w:ind w:left="5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3.  </w:t>
      </w:r>
      <w:r>
        <w:rPr>
          <w:spacing w:val="7"/>
          <w:sz w:val="20"/>
          <w:szCs w:val="20"/>
        </w:rPr>
        <w:t>线缆尾部的热缩管内有滤波电容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(</w:t>
      </w:r>
      <w:r>
        <w:rPr>
          <w:spacing w:val="7"/>
          <w:sz w:val="20"/>
          <w:szCs w:val="20"/>
        </w:rPr>
        <w:t>防止电源波动及干扰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)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，请勿剪去！</w:t>
      </w:r>
    </w:p>
    <w:p w14:paraId="18785025">
      <w:pPr>
        <w:pStyle w:val="2"/>
        <w:spacing w:before="70" w:line="222" w:lineRule="auto"/>
        <w:ind w:left="318" w:right="208" w:hanging="318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4.  </w:t>
      </w:r>
      <w:r>
        <w:rPr>
          <w:spacing w:val="6"/>
          <w:sz w:val="20"/>
          <w:szCs w:val="20"/>
        </w:rPr>
        <w:t>为确保传感器测量准确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</w:t>
      </w:r>
      <w:r>
        <w:rPr>
          <w:b/>
          <w:bCs/>
          <w:spacing w:val="6"/>
          <w:sz w:val="20"/>
          <w:szCs w:val="20"/>
        </w:rPr>
        <w:t>建议传感器周</w:t>
      </w:r>
      <w:r>
        <w:rPr>
          <w:b/>
          <w:bCs/>
          <w:spacing w:val="5"/>
          <w:sz w:val="20"/>
          <w:szCs w:val="20"/>
        </w:rPr>
        <w:t>围保留40</w:t>
      </w:r>
      <w:r>
        <w:rPr>
          <w:b/>
          <w:bCs/>
          <w:sz w:val="20"/>
          <w:szCs w:val="20"/>
        </w:rPr>
        <w:t>mm</w:t>
      </w:r>
      <w:r>
        <w:rPr>
          <w:b/>
          <w:bCs/>
          <w:spacing w:val="5"/>
          <w:sz w:val="20"/>
          <w:szCs w:val="20"/>
        </w:rPr>
        <w:t>空间</w:t>
      </w:r>
      <w:r>
        <w:rPr>
          <w:spacing w:val="-3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，避免其他物质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靠近感应区域</w:t>
      </w:r>
      <w:r>
        <w:rPr>
          <w:spacing w:val="-3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，不同的空间距离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pacing w:val="18"/>
          <w:w w:val="101"/>
          <w:sz w:val="20"/>
          <w:szCs w:val="20"/>
        </w:rPr>
        <w:t xml:space="preserve">  </w:t>
      </w:r>
      <w:r>
        <w:rPr>
          <w:spacing w:val="6"/>
          <w:sz w:val="20"/>
          <w:szCs w:val="20"/>
        </w:rPr>
        <w:t>比例系数就会改变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</w:t>
      </w:r>
      <w:r>
        <w:rPr>
          <w:spacing w:val="5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应当进行参数的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平衡和补偿。</w:t>
      </w:r>
    </w:p>
    <w:p w14:paraId="66AFDEAF">
      <w:pPr>
        <w:pStyle w:val="2"/>
        <w:spacing w:before="62" w:line="221" w:lineRule="auto"/>
        <w:ind w:left="317" w:right="127" w:hanging="311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5.  </w:t>
      </w:r>
      <w:r>
        <w:rPr>
          <w:spacing w:val="6"/>
          <w:sz w:val="20"/>
          <w:szCs w:val="20"/>
        </w:rPr>
        <w:t>安装时感应区域圆孔朝上或倾斜朝上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,</w:t>
      </w:r>
      <w:r>
        <w:rPr>
          <w:spacing w:val="6"/>
          <w:sz w:val="20"/>
          <w:szCs w:val="20"/>
        </w:rPr>
        <w:t>可以避免偶尔的空气气泡（或采用软</w:t>
      </w:r>
      <w:r>
        <w:rPr>
          <w:spacing w:val="7"/>
          <w:sz w:val="20"/>
          <w:szCs w:val="20"/>
        </w:rPr>
        <w:t xml:space="preserve">  </w:t>
      </w:r>
      <w:r>
        <w:rPr>
          <w:spacing w:val="9"/>
          <w:sz w:val="20"/>
          <w:szCs w:val="20"/>
        </w:rPr>
        <w:t>件滤波的方法滤除</w:t>
      </w:r>
      <w:r>
        <w:rPr>
          <w:spacing w:val="-48"/>
          <w:sz w:val="20"/>
          <w:szCs w:val="20"/>
        </w:rPr>
        <w:t>）；</w:t>
      </w:r>
      <w:r>
        <w:rPr>
          <w:spacing w:val="-35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将传感器悬浮在溶液中防止接触容器（如仅简单地</w:t>
      </w:r>
      <w:r>
        <w:rPr>
          <w:sz w:val="20"/>
          <w:szCs w:val="20"/>
        </w:rPr>
        <w:t xml:space="preserve">  </w:t>
      </w:r>
      <w:r>
        <w:rPr>
          <w:spacing w:val="8"/>
          <w:sz w:val="20"/>
          <w:szCs w:val="20"/>
        </w:rPr>
        <w:t>随意将它放入容器中会导致测量误差</w:t>
      </w:r>
      <w:r>
        <w:rPr>
          <w:spacing w:val="-29"/>
          <w:w w:val="74"/>
          <w:sz w:val="20"/>
          <w:szCs w:val="20"/>
        </w:rPr>
        <w:t>），</w:t>
      </w:r>
      <w:r>
        <w:rPr>
          <w:spacing w:val="8"/>
          <w:sz w:val="20"/>
          <w:szCs w:val="20"/>
        </w:rPr>
        <w:t>且测量</w:t>
      </w:r>
      <w:r>
        <w:rPr>
          <w:spacing w:val="7"/>
          <w:sz w:val="20"/>
          <w:szCs w:val="20"/>
        </w:rPr>
        <w:t>过程中应保持探头的静止；</w:t>
      </w:r>
    </w:p>
    <w:p w14:paraId="1452DC48">
      <w:pPr>
        <w:pStyle w:val="2"/>
        <w:spacing w:before="74" w:line="207" w:lineRule="auto"/>
        <w:ind w:left="317" w:right="177" w:hanging="312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6.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 xml:space="preserve">  </w:t>
      </w:r>
      <w:r>
        <w:rPr>
          <w:spacing w:val="6"/>
          <w:sz w:val="20"/>
          <w:szCs w:val="20"/>
        </w:rPr>
        <w:t xml:space="preserve">内置式信号处理传感器工作温度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0~50℃</w:t>
      </w:r>
      <w:r>
        <w:rPr>
          <w:rFonts w:ascii="Times New Roman" w:hAnsi="Times New Roman" w:eastAsia="Times New Roman" w:cs="Times New Roman"/>
          <w:spacing w:val="-2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, 外置式信号处理传感器工作温度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0~</w:t>
      </w:r>
      <w:r>
        <w:rPr>
          <w:rFonts w:ascii="Times New Roman" w:hAnsi="Times New Roman" w:eastAsia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100℃</w:t>
      </w:r>
      <w:r>
        <w:rPr>
          <w:sz w:val="20"/>
          <w:szCs w:val="20"/>
        </w:rPr>
        <w:t>。</w:t>
      </w:r>
    </w:p>
    <w:p w14:paraId="0CA0A164">
      <w:pPr>
        <w:pStyle w:val="2"/>
        <w:spacing w:before="87" w:line="189" w:lineRule="auto"/>
        <w:ind w:left="4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7.  </w:t>
      </w:r>
      <w:r>
        <w:rPr>
          <w:spacing w:val="6"/>
          <w:sz w:val="20"/>
          <w:szCs w:val="20"/>
        </w:rPr>
        <w:t>若断电较长时间后上电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，在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5~</w:t>
      </w:r>
      <w:r>
        <w:rPr>
          <w:rFonts w:ascii="Times New Roman" w:hAnsi="Times New Roman" w:eastAsia="Times New Roman" w:cs="Times New Roman"/>
          <w:spacing w:val="-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15</w:t>
      </w:r>
      <w:r>
        <w:rPr>
          <w:spacing w:val="6"/>
          <w:sz w:val="20"/>
          <w:szCs w:val="20"/>
        </w:rPr>
        <w:t>分钟内，</w:t>
      </w:r>
      <w:r>
        <w:rPr>
          <w:spacing w:val="-2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电导的</w:t>
      </w:r>
      <w:r>
        <w:rPr>
          <w:spacing w:val="5"/>
          <w:sz w:val="20"/>
          <w:szCs w:val="20"/>
        </w:rPr>
        <w:t>数值会有微小的飘移。</w:t>
      </w:r>
    </w:p>
    <w:p w14:paraId="68878E5D">
      <w:pPr>
        <w:pStyle w:val="2"/>
        <w:spacing w:before="49" w:line="201" w:lineRule="auto"/>
        <w:ind w:left="317" w:hanging="308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8.  </w:t>
      </w:r>
      <w:r>
        <w:rPr>
          <w:spacing w:val="7"/>
          <w:sz w:val="20"/>
          <w:szCs w:val="20"/>
        </w:rPr>
        <w:t>安装时</w:t>
      </w:r>
      <w:r>
        <w:rPr>
          <w:spacing w:val="-3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，不要试图通过旋转扭动传感器的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</w:t>
      </w:r>
      <w:r>
        <w:rPr>
          <w:spacing w:val="7"/>
          <w:sz w:val="20"/>
          <w:szCs w:val="20"/>
        </w:rPr>
        <w:t>环型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spacing w:val="7"/>
          <w:sz w:val="20"/>
          <w:szCs w:val="20"/>
        </w:rPr>
        <w:t>末端来紧固</w:t>
      </w:r>
      <w:r>
        <w:rPr>
          <w:spacing w:val="6"/>
          <w:sz w:val="20"/>
          <w:szCs w:val="20"/>
        </w:rPr>
        <w:t>连接，这会导致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传感器壳体破碎。</w:t>
      </w:r>
    </w:p>
    <w:p w14:paraId="2D0D38C1">
      <w:pPr>
        <w:pStyle w:val="2"/>
        <w:spacing w:before="14" w:line="201" w:lineRule="auto"/>
        <w:ind w:left="318" w:hanging="313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9.  </w:t>
      </w:r>
      <w:r>
        <w:rPr>
          <w:spacing w:val="6"/>
          <w:sz w:val="20"/>
          <w:szCs w:val="20"/>
        </w:rPr>
        <w:t>布线时，不要将探头的线缆穿过任何带有交流或直流电的管道</w:t>
      </w:r>
      <w:r>
        <w:rPr>
          <w:spacing w:val="-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。电信号可能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会干扰传感器信号。</w:t>
      </w:r>
    </w:p>
    <w:p w14:paraId="7CCDBF4C">
      <w:pPr>
        <w:pStyle w:val="2"/>
        <w:spacing w:before="14" w:line="195" w:lineRule="auto"/>
        <w:ind w:left="320" w:right="180" w:hanging="299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spacing w:val="-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．</w:t>
      </w:r>
      <w:r>
        <w:rPr>
          <w:spacing w:val="-3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由于探头内部与被探测液体可能会存在相当的温度差</w:t>
      </w:r>
      <w:r>
        <w:rPr>
          <w:spacing w:val="-3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，</w:t>
      </w:r>
      <w:r>
        <w:rPr>
          <w:spacing w:val="-35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明确建议：</w:t>
      </w:r>
      <w:r>
        <w:rPr>
          <w:spacing w:val="-42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在要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求精确测量或者影响快的工况，不要将探头内置的温度传感器作为被</w:t>
      </w:r>
      <w:r>
        <w:rPr>
          <w:spacing w:val="6"/>
          <w:sz w:val="20"/>
          <w:szCs w:val="20"/>
        </w:rPr>
        <w:t>探测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液体的感温元件！</w:t>
      </w:r>
    </w:p>
    <w:p w14:paraId="7EF40082">
      <w:pPr>
        <w:spacing w:line="2047" w:lineRule="exact"/>
        <w:ind w:firstLine="1981"/>
      </w:pPr>
      <w:r>
        <w:rPr>
          <w:position w:val="-40"/>
        </w:rPr>
        <w:drawing>
          <wp:inline distT="0" distB="0" distL="0" distR="0">
            <wp:extent cx="1894205" cy="1299845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894332" cy="129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3213">
      <w:pPr>
        <w:pStyle w:val="2"/>
        <w:spacing w:before="67" w:line="191" w:lineRule="auto"/>
        <w:ind w:left="2798"/>
        <w:rPr>
          <w:sz w:val="18"/>
          <w:szCs w:val="18"/>
        </w:rPr>
      </w:pPr>
      <w:r>
        <w:rPr>
          <w:b/>
          <w:bCs/>
          <w:spacing w:val="-10"/>
          <w:sz w:val="18"/>
          <w:szCs w:val="18"/>
        </w:rPr>
        <w:t>图</w:t>
      </w:r>
      <w:r>
        <w:rPr>
          <w:spacing w:val="-12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27</w:t>
      </w:r>
      <w:r>
        <w:rPr>
          <w:spacing w:val="41"/>
          <w:w w:val="101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安装示意图</w:t>
      </w:r>
    </w:p>
    <w:p w14:paraId="6AC297AC">
      <w:pPr>
        <w:spacing w:line="191" w:lineRule="auto"/>
        <w:rPr>
          <w:sz w:val="18"/>
          <w:szCs w:val="18"/>
        </w:rPr>
        <w:sectPr>
          <w:footerReference r:id="rId31" w:type="default"/>
          <w:pgSz w:w="8391" w:h="11906"/>
          <w:pgMar w:top="400" w:right="542" w:bottom="591" w:left="723" w:header="0" w:footer="435" w:gutter="0"/>
          <w:cols w:space="720" w:num="1"/>
        </w:sectPr>
      </w:pPr>
    </w:p>
    <w:p w14:paraId="4D17761B">
      <w:pPr>
        <w:spacing w:line="417" w:lineRule="auto"/>
        <w:rPr>
          <w:rFonts w:ascii="Arial"/>
          <w:sz w:val="21"/>
        </w:rPr>
      </w:pPr>
    </w:p>
    <w:p w14:paraId="46A7E878">
      <w:pPr>
        <w:pStyle w:val="2"/>
        <w:spacing w:before="141" w:line="194" w:lineRule="auto"/>
        <w:ind w:left="30"/>
        <w:outlineLvl w:val="0"/>
        <w:rPr>
          <w:sz w:val="31"/>
          <w:szCs w:val="31"/>
        </w:rPr>
      </w:pPr>
      <w:bookmarkStart w:id="41" w:name="bookmark40"/>
      <w:bookmarkEnd w:id="41"/>
      <w:r>
        <w:rPr>
          <w:b/>
          <w:bCs/>
          <w:spacing w:val="1"/>
          <w:sz w:val="31"/>
          <w:szCs w:val="31"/>
        </w:rPr>
        <w:t>十三、</w:t>
      </w:r>
      <w:r>
        <w:rPr>
          <w:spacing w:val="-72"/>
          <w:sz w:val="31"/>
          <w:szCs w:val="31"/>
        </w:rPr>
        <w:t xml:space="preserve"> </w:t>
      </w:r>
      <w:r>
        <w:rPr>
          <w:b/>
          <w:bCs/>
          <w:spacing w:val="1"/>
          <w:sz w:val="31"/>
          <w:szCs w:val="31"/>
        </w:rPr>
        <w:t>故障排查</w:t>
      </w:r>
    </w:p>
    <w:p w14:paraId="217AB609">
      <w:pPr>
        <w:pStyle w:val="2"/>
        <w:spacing w:before="220" w:line="189" w:lineRule="auto"/>
        <w:ind w:left="28" w:right="39"/>
        <w:rPr>
          <w:sz w:val="20"/>
          <w:szCs w:val="20"/>
        </w:rPr>
      </w:pPr>
      <w:r>
        <w:rPr>
          <w:spacing w:val="8"/>
          <w:sz w:val="20"/>
          <w:szCs w:val="20"/>
        </w:rPr>
        <w:t>如果未按照规定的方式操作仪器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，可能会出现以下故障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，查看下表以</w:t>
      </w:r>
      <w:r>
        <w:rPr>
          <w:spacing w:val="7"/>
          <w:sz w:val="20"/>
          <w:szCs w:val="20"/>
        </w:rPr>
        <w:t>了解常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见问题的可能原因：</w:t>
      </w:r>
    </w:p>
    <w:tbl>
      <w:tblPr>
        <w:tblStyle w:val="6"/>
        <w:tblW w:w="6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8"/>
        <w:gridCol w:w="3911"/>
      </w:tblGrid>
      <w:tr w14:paraId="5FF0C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68" w:type="dxa"/>
            <w:shd w:val="clear" w:color="auto" w:fill="BEBEBE"/>
            <w:vAlign w:val="top"/>
          </w:tcPr>
          <w:p w14:paraId="7598398C">
            <w:pPr>
              <w:spacing w:before="56" w:line="179" w:lineRule="auto"/>
              <w:ind w:left="1333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故障</w:t>
            </w:r>
          </w:p>
        </w:tc>
        <w:tc>
          <w:tcPr>
            <w:tcW w:w="3911" w:type="dxa"/>
            <w:shd w:val="clear" w:color="auto" w:fill="BEBEBE"/>
            <w:vAlign w:val="top"/>
          </w:tcPr>
          <w:p w14:paraId="7731003C">
            <w:pPr>
              <w:spacing w:before="56" w:line="179" w:lineRule="auto"/>
              <w:ind w:left="1540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7"/>
                <w:sz w:val="20"/>
                <w:szCs w:val="20"/>
              </w:rPr>
              <w:t>排查原因</w:t>
            </w:r>
          </w:p>
        </w:tc>
      </w:tr>
      <w:tr w14:paraId="36EDE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3068" w:type="dxa"/>
            <w:vAlign w:val="top"/>
          </w:tcPr>
          <w:p w14:paraId="67C4CD69">
            <w:pPr>
              <w:spacing w:before="227" w:line="196" w:lineRule="auto"/>
              <w:ind w:left="1020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7"/>
                <w:sz w:val="20"/>
                <w:szCs w:val="20"/>
              </w:rPr>
              <w:t>显示屏黑屏</w:t>
            </w:r>
          </w:p>
        </w:tc>
        <w:tc>
          <w:tcPr>
            <w:tcW w:w="3911" w:type="dxa"/>
            <w:vAlign w:val="top"/>
          </w:tcPr>
          <w:p w14:paraId="62C0C53A">
            <w:pPr>
              <w:pStyle w:val="7"/>
              <w:spacing w:before="70" w:line="196" w:lineRule="auto"/>
              <w:ind w:left="129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1.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rFonts w:ascii="PingFang SC" w:hAnsi="PingFang SC" w:eastAsia="PingFang SC" w:cs="PingFang SC"/>
                <w:spacing w:val="4"/>
                <w:sz w:val="20"/>
                <w:szCs w:val="20"/>
              </w:rPr>
              <w:t>仪器没有接通电源。</w:t>
            </w:r>
          </w:p>
          <w:p w14:paraId="26719023">
            <w:pPr>
              <w:pStyle w:val="7"/>
              <w:spacing w:before="15" w:line="181" w:lineRule="auto"/>
              <w:ind w:left="108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2.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rFonts w:ascii="PingFang SC" w:hAnsi="PingFang SC" w:eastAsia="PingFang SC" w:cs="PingFang SC"/>
                <w:spacing w:val="4"/>
                <w:sz w:val="20"/>
                <w:szCs w:val="20"/>
              </w:rPr>
              <w:t>硬件故障。</w:t>
            </w:r>
          </w:p>
        </w:tc>
      </w:tr>
      <w:tr w14:paraId="56BD5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</w:trPr>
        <w:tc>
          <w:tcPr>
            <w:tcW w:w="3068" w:type="dxa"/>
            <w:vAlign w:val="top"/>
          </w:tcPr>
          <w:p w14:paraId="28D5663E">
            <w:pPr>
              <w:spacing w:line="272" w:lineRule="auto"/>
              <w:rPr>
                <w:rFonts w:ascii="Arial"/>
                <w:sz w:val="21"/>
              </w:rPr>
            </w:pPr>
          </w:p>
          <w:p w14:paraId="3F81A518">
            <w:pPr>
              <w:spacing w:line="273" w:lineRule="auto"/>
              <w:rPr>
                <w:rFonts w:ascii="Arial"/>
                <w:sz w:val="21"/>
              </w:rPr>
            </w:pPr>
          </w:p>
          <w:p w14:paraId="13A0BD76">
            <w:pPr>
              <w:spacing w:line="273" w:lineRule="auto"/>
              <w:rPr>
                <w:rFonts w:ascii="Arial"/>
                <w:sz w:val="21"/>
              </w:rPr>
            </w:pPr>
          </w:p>
          <w:p w14:paraId="2D7B4CF8">
            <w:pPr>
              <w:spacing w:line="273" w:lineRule="auto"/>
              <w:rPr>
                <w:rFonts w:ascii="Arial"/>
                <w:sz w:val="21"/>
              </w:rPr>
            </w:pPr>
          </w:p>
          <w:p w14:paraId="5C237CF4">
            <w:pPr>
              <w:spacing w:before="91" w:line="196" w:lineRule="auto"/>
              <w:ind w:left="805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测量读数不正确</w:t>
            </w:r>
          </w:p>
        </w:tc>
        <w:tc>
          <w:tcPr>
            <w:tcW w:w="3911" w:type="dxa"/>
            <w:vAlign w:val="top"/>
          </w:tcPr>
          <w:p w14:paraId="5C6C87C6">
            <w:pPr>
              <w:pStyle w:val="7"/>
              <w:spacing w:before="96" w:line="196" w:lineRule="auto"/>
              <w:ind w:left="129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1.    </w:t>
            </w: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传感器安装不当。</w:t>
            </w:r>
          </w:p>
          <w:p w14:paraId="03EB7657">
            <w:pPr>
              <w:pStyle w:val="7"/>
              <w:spacing w:before="14" w:line="196" w:lineRule="auto"/>
              <w:ind w:left="108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2.</w:t>
            </w:r>
            <w:r>
              <w:rPr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需要校准。</w:t>
            </w:r>
          </w:p>
          <w:p w14:paraId="160669C9">
            <w:pPr>
              <w:pStyle w:val="7"/>
              <w:spacing w:before="14" w:line="201" w:lineRule="auto"/>
              <w:ind w:left="489" w:right="292" w:hanging="376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 xml:space="preserve">    </w:t>
            </w: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传感器或接插线有缺陷或超过建议</w:t>
            </w:r>
            <w:r>
              <w:rPr>
                <w:rFonts w:ascii="PingFang SC" w:hAnsi="PingFang SC" w:eastAsia="PingFang SC" w:cs="PingFang SC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的最大长度。</w:t>
            </w:r>
          </w:p>
          <w:p w14:paraId="7FBD113D">
            <w:pPr>
              <w:pStyle w:val="7"/>
              <w:spacing w:before="14" w:line="196" w:lineRule="auto"/>
              <w:ind w:left="107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4.    </w:t>
            </w:r>
            <w:r>
              <w:rPr>
                <w:rFonts w:ascii="PingFang SC" w:hAnsi="PingFang SC" w:eastAsia="PingFang SC" w:cs="PingFang SC"/>
                <w:spacing w:val="4"/>
                <w:sz w:val="20"/>
                <w:szCs w:val="20"/>
              </w:rPr>
              <w:t>硬件故障。</w:t>
            </w:r>
          </w:p>
          <w:p w14:paraId="5F91C09A">
            <w:pPr>
              <w:pStyle w:val="7"/>
              <w:spacing w:before="15" w:line="196" w:lineRule="auto"/>
              <w:ind w:left="114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5.    </w:t>
            </w:r>
            <w:r>
              <w:rPr>
                <w:rFonts w:ascii="PingFang SC" w:hAnsi="PingFang SC" w:eastAsia="PingFang SC" w:cs="PingFang SC"/>
                <w:spacing w:val="5"/>
                <w:sz w:val="20"/>
                <w:szCs w:val="20"/>
              </w:rPr>
              <w:t>传感器已到使用寿命。</w:t>
            </w:r>
          </w:p>
          <w:p w14:paraId="4FC6F07B">
            <w:pPr>
              <w:pStyle w:val="7"/>
              <w:spacing w:before="14" w:line="196" w:lineRule="auto"/>
              <w:ind w:left="113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6.    </w:t>
            </w:r>
            <w:r>
              <w:rPr>
                <w:rFonts w:ascii="PingFang SC" w:hAnsi="PingFang SC" w:eastAsia="PingFang SC" w:cs="PingFang SC"/>
                <w:spacing w:val="4"/>
                <w:sz w:val="20"/>
                <w:szCs w:val="20"/>
              </w:rPr>
              <w:t>传感器损坏。</w:t>
            </w:r>
          </w:p>
          <w:p w14:paraId="7ABD828A">
            <w:pPr>
              <w:pStyle w:val="7"/>
              <w:spacing w:before="15" w:line="196" w:lineRule="auto"/>
              <w:ind w:left="112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7.    </w:t>
            </w:r>
            <w:r>
              <w:rPr>
                <w:rFonts w:ascii="PingFang SC" w:hAnsi="PingFang SC" w:eastAsia="PingFang SC" w:cs="PingFang SC"/>
                <w:spacing w:val="5"/>
                <w:sz w:val="20"/>
                <w:szCs w:val="20"/>
              </w:rPr>
              <w:t>被测溶液中有电流干扰。</w:t>
            </w:r>
          </w:p>
        </w:tc>
      </w:tr>
      <w:tr w14:paraId="35206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3068" w:type="dxa"/>
            <w:vAlign w:val="top"/>
          </w:tcPr>
          <w:p w14:paraId="5EC3618F">
            <w:pPr>
              <w:spacing w:line="262" w:lineRule="auto"/>
              <w:rPr>
                <w:rFonts w:ascii="Arial"/>
                <w:sz w:val="21"/>
              </w:rPr>
            </w:pPr>
          </w:p>
          <w:p w14:paraId="790D6468">
            <w:pPr>
              <w:spacing w:line="262" w:lineRule="auto"/>
              <w:rPr>
                <w:rFonts w:ascii="Arial"/>
                <w:sz w:val="21"/>
              </w:rPr>
            </w:pPr>
          </w:p>
          <w:p w14:paraId="360CF262">
            <w:pPr>
              <w:spacing w:line="263" w:lineRule="auto"/>
              <w:rPr>
                <w:rFonts w:ascii="Arial"/>
                <w:sz w:val="21"/>
              </w:rPr>
            </w:pPr>
          </w:p>
          <w:p w14:paraId="19EFBF95">
            <w:pPr>
              <w:spacing w:line="263" w:lineRule="auto"/>
              <w:rPr>
                <w:rFonts w:ascii="Arial"/>
                <w:sz w:val="21"/>
              </w:rPr>
            </w:pPr>
          </w:p>
          <w:p w14:paraId="5C075458">
            <w:pPr>
              <w:spacing w:before="91" w:line="196" w:lineRule="auto"/>
              <w:ind w:left="805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测量读数不稳定</w:t>
            </w:r>
          </w:p>
        </w:tc>
        <w:tc>
          <w:tcPr>
            <w:tcW w:w="3911" w:type="dxa"/>
            <w:vAlign w:val="top"/>
          </w:tcPr>
          <w:p w14:paraId="7078BEE0">
            <w:pPr>
              <w:pStyle w:val="7"/>
              <w:spacing w:before="54" w:line="201" w:lineRule="auto"/>
              <w:ind w:left="476" w:right="292" w:hanging="347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1.    </w:t>
            </w:r>
            <w:r>
              <w:rPr>
                <w:rFonts w:ascii="PingFang SC" w:hAnsi="PingFang SC" w:eastAsia="PingFang SC" w:cs="PingFang SC"/>
                <w:spacing w:val="6"/>
                <w:sz w:val="20"/>
                <w:szCs w:val="20"/>
              </w:rPr>
              <w:t>安装的传感器或电缆离产生高电噪</w:t>
            </w:r>
            <w:r>
              <w:rPr>
                <w:rFonts w:ascii="PingFang SC" w:hAnsi="PingFang SC" w:eastAsia="PingFang SC" w:cs="PingFang SC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6"/>
                <w:sz w:val="20"/>
                <w:szCs w:val="20"/>
              </w:rPr>
              <w:t>声的设备太近。</w:t>
            </w:r>
          </w:p>
          <w:p w14:paraId="2BF9D5A4">
            <w:pPr>
              <w:pStyle w:val="7"/>
              <w:spacing w:before="14" w:line="196" w:lineRule="auto"/>
              <w:ind w:left="108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2.    </w:t>
            </w:r>
            <w:r>
              <w:rPr>
                <w:rFonts w:ascii="PingFang SC" w:hAnsi="PingFang SC" w:eastAsia="PingFang SC" w:cs="PingFang SC"/>
                <w:spacing w:val="6"/>
                <w:sz w:val="20"/>
                <w:szCs w:val="20"/>
              </w:rPr>
              <w:t>超过了建议的电缆长度。</w:t>
            </w:r>
          </w:p>
          <w:p w14:paraId="20D21CFA">
            <w:pPr>
              <w:pStyle w:val="7"/>
              <w:spacing w:before="14" w:line="196" w:lineRule="auto"/>
              <w:ind w:left="113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3.    </w:t>
            </w:r>
            <w:r>
              <w:rPr>
                <w:rFonts w:ascii="PingFang SC" w:hAnsi="PingFang SC" w:eastAsia="PingFang SC" w:cs="PingFang SC"/>
                <w:spacing w:val="5"/>
                <w:sz w:val="20"/>
                <w:szCs w:val="20"/>
              </w:rPr>
              <w:t>滤波深度设置过低。</w:t>
            </w:r>
          </w:p>
          <w:p w14:paraId="202659D0">
            <w:pPr>
              <w:pStyle w:val="7"/>
              <w:spacing w:before="14" w:line="196" w:lineRule="auto"/>
              <w:ind w:left="107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4.    </w:t>
            </w:r>
            <w:r>
              <w:rPr>
                <w:rFonts w:ascii="PingFang SC" w:hAnsi="PingFang SC" w:eastAsia="PingFang SC" w:cs="PingFang SC"/>
                <w:spacing w:val="6"/>
                <w:sz w:val="20"/>
                <w:szCs w:val="20"/>
              </w:rPr>
              <w:t>传感器或接插线有缺陷。</w:t>
            </w:r>
          </w:p>
          <w:p w14:paraId="3247D008">
            <w:pPr>
              <w:pStyle w:val="7"/>
              <w:spacing w:before="15" w:line="196" w:lineRule="auto"/>
              <w:ind w:left="114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5.</w:t>
            </w:r>
            <w:r>
              <w:rPr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电极已到使用寿命。</w:t>
            </w:r>
          </w:p>
          <w:p w14:paraId="5D289453">
            <w:pPr>
              <w:pStyle w:val="7"/>
              <w:spacing w:before="15" w:line="196" w:lineRule="auto"/>
              <w:ind w:left="113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6.    </w:t>
            </w:r>
            <w:r>
              <w:rPr>
                <w:rFonts w:ascii="PingFang SC" w:hAnsi="PingFang SC" w:eastAsia="PingFang SC" w:cs="PingFang SC"/>
                <w:spacing w:val="4"/>
                <w:sz w:val="20"/>
                <w:szCs w:val="20"/>
              </w:rPr>
              <w:t>传感器损坏。</w:t>
            </w:r>
          </w:p>
          <w:p w14:paraId="44EBCEAA">
            <w:pPr>
              <w:pStyle w:val="7"/>
              <w:spacing w:before="14" w:line="165" w:lineRule="auto"/>
              <w:ind w:left="112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7.    </w:t>
            </w:r>
            <w:r>
              <w:rPr>
                <w:rFonts w:ascii="PingFang SC" w:hAnsi="PingFang SC" w:eastAsia="PingFang SC" w:cs="PingFang SC"/>
                <w:spacing w:val="5"/>
                <w:sz w:val="20"/>
                <w:szCs w:val="20"/>
              </w:rPr>
              <w:t>被测溶液中有电流干扰。</w:t>
            </w:r>
          </w:p>
        </w:tc>
      </w:tr>
      <w:tr w14:paraId="4D108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3068" w:type="dxa"/>
            <w:vAlign w:val="top"/>
          </w:tcPr>
          <w:p w14:paraId="44B18AD8">
            <w:pPr>
              <w:spacing w:line="431" w:lineRule="auto"/>
              <w:rPr>
                <w:rFonts w:ascii="Arial"/>
                <w:sz w:val="21"/>
              </w:rPr>
            </w:pPr>
          </w:p>
          <w:p w14:paraId="6876FDFD">
            <w:pPr>
              <w:spacing w:before="91" w:line="196" w:lineRule="auto"/>
              <w:ind w:left="1122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7"/>
                <w:sz w:val="20"/>
                <w:szCs w:val="20"/>
              </w:rPr>
              <w:t>校准失败</w:t>
            </w:r>
          </w:p>
        </w:tc>
        <w:tc>
          <w:tcPr>
            <w:tcW w:w="3911" w:type="dxa"/>
            <w:vAlign w:val="top"/>
          </w:tcPr>
          <w:p w14:paraId="02823119">
            <w:pPr>
              <w:pStyle w:val="7"/>
              <w:spacing w:before="56" w:line="196" w:lineRule="auto"/>
              <w:ind w:left="129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1.    </w:t>
            </w:r>
            <w:r>
              <w:rPr>
                <w:rFonts w:ascii="PingFang SC" w:hAnsi="PingFang SC" w:eastAsia="PingFang SC" w:cs="PingFang SC"/>
                <w:spacing w:val="5"/>
                <w:sz w:val="20"/>
                <w:szCs w:val="20"/>
              </w:rPr>
              <w:t>标准液输入值超出范围</w:t>
            </w:r>
          </w:p>
          <w:p w14:paraId="5E026981">
            <w:pPr>
              <w:pStyle w:val="7"/>
              <w:spacing w:before="14" w:line="196" w:lineRule="auto"/>
              <w:ind w:left="108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2.</w:t>
            </w:r>
            <w:r>
              <w:rPr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PingFang SC" w:hAnsi="PingFang SC" w:eastAsia="PingFang SC" w:cs="PingFang SC"/>
                <w:spacing w:val="4"/>
                <w:sz w:val="20"/>
                <w:szCs w:val="20"/>
              </w:rPr>
              <w:t>电极常数超出范围</w:t>
            </w:r>
          </w:p>
          <w:p w14:paraId="13058D90">
            <w:pPr>
              <w:pStyle w:val="7"/>
              <w:spacing w:before="14" w:line="196" w:lineRule="auto"/>
              <w:ind w:left="113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3.    </w:t>
            </w:r>
            <w:r>
              <w:rPr>
                <w:rFonts w:ascii="PingFang SC" w:hAnsi="PingFang SC" w:eastAsia="PingFang SC" w:cs="PingFang SC"/>
                <w:spacing w:val="6"/>
                <w:sz w:val="20"/>
                <w:szCs w:val="20"/>
              </w:rPr>
              <w:t>溶液浓度不在量程范围内</w:t>
            </w:r>
          </w:p>
          <w:p w14:paraId="71B14E94">
            <w:pPr>
              <w:pStyle w:val="7"/>
              <w:spacing w:before="15" w:line="166" w:lineRule="auto"/>
              <w:ind w:left="107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4.    </w:t>
            </w:r>
            <w:r>
              <w:rPr>
                <w:rFonts w:ascii="PingFang SC" w:hAnsi="PingFang SC" w:eastAsia="PingFang SC" w:cs="PingFang SC"/>
                <w:spacing w:val="5"/>
                <w:sz w:val="20"/>
                <w:szCs w:val="20"/>
              </w:rPr>
              <w:t>温度超出范围</w:t>
            </w:r>
          </w:p>
        </w:tc>
      </w:tr>
    </w:tbl>
    <w:p w14:paraId="488B82C3">
      <w:pPr>
        <w:rPr>
          <w:rFonts w:ascii="Arial"/>
          <w:sz w:val="21"/>
        </w:rPr>
      </w:pPr>
    </w:p>
    <w:p w14:paraId="720535B5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8391" w:h="11906"/>
          <w:pgMar w:top="400" w:right="703" w:bottom="591" w:left="703" w:header="0" w:footer="436" w:gutter="0"/>
          <w:cols w:space="720" w:num="1"/>
        </w:sectPr>
      </w:pPr>
    </w:p>
    <w:p w14:paraId="1032F2B1">
      <w:pPr>
        <w:spacing w:before="165"/>
      </w:pPr>
    </w:p>
    <w:tbl>
      <w:tblPr>
        <w:tblStyle w:val="6"/>
        <w:tblW w:w="6979" w:type="dxa"/>
        <w:tblInd w:w="1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8"/>
        <w:gridCol w:w="3911"/>
      </w:tblGrid>
      <w:tr w14:paraId="1CBCC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3068" w:type="dxa"/>
            <w:vAlign w:val="top"/>
          </w:tcPr>
          <w:p w14:paraId="3CEE957C">
            <w:pPr>
              <w:spacing w:line="298" w:lineRule="auto"/>
              <w:rPr>
                <w:rFonts w:ascii="Arial"/>
                <w:sz w:val="21"/>
              </w:rPr>
            </w:pPr>
          </w:p>
          <w:p w14:paraId="5BA13435">
            <w:pPr>
              <w:spacing w:line="298" w:lineRule="auto"/>
              <w:rPr>
                <w:rFonts w:ascii="Arial"/>
                <w:sz w:val="21"/>
              </w:rPr>
            </w:pPr>
          </w:p>
          <w:p w14:paraId="1DA577FF">
            <w:pPr>
              <w:spacing w:line="299" w:lineRule="auto"/>
              <w:rPr>
                <w:rFonts w:ascii="Arial"/>
                <w:sz w:val="21"/>
              </w:rPr>
            </w:pPr>
          </w:p>
          <w:p w14:paraId="0CEF8364">
            <w:pPr>
              <w:spacing w:before="91" w:line="196" w:lineRule="auto"/>
              <w:ind w:left="704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21"/>
                <w:sz w:val="20"/>
                <w:szCs w:val="20"/>
              </w:rPr>
              <w:t>警报</w:t>
            </w:r>
            <w:r>
              <w:rPr>
                <w:rFonts w:ascii="PingFang SC" w:hAnsi="PingFang SC" w:eastAsia="PingFang SC" w:cs="PingFang SC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21"/>
                <w:sz w:val="20"/>
                <w:szCs w:val="20"/>
              </w:rPr>
              <w:t>“超出范围</w:t>
            </w:r>
            <w:r>
              <w:rPr>
                <w:rFonts w:ascii="PingFang SC" w:hAnsi="PingFang SC" w:eastAsia="PingFang SC" w:cs="PingFang SC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21"/>
                <w:sz w:val="20"/>
                <w:szCs w:val="20"/>
              </w:rPr>
              <w:t>”</w:t>
            </w:r>
          </w:p>
        </w:tc>
        <w:tc>
          <w:tcPr>
            <w:tcW w:w="3911" w:type="dxa"/>
            <w:vAlign w:val="top"/>
          </w:tcPr>
          <w:p w14:paraId="598E60F6">
            <w:pPr>
              <w:pStyle w:val="7"/>
              <w:spacing w:before="57" w:line="202" w:lineRule="auto"/>
              <w:ind w:left="556" w:right="107" w:hanging="427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1.</w:t>
            </w:r>
            <w:r>
              <w:rPr>
                <w:spacing w:val="10"/>
                <w:sz w:val="20"/>
                <w:szCs w:val="20"/>
              </w:rPr>
              <w:t xml:space="preserve">     </w:t>
            </w: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测量值超出范围。</w:t>
            </w:r>
            <w:r>
              <w:rPr>
                <w:rFonts w:ascii="PingFang SC" w:hAnsi="PingFang SC" w:eastAsia="PingFang SC" w:cs="PingFang SC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请检查电极</w:t>
            </w:r>
            <w:r>
              <w:rPr>
                <w:rFonts w:ascii="PingFang SC" w:hAnsi="PingFang SC" w:eastAsia="PingFang SC" w:cs="PingFang SC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，</w:t>
            </w:r>
            <w:r>
              <w:rPr>
                <w:rFonts w:ascii="PingFang SC" w:hAnsi="PingFang SC" w:eastAsia="PingFang SC" w:cs="PingFang SC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接</w:t>
            </w:r>
            <w:r>
              <w:rPr>
                <w:rFonts w:ascii="PingFang SC" w:hAnsi="PingFang SC" w:eastAsia="PingFang SC" w:cs="PingFang SC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13"/>
                <w:sz w:val="20"/>
                <w:szCs w:val="20"/>
              </w:rPr>
              <w:t>线</w:t>
            </w:r>
            <w:r>
              <w:rPr>
                <w:rFonts w:ascii="PingFang SC" w:hAnsi="PingFang SC" w:eastAsia="PingFang SC" w:cs="PingFang SC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13"/>
                <w:sz w:val="20"/>
                <w:szCs w:val="20"/>
              </w:rPr>
              <w:t>和标</w:t>
            </w:r>
            <w:r>
              <w:rPr>
                <w:rFonts w:ascii="PingFang SC" w:hAnsi="PingFang SC" w:eastAsia="PingFang SC" w:cs="PingFang SC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13"/>
                <w:sz w:val="20"/>
                <w:szCs w:val="20"/>
              </w:rPr>
              <w:t>准缓</w:t>
            </w:r>
            <w:r>
              <w:rPr>
                <w:rFonts w:ascii="PingFang SC" w:hAnsi="PingFang SC" w:eastAsia="PingFang SC" w:cs="PingFang SC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13"/>
                <w:sz w:val="20"/>
                <w:szCs w:val="20"/>
              </w:rPr>
              <w:t>冲液</w:t>
            </w:r>
            <w:r>
              <w:rPr>
                <w:rFonts w:ascii="PingFang SC" w:hAnsi="PingFang SC" w:eastAsia="PingFang SC" w:cs="PingFang SC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13"/>
                <w:sz w:val="20"/>
                <w:szCs w:val="20"/>
              </w:rPr>
              <w:t>测试</w:t>
            </w:r>
            <w:r>
              <w:rPr>
                <w:rFonts w:ascii="PingFang SC" w:hAnsi="PingFang SC" w:eastAsia="PingFang SC" w:cs="PingFang SC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13"/>
                <w:sz w:val="20"/>
                <w:szCs w:val="20"/>
              </w:rPr>
              <w:t>数值</w:t>
            </w:r>
            <w:r>
              <w:rPr>
                <w:rFonts w:ascii="PingFang SC" w:hAnsi="PingFang SC" w:eastAsia="PingFang SC" w:cs="PingFang SC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13"/>
                <w:sz w:val="20"/>
                <w:szCs w:val="20"/>
              </w:rPr>
              <w:t>是否</w:t>
            </w:r>
            <w:r>
              <w:rPr>
                <w:rFonts w:ascii="PingFang SC" w:hAnsi="PingFang SC" w:eastAsia="PingFang SC" w:cs="PingFang SC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13"/>
                <w:sz w:val="20"/>
                <w:szCs w:val="20"/>
              </w:rPr>
              <w:t>正</w:t>
            </w:r>
            <w:r>
              <w:rPr>
                <w:rFonts w:ascii="PingFang SC" w:hAnsi="PingFang SC" w:eastAsia="PingFang SC" w:cs="PingFang SC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常。</w:t>
            </w:r>
          </w:p>
          <w:p w14:paraId="6C849490">
            <w:pPr>
              <w:pStyle w:val="7"/>
              <w:spacing w:before="17" w:line="196" w:lineRule="auto"/>
              <w:ind w:left="551" w:right="107" w:hanging="443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2.</w:t>
            </w:r>
            <w:r>
              <w:rPr>
                <w:spacing w:val="11"/>
                <w:sz w:val="20"/>
                <w:szCs w:val="20"/>
              </w:rPr>
              <w:t xml:space="preserve">     </w:t>
            </w: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测量值对应的</w:t>
            </w:r>
            <w:r>
              <w:rPr>
                <w:rFonts w:ascii="PingFang SC" w:hAnsi="PingFang SC" w:eastAsia="PingFang SC" w:cs="PingFang SC"/>
                <w:spacing w:val="-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4-20</w:t>
            </w:r>
            <w:r>
              <w:rPr>
                <w:sz w:val="20"/>
                <w:szCs w:val="20"/>
              </w:rPr>
              <w:t>mA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超出范围，界</w:t>
            </w:r>
            <w:r>
              <w:rPr>
                <w:rFonts w:ascii="PingFang SC" w:hAnsi="PingFang SC" w:eastAsia="PingFang SC" w:cs="PingFang SC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4"/>
                <w:sz w:val="20"/>
                <w:szCs w:val="20"/>
              </w:rPr>
              <w:t>面显示：</w:t>
            </w:r>
            <w:r>
              <w:rPr>
                <w:rFonts w:ascii="PingFang SC" w:hAnsi="PingFang SC" w:eastAsia="PingFang SC" w:cs="PingFang SC"/>
                <w:spacing w:val="-4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mA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4"/>
                <w:sz w:val="20"/>
                <w:szCs w:val="20"/>
              </w:rPr>
              <w:t xml:space="preserve">。请输入密码 </w:t>
            </w:r>
            <w:r>
              <w:rPr>
                <w:spacing w:val="4"/>
                <w:sz w:val="20"/>
                <w:szCs w:val="20"/>
              </w:rPr>
              <w:t>3700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进入设置菜单。在</w:t>
            </w:r>
            <w:r>
              <w:rPr>
                <w:rFonts w:ascii="PingFang SC" w:hAnsi="PingFang SC" w:eastAsia="PingFang SC" w:cs="PingFang SC"/>
                <w:spacing w:val="-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4-20</w:t>
            </w:r>
            <w:r>
              <w:rPr>
                <w:sz w:val="20"/>
                <w:szCs w:val="20"/>
              </w:rPr>
              <w:t>mA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设置菜单</w:t>
            </w:r>
            <w:r>
              <w:rPr>
                <w:rFonts w:ascii="PingFang SC" w:hAnsi="PingFang SC" w:eastAsia="PingFang SC" w:cs="PingFang SC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中，设置范围内的值。</w:t>
            </w:r>
          </w:p>
        </w:tc>
      </w:tr>
    </w:tbl>
    <w:p w14:paraId="616768C7">
      <w:pPr>
        <w:spacing w:line="322" w:lineRule="auto"/>
        <w:rPr>
          <w:rFonts w:ascii="Arial"/>
          <w:sz w:val="21"/>
        </w:rPr>
      </w:pPr>
    </w:p>
    <w:p w14:paraId="11F281D8">
      <w:pPr>
        <w:pStyle w:val="2"/>
        <w:spacing w:before="141" w:line="194" w:lineRule="auto"/>
        <w:ind w:left="131"/>
        <w:outlineLvl w:val="0"/>
        <w:rPr>
          <w:sz w:val="31"/>
          <w:szCs w:val="31"/>
        </w:rPr>
      </w:pPr>
      <w:bookmarkStart w:id="42" w:name="bookmark42"/>
      <w:bookmarkEnd w:id="42"/>
      <w:bookmarkStart w:id="43" w:name="bookmark41"/>
      <w:bookmarkEnd w:id="43"/>
      <w:r>
        <w:rPr>
          <w:b/>
          <w:bCs/>
          <w:spacing w:val="-6"/>
          <w:sz w:val="31"/>
          <w:szCs w:val="31"/>
        </w:rPr>
        <w:t>十四、</w:t>
      </w:r>
      <w:r>
        <w:rPr>
          <w:spacing w:val="-52"/>
          <w:sz w:val="31"/>
          <w:szCs w:val="31"/>
        </w:rPr>
        <w:t xml:space="preserve"> </w:t>
      </w:r>
      <w:r>
        <w:rPr>
          <w:b/>
          <w:bCs/>
          <w:spacing w:val="-6"/>
          <w:sz w:val="31"/>
          <w:szCs w:val="31"/>
        </w:rPr>
        <w:t>附录</w:t>
      </w:r>
    </w:p>
    <w:p w14:paraId="3E7DF068">
      <w:pPr>
        <w:pStyle w:val="2"/>
        <w:spacing w:before="285" w:line="191" w:lineRule="auto"/>
        <w:ind w:left="133"/>
        <w:outlineLvl w:val="1"/>
        <w:rPr>
          <w:sz w:val="24"/>
          <w:szCs w:val="24"/>
        </w:rPr>
      </w:pPr>
      <w:bookmarkStart w:id="44" w:name="bookmark50"/>
      <w:bookmarkEnd w:id="44"/>
      <w:r>
        <w:rPr>
          <w:b/>
          <w:bCs/>
          <w:spacing w:val="-3"/>
          <w:sz w:val="24"/>
          <w:szCs w:val="24"/>
        </w:rPr>
        <w:t>14.1</w:t>
      </w:r>
      <w:r>
        <w:rPr>
          <w:spacing w:val="49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通讯协议</w:t>
      </w:r>
    </w:p>
    <w:p w14:paraId="741E6F26">
      <w:pPr>
        <w:pStyle w:val="2"/>
        <w:spacing w:before="55" w:line="196" w:lineRule="auto"/>
        <w:ind w:left="545"/>
        <w:rPr>
          <w:sz w:val="20"/>
          <w:szCs w:val="20"/>
        </w:rPr>
      </w:pPr>
      <w:r>
        <w:rPr>
          <w:b/>
          <w:bCs/>
          <w:spacing w:val="5"/>
          <w:sz w:val="20"/>
          <w:szCs w:val="20"/>
        </w:rPr>
        <w:t>通讯参数</w:t>
      </w:r>
      <w:r>
        <w:rPr>
          <w:spacing w:val="5"/>
          <w:sz w:val="20"/>
          <w:szCs w:val="20"/>
        </w:rPr>
        <w:t>：</w:t>
      </w:r>
    </w:p>
    <w:p w14:paraId="575ABA72">
      <w:pPr>
        <w:pStyle w:val="2"/>
        <w:spacing w:before="15" w:line="192" w:lineRule="auto"/>
        <w:ind w:left="96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pacing w:val="2"/>
          <w:sz w:val="20"/>
          <w:szCs w:val="20"/>
        </w:rPr>
        <w:t>波特率：</w:t>
      </w:r>
      <w:r>
        <w:rPr>
          <w:spacing w:val="-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4800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9600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、</w:t>
      </w:r>
      <w:r>
        <w:rPr>
          <w:spacing w:val="-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19200(</w:t>
      </w:r>
      <w:r>
        <w:rPr>
          <w:spacing w:val="2"/>
          <w:sz w:val="20"/>
          <w:szCs w:val="20"/>
        </w:rPr>
        <w:t xml:space="preserve">默认为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960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0)</w:t>
      </w:r>
    </w:p>
    <w:p w14:paraId="059D1A3A">
      <w:pPr>
        <w:pStyle w:val="2"/>
        <w:spacing w:before="21" w:line="192" w:lineRule="auto"/>
        <w:ind w:left="98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pacing w:val="3"/>
          <w:sz w:val="20"/>
          <w:szCs w:val="20"/>
        </w:rPr>
        <w:t>串行数据格式：</w:t>
      </w:r>
      <w:r>
        <w:rPr>
          <w:spacing w:val="-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8N1(8 </w:t>
      </w:r>
      <w:r>
        <w:rPr>
          <w:spacing w:val="3"/>
          <w:sz w:val="20"/>
          <w:szCs w:val="20"/>
        </w:rPr>
        <w:t>位数据位</w:t>
      </w:r>
      <w:r>
        <w:rPr>
          <w:spacing w:val="-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，无校验</w:t>
      </w:r>
      <w:r>
        <w:rPr>
          <w:spacing w:val="-4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，</w:t>
      </w:r>
      <w:r>
        <w:rPr>
          <w:spacing w:val="-3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1 </w:t>
      </w:r>
      <w:r>
        <w:rPr>
          <w:spacing w:val="3"/>
          <w:sz w:val="20"/>
          <w:szCs w:val="20"/>
        </w:rPr>
        <w:t>位停止位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)</w:t>
      </w:r>
    </w:p>
    <w:p w14:paraId="10188865">
      <w:pPr>
        <w:pStyle w:val="2"/>
        <w:spacing w:before="21" w:line="196" w:lineRule="auto"/>
        <w:ind w:left="96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pacing w:val="2"/>
          <w:sz w:val="20"/>
          <w:szCs w:val="20"/>
        </w:rPr>
        <w:t>功能码：</w:t>
      </w:r>
      <w:r>
        <w:rPr>
          <w:spacing w:val="-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03</w:t>
      </w:r>
    </w:p>
    <w:p w14:paraId="4427BD59">
      <w:pPr>
        <w:pStyle w:val="2"/>
        <w:spacing w:before="14" w:line="196" w:lineRule="auto"/>
        <w:ind w:left="969"/>
        <w:rPr>
          <w:sz w:val="20"/>
          <w:szCs w:val="20"/>
        </w:rPr>
      </w:pPr>
      <w:r>
        <w:rPr>
          <w:spacing w:val="3"/>
          <w:sz w:val="20"/>
          <w:szCs w:val="20"/>
        </w:rPr>
        <w:t>设备地址：</w:t>
      </w:r>
      <w:r>
        <w:rPr>
          <w:spacing w:val="-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1~247</w:t>
      </w:r>
      <w:r>
        <w:rPr>
          <w:spacing w:val="3"/>
          <w:sz w:val="20"/>
          <w:szCs w:val="20"/>
        </w:rPr>
        <w:t xml:space="preserve">（默认为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</w:t>
      </w:r>
      <w:r>
        <w:rPr>
          <w:spacing w:val="3"/>
          <w:sz w:val="20"/>
          <w:szCs w:val="20"/>
        </w:rPr>
        <w:t>）</w:t>
      </w:r>
    </w:p>
    <w:p w14:paraId="5CB8A5B2">
      <w:pPr>
        <w:pStyle w:val="2"/>
        <w:spacing w:before="15" w:line="192" w:lineRule="auto"/>
        <w:ind w:left="96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pacing w:val="11"/>
          <w:sz w:val="20"/>
          <w:szCs w:val="20"/>
        </w:rPr>
        <w:t>数据格式：</w:t>
      </w:r>
      <w:r>
        <w:rPr>
          <w:rFonts w:ascii="Times New Roman" w:hAnsi="Times New Roman" w:eastAsia="Times New Roman" w:cs="Times New Roman"/>
          <w:sz w:val="18"/>
          <w:szCs w:val="18"/>
        </w:rPr>
        <w:t>Float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ABCD</w:t>
      </w:r>
      <w:r>
        <w:rPr>
          <w:rFonts w:ascii="Times New Roman" w:hAnsi="Times New Roman" w:eastAsia="Times New Roman" w:cs="Times New Roman"/>
          <w:spacing w:val="-20"/>
          <w:sz w:val="18"/>
          <w:szCs w:val="18"/>
        </w:rPr>
        <w:t xml:space="preserve"> </w:t>
      </w:r>
      <w:r>
        <w:rPr>
          <w:spacing w:val="11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unsigned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(</w:t>
      </w:r>
      <w:r>
        <w:rPr>
          <w:spacing w:val="11"/>
          <w:sz w:val="20"/>
          <w:szCs w:val="20"/>
        </w:rPr>
        <w:t>默认</w:t>
      </w:r>
      <w:r>
        <w:rPr>
          <w:spacing w:val="-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unsigned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)</w:t>
      </w:r>
    </w:p>
    <w:p w14:paraId="72637682">
      <w:pPr>
        <w:pStyle w:val="2"/>
        <w:spacing w:before="21" w:line="172" w:lineRule="auto"/>
        <w:ind w:left="131"/>
        <w:rPr>
          <w:sz w:val="20"/>
          <w:szCs w:val="20"/>
        </w:rPr>
      </w:pPr>
      <w:r>
        <w:rPr>
          <w:b/>
          <w:bCs/>
          <w:spacing w:val="4"/>
          <w:sz w:val="20"/>
          <w:szCs w:val="20"/>
        </w:rPr>
        <w:t>寄存器定义：</w:t>
      </w:r>
    </w:p>
    <w:tbl>
      <w:tblPr>
        <w:tblStyle w:val="6"/>
        <w:tblW w:w="7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256"/>
        <w:gridCol w:w="635"/>
        <w:gridCol w:w="3420"/>
      </w:tblGrid>
      <w:tr w14:paraId="12B82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60" w:type="dxa"/>
            <w:shd w:val="clear" w:color="auto" w:fill="BEBEBE"/>
            <w:vAlign w:val="top"/>
          </w:tcPr>
          <w:p w14:paraId="2CB46E32">
            <w:pPr>
              <w:spacing w:before="57" w:line="170" w:lineRule="auto"/>
              <w:ind w:left="409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5"/>
                <w:sz w:val="20"/>
                <w:szCs w:val="20"/>
              </w:rPr>
              <w:t>寄存器地址</w:t>
            </w:r>
          </w:p>
        </w:tc>
        <w:tc>
          <w:tcPr>
            <w:tcW w:w="1256" w:type="dxa"/>
            <w:shd w:val="clear" w:color="auto" w:fill="BEBEBE"/>
            <w:vAlign w:val="top"/>
          </w:tcPr>
          <w:p w14:paraId="649BE0B6">
            <w:pPr>
              <w:spacing w:before="57" w:line="170" w:lineRule="auto"/>
              <w:ind w:left="420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1"/>
                <w:sz w:val="20"/>
                <w:szCs w:val="20"/>
              </w:rPr>
              <w:t>定义</w:t>
            </w:r>
          </w:p>
        </w:tc>
        <w:tc>
          <w:tcPr>
            <w:tcW w:w="635" w:type="dxa"/>
            <w:shd w:val="clear" w:color="auto" w:fill="BEBEBE"/>
            <w:vAlign w:val="top"/>
          </w:tcPr>
          <w:p w14:paraId="7A5E1E87">
            <w:pPr>
              <w:spacing w:before="93" w:line="222" w:lineRule="exact"/>
              <w:ind w:left="103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5"/>
                <w:position w:val="-2"/>
                <w:sz w:val="20"/>
                <w:szCs w:val="20"/>
              </w:rPr>
              <w:t>R/W</w:t>
            </w:r>
          </w:p>
        </w:tc>
        <w:tc>
          <w:tcPr>
            <w:tcW w:w="3420" w:type="dxa"/>
            <w:shd w:val="clear" w:color="auto" w:fill="BEBEBE"/>
            <w:vAlign w:val="top"/>
          </w:tcPr>
          <w:p w14:paraId="266A933D">
            <w:pPr>
              <w:spacing w:before="57" w:line="170" w:lineRule="auto"/>
              <w:ind w:left="1500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2"/>
                <w:sz w:val="20"/>
                <w:szCs w:val="20"/>
              </w:rPr>
              <w:t>说明</w:t>
            </w:r>
          </w:p>
        </w:tc>
      </w:tr>
      <w:tr w14:paraId="49CC2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60" w:type="dxa"/>
            <w:vAlign w:val="top"/>
          </w:tcPr>
          <w:p w14:paraId="2AA56E4F">
            <w:pPr>
              <w:pStyle w:val="7"/>
              <w:spacing w:before="88" w:line="197" w:lineRule="auto"/>
              <w:ind w:left="7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1256" w:type="dxa"/>
            <w:vAlign w:val="top"/>
          </w:tcPr>
          <w:p w14:paraId="47C3F7F2">
            <w:pPr>
              <w:spacing w:before="54" w:line="174" w:lineRule="auto"/>
              <w:ind w:left="426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4"/>
                <w:sz w:val="19"/>
                <w:szCs w:val="19"/>
              </w:rPr>
              <w:t>温度</w:t>
            </w:r>
          </w:p>
        </w:tc>
        <w:tc>
          <w:tcPr>
            <w:tcW w:w="635" w:type="dxa"/>
            <w:vAlign w:val="top"/>
          </w:tcPr>
          <w:p w14:paraId="37E80490">
            <w:pPr>
              <w:pStyle w:val="7"/>
              <w:spacing w:before="91" w:line="192" w:lineRule="auto"/>
              <w:ind w:left="2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R</w:t>
            </w:r>
          </w:p>
        </w:tc>
        <w:tc>
          <w:tcPr>
            <w:tcW w:w="3420" w:type="dxa"/>
            <w:vAlign w:val="top"/>
          </w:tcPr>
          <w:p w14:paraId="73A96D3F">
            <w:pPr>
              <w:pStyle w:val="7"/>
              <w:spacing w:before="85" w:line="220" w:lineRule="exact"/>
              <w:ind w:left="800"/>
              <w:rPr>
                <w:sz w:val="19"/>
                <w:szCs w:val="19"/>
              </w:rPr>
            </w:pPr>
            <w:r>
              <w:rPr>
                <w:spacing w:val="4"/>
                <w:position w:val="4"/>
                <w:sz w:val="19"/>
                <w:szCs w:val="19"/>
              </w:rPr>
              <w:t>×1.0 ℃</w:t>
            </w:r>
            <w:r>
              <w:rPr>
                <w:spacing w:val="-19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4"/>
                <w:position w:val="4"/>
                <w:sz w:val="19"/>
                <w:szCs w:val="19"/>
              </w:rPr>
              <w:t>,</w:t>
            </w:r>
            <w:r>
              <w:rPr>
                <w:rFonts w:ascii="PingFang SC" w:hAnsi="PingFang SC" w:eastAsia="PingFang SC" w:cs="PingFang SC"/>
                <w:spacing w:val="10"/>
                <w:position w:val="4"/>
                <w:sz w:val="19"/>
                <w:szCs w:val="19"/>
              </w:rPr>
              <w:t xml:space="preserve">  </w:t>
            </w:r>
            <w:r>
              <w:rPr>
                <w:position w:val="4"/>
                <w:sz w:val="19"/>
                <w:szCs w:val="19"/>
              </w:rPr>
              <w:t>Float</w:t>
            </w:r>
            <w:r>
              <w:rPr>
                <w:spacing w:val="7"/>
                <w:position w:val="4"/>
                <w:sz w:val="19"/>
                <w:szCs w:val="19"/>
              </w:rPr>
              <w:t xml:space="preserve"> </w:t>
            </w:r>
            <w:r>
              <w:rPr>
                <w:position w:val="4"/>
                <w:sz w:val="19"/>
                <w:szCs w:val="19"/>
              </w:rPr>
              <w:t>ABCD</w:t>
            </w:r>
          </w:p>
        </w:tc>
      </w:tr>
      <w:tr w14:paraId="5870F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60" w:type="dxa"/>
            <w:vAlign w:val="top"/>
          </w:tcPr>
          <w:p w14:paraId="3BD9B58B">
            <w:pPr>
              <w:pStyle w:val="7"/>
              <w:spacing w:before="89" w:line="197" w:lineRule="auto"/>
              <w:ind w:left="77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3</w:t>
            </w:r>
          </w:p>
        </w:tc>
        <w:tc>
          <w:tcPr>
            <w:tcW w:w="1256" w:type="dxa"/>
            <w:vAlign w:val="top"/>
          </w:tcPr>
          <w:p w14:paraId="76DA1522">
            <w:pPr>
              <w:spacing w:before="55" w:line="197" w:lineRule="auto"/>
              <w:ind w:left="225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7"/>
                <w:sz w:val="19"/>
                <w:szCs w:val="19"/>
              </w:rPr>
              <w:t>浓度数值</w:t>
            </w:r>
          </w:p>
        </w:tc>
        <w:tc>
          <w:tcPr>
            <w:tcW w:w="635" w:type="dxa"/>
            <w:vAlign w:val="top"/>
          </w:tcPr>
          <w:p w14:paraId="41D672D4">
            <w:pPr>
              <w:pStyle w:val="7"/>
              <w:spacing w:before="92" w:line="192" w:lineRule="auto"/>
              <w:ind w:left="2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R</w:t>
            </w:r>
          </w:p>
        </w:tc>
        <w:tc>
          <w:tcPr>
            <w:tcW w:w="3420" w:type="dxa"/>
            <w:vAlign w:val="top"/>
          </w:tcPr>
          <w:p w14:paraId="13A4E037">
            <w:pPr>
              <w:pStyle w:val="7"/>
              <w:spacing w:before="56" w:line="192" w:lineRule="auto"/>
              <w:ind w:left="23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×1.0 %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2"/>
                <w:sz w:val="19"/>
                <w:szCs w:val="19"/>
              </w:rPr>
              <w:t xml:space="preserve">，单位 </w:t>
            </w:r>
            <w:r>
              <w:rPr>
                <w:spacing w:val="2"/>
                <w:sz w:val="19"/>
                <w:szCs w:val="19"/>
              </w:rPr>
              <w:t>g/L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2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>mmol</w:t>
            </w:r>
            <w:r>
              <w:rPr>
                <w:spacing w:val="2"/>
                <w:sz w:val="19"/>
                <w:szCs w:val="19"/>
              </w:rPr>
              <w:t>/L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2"/>
                <w:sz w:val="19"/>
                <w:szCs w:val="19"/>
              </w:rPr>
              <w:t>，</w:t>
            </w:r>
            <w:r>
              <w:rPr>
                <w:sz w:val="19"/>
                <w:szCs w:val="19"/>
              </w:rPr>
              <w:t>Float</w:t>
            </w:r>
          </w:p>
          <w:p w14:paraId="0D2C1BAD">
            <w:pPr>
              <w:pStyle w:val="7"/>
              <w:spacing w:before="69" w:line="195" w:lineRule="auto"/>
              <w:ind w:left="142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ABCD</w:t>
            </w:r>
          </w:p>
        </w:tc>
      </w:tr>
      <w:tr w14:paraId="6A75B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60" w:type="dxa"/>
            <w:vAlign w:val="top"/>
          </w:tcPr>
          <w:p w14:paraId="691470FA">
            <w:pPr>
              <w:pStyle w:val="7"/>
              <w:spacing w:before="92" w:line="195" w:lineRule="auto"/>
              <w:ind w:left="8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56" w:type="dxa"/>
            <w:vAlign w:val="top"/>
          </w:tcPr>
          <w:p w14:paraId="31B948AC">
            <w:pPr>
              <w:pStyle w:val="7"/>
              <w:spacing w:before="57" w:line="172" w:lineRule="auto"/>
              <w:ind w:left="201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sz w:val="19"/>
                <w:szCs w:val="19"/>
              </w:rPr>
              <w:t>RTU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8"/>
                <w:sz w:val="19"/>
                <w:szCs w:val="19"/>
              </w:rPr>
              <w:t>地址</w:t>
            </w:r>
          </w:p>
        </w:tc>
        <w:tc>
          <w:tcPr>
            <w:tcW w:w="635" w:type="dxa"/>
            <w:vAlign w:val="top"/>
          </w:tcPr>
          <w:p w14:paraId="74F977CF">
            <w:pPr>
              <w:pStyle w:val="7"/>
              <w:spacing w:before="95" w:line="192" w:lineRule="auto"/>
              <w:ind w:left="2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R</w:t>
            </w:r>
          </w:p>
        </w:tc>
        <w:tc>
          <w:tcPr>
            <w:tcW w:w="3420" w:type="dxa"/>
            <w:vAlign w:val="top"/>
          </w:tcPr>
          <w:p w14:paraId="2D03E219">
            <w:pPr>
              <w:pStyle w:val="7"/>
              <w:spacing w:before="57" w:line="172" w:lineRule="auto"/>
              <w:ind w:left="4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Modbus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9"/>
                <w:sz w:val="19"/>
                <w:szCs w:val="19"/>
              </w:rPr>
              <w:t xml:space="preserve">通讯地址，默认为 </w:t>
            </w:r>
            <w:r>
              <w:rPr>
                <w:spacing w:val="9"/>
                <w:sz w:val="19"/>
                <w:szCs w:val="19"/>
              </w:rPr>
              <w:t>2</w:t>
            </w:r>
          </w:p>
        </w:tc>
      </w:tr>
      <w:tr w14:paraId="6B6FA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60" w:type="dxa"/>
            <w:vAlign w:val="top"/>
          </w:tcPr>
          <w:p w14:paraId="61175E8E">
            <w:pPr>
              <w:pStyle w:val="7"/>
              <w:spacing w:before="95" w:line="195" w:lineRule="auto"/>
              <w:ind w:left="8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256" w:type="dxa"/>
            <w:vAlign w:val="top"/>
          </w:tcPr>
          <w:p w14:paraId="78954476">
            <w:pPr>
              <w:spacing w:before="61" w:line="169" w:lineRule="auto"/>
              <w:ind w:left="327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7"/>
                <w:sz w:val="19"/>
                <w:szCs w:val="19"/>
              </w:rPr>
              <w:t>波特率</w:t>
            </w:r>
          </w:p>
        </w:tc>
        <w:tc>
          <w:tcPr>
            <w:tcW w:w="635" w:type="dxa"/>
            <w:vAlign w:val="top"/>
          </w:tcPr>
          <w:p w14:paraId="4944E307">
            <w:pPr>
              <w:pStyle w:val="7"/>
              <w:spacing w:before="98" w:line="192" w:lineRule="auto"/>
              <w:ind w:left="2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R</w:t>
            </w:r>
          </w:p>
        </w:tc>
        <w:tc>
          <w:tcPr>
            <w:tcW w:w="3420" w:type="dxa"/>
            <w:vAlign w:val="top"/>
          </w:tcPr>
          <w:p w14:paraId="02136154">
            <w:pPr>
              <w:pStyle w:val="7"/>
              <w:spacing w:before="61" w:line="169" w:lineRule="auto"/>
              <w:ind w:left="3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4800/9600/19200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3"/>
                <w:sz w:val="19"/>
                <w:szCs w:val="19"/>
              </w:rPr>
              <w:t xml:space="preserve">，默认为 </w:t>
            </w:r>
            <w:r>
              <w:rPr>
                <w:spacing w:val="3"/>
                <w:sz w:val="19"/>
                <w:szCs w:val="19"/>
              </w:rPr>
              <w:t>9600</w:t>
            </w:r>
          </w:p>
        </w:tc>
      </w:tr>
      <w:tr w14:paraId="21A9E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60" w:type="dxa"/>
            <w:vAlign w:val="top"/>
          </w:tcPr>
          <w:p w14:paraId="7720FBB2">
            <w:pPr>
              <w:pStyle w:val="7"/>
              <w:spacing w:before="96" w:line="197" w:lineRule="auto"/>
              <w:ind w:left="69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11,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1256" w:type="dxa"/>
            <w:vAlign w:val="top"/>
          </w:tcPr>
          <w:p w14:paraId="3F9227B7">
            <w:pPr>
              <w:spacing w:before="62" w:line="169" w:lineRule="auto"/>
              <w:ind w:left="426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4"/>
                <w:sz w:val="19"/>
                <w:szCs w:val="19"/>
              </w:rPr>
              <w:t>盐度</w:t>
            </w:r>
          </w:p>
        </w:tc>
        <w:tc>
          <w:tcPr>
            <w:tcW w:w="635" w:type="dxa"/>
            <w:vAlign w:val="top"/>
          </w:tcPr>
          <w:p w14:paraId="18BC6F76">
            <w:pPr>
              <w:pStyle w:val="7"/>
              <w:spacing w:before="99" w:line="192" w:lineRule="auto"/>
              <w:ind w:left="2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R</w:t>
            </w:r>
          </w:p>
        </w:tc>
        <w:tc>
          <w:tcPr>
            <w:tcW w:w="3420" w:type="dxa"/>
            <w:vAlign w:val="top"/>
          </w:tcPr>
          <w:p w14:paraId="46BEF3D4">
            <w:pPr>
              <w:pStyle w:val="7"/>
              <w:spacing w:before="93" w:line="213" w:lineRule="exact"/>
              <w:ind w:left="774"/>
              <w:rPr>
                <w:sz w:val="19"/>
                <w:szCs w:val="19"/>
              </w:rPr>
            </w:pPr>
            <w:r>
              <w:rPr>
                <w:spacing w:val="7"/>
                <w:position w:val="2"/>
                <w:sz w:val="19"/>
                <w:szCs w:val="19"/>
              </w:rPr>
              <w:t xml:space="preserve">×1.0 </w:t>
            </w:r>
            <w:r>
              <w:rPr>
                <w:position w:val="2"/>
                <w:sz w:val="19"/>
                <w:szCs w:val="19"/>
              </w:rPr>
              <w:t>ppt</w:t>
            </w:r>
            <w:r>
              <w:rPr>
                <w:spacing w:val="-21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7"/>
                <w:position w:val="2"/>
                <w:sz w:val="19"/>
                <w:szCs w:val="19"/>
              </w:rPr>
              <w:t>，</w:t>
            </w:r>
            <w:r>
              <w:rPr>
                <w:position w:val="2"/>
                <w:sz w:val="19"/>
                <w:szCs w:val="19"/>
              </w:rPr>
              <w:t>Float</w:t>
            </w:r>
            <w:r>
              <w:rPr>
                <w:spacing w:val="7"/>
                <w:position w:val="2"/>
                <w:sz w:val="19"/>
                <w:szCs w:val="19"/>
              </w:rPr>
              <w:t xml:space="preserve"> </w:t>
            </w:r>
            <w:r>
              <w:rPr>
                <w:position w:val="2"/>
                <w:sz w:val="19"/>
                <w:szCs w:val="19"/>
              </w:rPr>
              <w:t>ABCD</w:t>
            </w:r>
          </w:p>
        </w:tc>
      </w:tr>
      <w:tr w14:paraId="2F02C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60" w:type="dxa"/>
            <w:vAlign w:val="top"/>
          </w:tcPr>
          <w:p w14:paraId="0C297F85">
            <w:pPr>
              <w:pStyle w:val="7"/>
              <w:spacing w:before="96" w:line="197" w:lineRule="auto"/>
              <w:ind w:left="69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13,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14</w:t>
            </w:r>
          </w:p>
        </w:tc>
        <w:tc>
          <w:tcPr>
            <w:tcW w:w="1256" w:type="dxa"/>
            <w:vAlign w:val="top"/>
          </w:tcPr>
          <w:p w14:paraId="72B98C53">
            <w:pPr>
              <w:pStyle w:val="7"/>
              <w:spacing w:before="97" w:line="195" w:lineRule="auto"/>
              <w:ind w:left="4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TDS</w:t>
            </w:r>
          </w:p>
        </w:tc>
        <w:tc>
          <w:tcPr>
            <w:tcW w:w="635" w:type="dxa"/>
            <w:vAlign w:val="top"/>
          </w:tcPr>
          <w:p w14:paraId="18F5F198">
            <w:pPr>
              <w:pStyle w:val="7"/>
              <w:spacing w:before="100" w:line="192" w:lineRule="auto"/>
              <w:ind w:left="2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R</w:t>
            </w:r>
          </w:p>
        </w:tc>
        <w:tc>
          <w:tcPr>
            <w:tcW w:w="3420" w:type="dxa"/>
            <w:vAlign w:val="top"/>
          </w:tcPr>
          <w:p w14:paraId="425FFA08">
            <w:pPr>
              <w:pStyle w:val="7"/>
              <w:spacing w:before="93" w:line="213" w:lineRule="exact"/>
              <w:ind w:left="685"/>
              <w:rPr>
                <w:sz w:val="19"/>
                <w:szCs w:val="19"/>
              </w:rPr>
            </w:pPr>
            <w:r>
              <w:rPr>
                <w:spacing w:val="6"/>
                <w:position w:val="2"/>
                <w:sz w:val="19"/>
                <w:szCs w:val="19"/>
              </w:rPr>
              <w:t xml:space="preserve">×1.0 </w:t>
            </w:r>
            <w:r>
              <w:rPr>
                <w:position w:val="2"/>
                <w:sz w:val="19"/>
                <w:szCs w:val="19"/>
              </w:rPr>
              <w:t>mg</w:t>
            </w:r>
            <w:r>
              <w:rPr>
                <w:spacing w:val="6"/>
                <w:position w:val="2"/>
                <w:sz w:val="19"/>
                <w:szCs w:val="19"/>
              </w:rPr>
              <w:t>/L</w:t>
            </w:r>
            <w:r>
              <w:rPr>
                <w:spacing w:val="-18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6"/>
                <w:position w:val="2"/>
                <w:sz w:val="19"/>
                <w:szCs w:val="19"/>
              </w:rPr>
              <w:t>，</w:t>
            </w:r>
            <w:r>
              <w:rPr>
                <w:position w:val="2"/>
                <w:sz w:val="19"/>
                <w:szCs w:val="19"/>
              </w:rPr>
              <w:t>Float</w:t>
            </w:r>
            <w:r>
              <w:rPr>
                <w:spacing w:val="6"/>
                <w:position w:val="2"/>
                <w:sz w:val="19"/>
                <w:szCs w:val="19"/>
              </w:rPr>
              <w:t xml:space="preserve"> </w:t>
            </w:r>
            <w:r>
              <w:rPr>
                <w:position w:val="2"/>
                <w:sz w:val="19"/>
                <w:szCs w:val="19"/>
              </w:rPr>
              <w:t>ABCD</w:t>
            </w:r>
          </w:p>
        </w:tc>
      </w:tr>
      <w:tr w14:paraId="17F15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60" w:type="dxa"/>
            <w:vAlign w:val="top"/>
          </w:tcPr>
          <w:p w14:paraId="7DEC1A42">
            <w:pPr>
              <w:pStyle w:val="7"/>
              <w:spacing w:before="99" w:line="197" w:lineRule="auto"/>
              <w:ind w:left="69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15,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16</w:t>
            </w:r>
          </w:p>
        </w:tc>
        <w:tc>
          <w:tcPr>
            <w:tcW w:w="1256" w:type="dxa"/>
            <w:vAlign w:val="top"/>
          </w:tcPr>
          <w:p w14:paraId="3BB76DD8">
            <w:pPr>
              <w:spacing w:before="65" w:line="167" w:lineRule="auto"/>
              <w:ind w:left="349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-1"/>
                <w:sz w:val="19"/>
                <w:szCs w:val="19"/>
              </w:rPr>
              <w:t>电阻率</w:t>
            </w:r>
          </w:p>
        </w:tc>
        <w:tc>
          <w:tcPr>
            <w:tcW w:w="635" w:type="dxa"/>
            <w:vAlign w:val="top"/>
          </w:tcPr>
          <w:p w14:paraId="36EA4626">
            <w:pPr>
              <w:pStyle w:val="7"/>
              <w:spacing w:before="102" w:line="192" w:lineRule="auto"/>
              <w:ind w:left="2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R</w:t>
            </w:r>
          </w:p>
        </w:tc>
        <w:tc>
          <w:tcPr>
            <w:tcW w:w="3420" w:type="dxa"/>
            <w:vAlign w:val="top"/>
          </w:tcPr>
          <w:p w14:paraId="3630BF8B">
            <w:pPr>
              <w:pStyle w:val="7"/>
              <w:spacing w:before="96" w:line="210" w:lineRule="exact"/>
              <w:ind w:left="589"/>
              <w:rPr>
                <w:sz w:val="19"/>
                <w:szCs w:val="19"/>
              </w:rPr>
            </w:pPr>
            <w:r>
              <w:rPr>
                <w:spacing w:val="7"/>
                <w:position w:val="4"/>
                <w:sz w:val="19"/>
                <w:szCs w:val="19"/>
              </w:rPr>
              <w:t>×1.0 MΩ·</w:t>
            </w:r>
            <w:r>
              <w:rPr>
                <w:position w:val="4"/>
                <w:sz w:val="19"/>
                <w:szCs w:val="19"/>
              </w:rPr>
              <w:t>cm</w:t>
            </w:r>
            <w:r>
              <w:rPr>
                <w:spacing w:val="-21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7"/>
                <w:position w:val="4"/>
                <w:sz w:val="19"/>
                <w:szCs w:val="19"/>
              </w:rPr>
              <w:t>，</w:t>
            </w:r>
            <w:r>
              <w:rPr>
                <w:position w:val="4"/>
                <w:sz w:val="19"/>
                <w:szCs w:val="19"/>
              </w:rPr>
              <w:t>Float</w:t>
            </w:r>
            <w:r>
              <w:rPr>
                <w:spacing w:val="-7"/>
                <w:position w:val="4"/>
                <w:sz w:val="19"/>
                <w:szCs w:val="19"/>
              </w:rPr>
              <w:t xml:space="preserve"> </w:t>
            </w:r>
            <w:r>
              <w:rPr>
                <w:position w:val="4"/>
                <w:sz w:val="19"/>
                <w:szCs w:val="19"/>
              </w:rPr>
              <w:t>ABCD</w:t>
            </w:r>
          </w:p>
        </w:tc>
      </w:tr>
      <w:tr w14:paraId="39241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60" w:type="dxa"/>
            <w:vAlign w:val="top"/>
          </w:tcPr>
          <w:p w14:paraId="3536B1E2">
            <w:pPr>
              <w:pStyle w:val="7"/>
              <w:spacing w:before="99" w:line="197" w:lineRule="auto"/>
              <w:ind w:left="67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28, 29</w:t>
            </w:r>
          </w:p>
        </w:tc>
        <w:tc>
          <w:tcPr>
            <w:tcW w:w="1256" w:type="dxa"/>
            <w:vAlign w:val="top"/>
          </w:tcPr>
          <w:p w14:paraId="53250D4A">
            <w:pPr>
              <w:spacing w:before="65" w:line="173" w:lineRule="auto"/>
              <w:ind w:left="349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spacing w:val="-1"/>
                <w:sz w:val="19"/>
                <w:szCs w:val="19"/>
              </w:rPr>
              <w:t>电导率</w:t>
            </w:r>
          </w:p>
        </w:tc>
        <w:tc>
          <w:tcPr>
            <w:tcW w:w="635" w:type="dxa"/>
            <w:vAlign w:val="top"/>
          </w:tcPr>
          <w:p w14:paraId="568C39F4">
            <w:pPr>
              <w:pStyle w:val="7"/>
              <w:spacing w:before="102" w:line="192" w:lineRule="auto"/>
              <w:ind w:left="2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R</w:t>
            </w:r>
          </w:p>
        </w:tc>
        <w:tc>
          <w:tcPr>
            <w:tcW w:w="3420" w:type="dxa"/>
            <w:vAlign w:val="top"/>
          </w:tcPr>
          <w:p w14:paraId="3F58382C">
            <w:pPr>
              <w:pStyle w:val="7"/>
              <w:spacing w:before="96" w:line="219" w:lineRule="exact"/>
              <w:ind w:left="678"/>
              <w:rPr>
                <w:sz w:val="19"/>
                <w:szCs w:val="19"/>
              </w:rPr>
            </w:pPr>
            <w:r>
              <w:rPr>
                <w:spacing w:val="6"/>
                <w:position w:val="4"/>
                <w:sz w:val="19"/>
                <w:szCs w:val="19"/>
              </w:rPr>
              <w:t>×1.0</w:t>
            </w:r>
            <w:r>
              <w:rPr>
                <w:position w:val="4"/>
                <w:sz w:val="19"/>
                <w:szCs w:val="19"/>
              </w:rPr>
              <w:t>uS</w:t>
            </w:r>
            <w:r>
              <w:rPr>
                <w:spacing w:val="6"/>
                <w:position w:val="4"/>
                <w:sz w:val="19"/>
                <w:szCs w:val="19"/>
              </w:rPr>
              <w:t>/</w:t>
            </w:r>
            <w:r>
              <w:rPr>
                <w:position w:val="4"/>
                <w:sz w:val="19"/>
                <w:szCs w:val="19"/>
              </w:rPr>
              <w:t>cm</w:t>
            </w:r>
            <w:r>
              <w:rPr>
                <w:spacing w:val="-15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6"/>
                <w:position w:val="4"/>
                <w:sz w:val="19"/>
                <w:szCs w:val="19"/>
              </w:rPr>
              <w:t>，</w:t>
            </w:r>
            <w:r>
              <w:rPr>
                <w:position w:val="4"/>
                <w:sz w:val="19"/>
                <w:szCs w:val="19"/>
              </w:rPr>
              <w:t>Float</w:t>
            </w:r>
            <w:r>
              <w:rPr>
                <w:spacing w:val="6"/>
                <w:position w:val="4"/>
                <w:sz w:val="19"/>
                <w:szCs w:val="19"/>
              </w:rPr>
              <w:t xml:space="preserve"> </w:t>
            </w:r>
            <w:r>
              <w:rPr>
                <w:position w:val="4"/>
                <w:sz w:val="19"/>
                <w:szCs w:val="19"/>
              </w:rPr>
              <w:t>ABCD</w:t>
            </w:r>
          </w:p>
        </w:tc>
      </w:tr>
    </w:tbl>
    <w:p w14:paraId="7509C388">
      <w:pPr>
        <w:spacing w:line="271" w:lineRule="auto"/>
        <w:rPr>
          <w:rFonts w:ascii="Arial"/>
          <w:sz w:val="21"/>
        </w:rPr>
      </w:pPr>
    </w:p>
    <w:p w14:paraId="3DC7E661">
      <w:pPr>
        <w:pStyle w:val="2"/>
        <w:spacing w:before="92" w:line="197" w:lineRule="auto"/>
        <w:ind w:left="143"/>
        <w:rPr>
          <w:sz w:val="20"/>
          <w:szCs w:val="20"/>
        </w:rPr>
      </w:pPr>
      <w:r>
        <w:rPr>
          <w:spacing w:val="4"/>
          <w:sz w:val="20"/>
          <w:szCs w:val="20"/>
        </w:rPr>
        <w:t>※</w:t>
      </w:r>
      <w:r>
        <w:rPr>
          <w:spacing w:val="12"/>
          <w:sz w:val="20"/>
          <w:szCs w:val="20"/>
        </w:rPr>
        <w:t xml:space="preserve">   </w:t>
      </w:r>
      <w:r>
        <w:rPr>
          <w:spacing w:val="4"/>
          <w:sz w:val="20"/>
          <w:szCs w:val="20"/>
        </w:rPr>
        <w:t>通讯格式详例：</w:t>
      </w:r>
    </w:p>
    <w:p w14:paraId="5B6FF3C0">
      <w:pPr>
        <w:pStyle w:val="2"/>
        <w:spacing w:before="6" w:line="199" w:lineRule="auto"/>
        <w:ind w:left="135"/>
        <w:rPr>
          <w:sz w:val="20"/>
          <w:szCs w:val="20"/>
        </w:rPr>
      </w:pPr>
      <w:r>
        <w:rPr>
          <w:position w:val="-4"/>
          <w:sz w:val="20"/>
          <w:szCs w:val="20"/>
        </w:rPr>
        <w:drawing>
          <wp:inline distT="0" distB="0" distL="0" distR="0">
            <wp:extent cx="93980" cy="146685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sz w:val="20"/>
          <w:szCs w:val="20"/>
        </w:rPr>
        <w:t xml:space="preserve">    </w:t>
      </w:r>
      <w:r>
        <w:rPr>
          <w:spacing w:val="7"/>
          <w:sz w:val="20"/>
          <w:szCs w:val="20"/>
        </w:rPr>
        <w:t>浓度数据读取指令：</w:t>
      </w:r>
    </w:p>
    <w:p w14:paraId="70F939E1">
      <w:pPr>
        <w:spacing w:line="199" w:lineRule="auto"/>
        <w:rPr>
          <w:sz w:val="20"/>
          <w:szCs w:val="20"/>
        </w:rPr>
        <w:sectPr>
          <w:footerReference r:id="rId33" w:type="default"/>
          <w:pgSz w:w="8391" w:h="11906"/>
          <w:pgMar w:top="400" w:right="602" w:bottom="591" w:left="602" w:header="0" w:footer="435" w:gutter="0"/>
          <w:cols w:space="720" w:num="1"/>
        </w:sectPr>
      </w:pPr>
    </w:p>
    <w:p w14:paraId="05944501">
      <w:pPr>
        <w:spacing w:line="365" w:lineRule="auto"/>
        <w:rPr>
          <w:rFonts w:ascii="Arial"/>
          <w:sz w:val="21"/>
        </w:rPr>
      </w:pPr>
    </w:p>
    <w:p w14:paraId="1B6663F1">
      <w:pPr>
        <w:pStyle w:val="2"/>
        <w:spacing w:before="91" w:line="196" w:lineRule="auto"/>
        <w:jc w:val="right"/>
        <w:rPr>
          <w:sz w:val="20"/>
          <w:szCs w:val="20"/>
        </w:rPr>
      </w:pPr>
      <w:r>
        <w:rPr>
          <w:spacing w:val="8"/>
          <w:sz w:val="20"/>
          <w:szCs w:val="20"/>
        </w:rPr>
        <w:t>地址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+</w:t>
      </w:r>
      <w:r>
        <w:rPr>
          <w:spacing w:val="8"/>
          <w:sz w:val="20"/>
          <w:szCs w:val="20"/>
        </w:rPr>
        <w:t>功能码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+</w:t>
      </w:r>
      <w:r>
        <w:rPr>
          <w:spacing w:val="8"/>
          <w:sz w:val="20"/>
          <w:szCs w:val="20"/>
        </w:rPr>
        <w:t>寄存器起始地址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+</w:t>
      </w:r>
      <w:r>
        <w:rPr>
          <w:spacing w:val="8"/>
          <w:sz w:val="20"/>
          <w:szCs w:val="20"/>
        </w:rPr>
        <w:t>寄存器读取个数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+</w:t>
      </w:r>
      <w:r>
        <w:rPr>
          <w:rFonts w:ascii="Times New Roman" w:hAnsi="Times New Roman" w:eastAsia="Times New Roman" w:cs="Times New Roman"/>
          <w:sz w:val="20"/>
          <w:szCs w:val="20"/>
        </w:rPr>
        <w:t>CRC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校</w:t>
      </w:r>
      <w:r>
        <w:rPr>
          <w:spacing w:val="7"/>
          <w:sz w:val="20"/>
          <w:szCs w:val="20"/>
        </w:rPr>
        <w:t>验码（十六进制）</w:t>
      </w:r>
    </w:p>
    <w:p w14:paraId="6968F712">
      <w:pPr>
        <w:pStyle w:val="2"/>
        <w:spacing w:before="14" w:line="172" w:lineRule="auto"/>
        <w:ind w:left="50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pacing w:val="3"/>
          <w:sz w:val="20"/>
          <w:szCs w:val="20"/>
        </w:rPr>
        <w:t xml:space="preserve">例如 </w:t>
      </w:r>
      <w:r>
        <w:rPr>
          <w:rFonts w:ascii="Times New Roman" w:hAnsi="Times New Roman" w:eastAsia="Times New Roman" w:cs="Times New Roman"/>
          <w:sz w:val="20"/>
          <w:szCs w:val="20"/>
        </w:rPr>
        <w:t>Tx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:02 03 00 02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00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02</w:t>
      </w:r>
      <w:r>
        <w:rPr>
          <w:rFonts w:ascii="Times New Roman" w:hAnsi="Times New Roman" w:eastAsia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65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F8</w:t>
      </w:r>
    </w:p>
    <w:tbl>
      <w:tblPr>
        <w:tblStyle w:val="6"/>
        <w:tblW w:w="7170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988"/>
        <w:gridCol w:w="1978"/>
        <w:gridCol w:w="1695"/>
        <w:gridCol w:w="1539"/>
      </w:tblGrid>
      <w:tr w14:paraId="602C49E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0" w:type="dxa"/>
            <w:shd w:val="clear" w:color="auto" w:fill="BEBEBE"/>
            <w:vAlign w:val="top"/>
          </w:tcPr>
          <w:p w14:paraId="7D6B91D6">
            <w:pPr>
              <w:spacing w:before="61" w:line="171" w:lineRule="auto"/>
              <w:ind w:left="275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4"/>
                <w:sz w:val="19"/>
                <w:szCs w:val="19"/>
              </w:rPr>
              <w:t>地址</w:t>
            </w:r>
          </w:p>
        </w:tc>
        <w:tc>
          <w:tcPr>
            <w:tcW w:w="988" w:type="dxa"/>
            <w:shd w:val="clear" w:color="auto" w:fill="BEBEBE"/>
            <w:vAlign w:val="top"/>
          </w:tcPr>
          <w:p w14:paraId="70B650F9">
            <w:pPr>
              <w:spacing w:before="61" w:line="171" w:lineRule="auto"/>
              <w:ind w:left="184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4"/>
                <w:sz w:val="19"/>
                <w:szCs w:val="19"/>
              </w:rPr>
              <w:t>功能码</w:t>
            </w:r>
          </w:p>
        </w:tc>
        <w:tc>
          <w:tcPr>
            <w:tcW w:w="1978" w:type="dxa"/>
            <w:shd w:val="clear" w:color="auto" w:fill="BEBEBE"/>
            <w:vAlign w:val="top"/>
          </w:tcPr>
          <w:p w14:paraId="7F113031">
            <w:pPr>
              <w:spacing w:before="61" w:line="171" w:lineRule="auto"/>
              <w:ind w:left="286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6"/>
                <w:sz w:val="19"/>
                <w:szCs w:val="19"/>
              </w:rPr>
              <w:t>寄存器起始地址</w:t>
            </w:r>
          </w:p>
        </w:tc>
        <w:tc>
          <w:tcPr>
            <w:tcW w:w="1695" w:type="dxa"/>
            <w:shd w:val="clear" w:color="auto" w:fill="BEBEBE"/>
            <w:vAlign w:val="top"/>
          </w:tcPr>
          <w:p w14:paraId="42E48EA3">
            <w:pPr>
              <w:spacing w:before="61" w:line="171" w:lineRule="auto"/>
              <w:ind w:left="145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7"/>
                <w:sz w:val="19"/>
                <w:szCs w:val="19"/>
              </w:rPr>
              <w:t>读取寄存器个数</w:t>
            </w:r>
          </w:p>
        </w:tc>
        <w:tc>
          <w:tcPr>
            <w:tcW w:w="1539" w:type="dxa"/>
            <w:shd w:val="clear" w:color="auto" w:fill="BEBEBE"/>
            <w:vAlign w:val="top"/>
          </w:tcPr>
          <w:p w14:paraId="0EF4030C">
            <w:pPr>
              <w:spacing w:before="61" w:line="171" w:lineRule="auto"/>
              <w:ind w:left="224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z w:val="19"/>
                <w:szCs w:val="19"/>
              </w:rPr>
              <w:t>CRC</w:t>
            </w:r>
            <w:r>
              <w:rPr>
                <w:rFonts w:ascii="PingFang SC" w:hAnsi="PingFang SC" w:eastAsia="PingFang SC" w:cs="PingFang SC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b/>
                <w:bCs/>
                <w:spacing w:val="5"/>
                <w:sz w:val="19"/>
                <w:szCs w:val="19"/>
              </w:rPr>
              <w:t>校验码</w:t>
            </w:r>
          </w:p>
        </w:tc>
      </w:tr>
      <w:tr w14:paraId="3149784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0" w:type="dxa"/>
            <w:vAlign w:val="top"/>
          </w:tcPr>
          <w:p w14:paraId="752E309E">
            <w:pPr>
              <w:pStyle w:val="7"/>
              <w:spacing w:before="95" w:line="195" w:lineRule="auto"/>
              <w:ind w:left="37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02</w:t>
            </w:r>
          </w:p>
        </w:tc>
        <w:tc>
          <w:tcPr>
            <w:tcW w:w="988" w:type="dxa"/>
            <w:vAlign w:val="top"/>
          </w:tcPr>
          <w:p w14:paraId="6F0690BC">
            <w:pPr>
              <w:pStyle w:val="7"/>
              <w:spacing w:before="95" w:line="195" w:lineRule="auto"/>
              <w:ind w:left="38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03</w:t>
            </w:r>
          </w:p>
        </w:tc>
        <w:tc>
          <w:tcPr>
            <w:tcW w:w="1978" w:type="dxa"/>
            <w:vAlign w:val="top"/>
          </w:tcPr>
          <w:p w14:paraId="5F2F3453">
            <w:pPr>
              <w:pStyle w:val="7"/>
              <w:spacing w:before="95" w:line="195" w:lineRule="auto"/>
              <w:ind w:left="78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0002</w:t>
            </w:r>
          </w:p>
        </w:tc>
        <w:tc>
          <w:tcPr>
            <w:tcW w:w="1695" w:type="dxa"/>
            <w:vAlign w:val="top"/>
          </w:tcPr>
          <w:p w14:paraId="20E10485">
            <w:pPr>
              <w:pStyle w:val="7"/>
              <w:spacing w:before="95" w:line="195" w:lineRule="auto"/>
              <w:ind w:left="64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0002</w:t>
            </w:r>
          </w:p>
        </w:tc>
        <w:tc>
          <w:tcPr>
            <w:tcW w:w="1539" w:type="dxa"/>
            <w:vAlign w:val="top"/>
          </w:tcPr>
          <w:p w14:paraId="683DFF28">
            <w:pPr>
              <w:pStyle w:val="7"/>
              <w:spacing w:before="95" w:line="195" w:lineRule="auto"/>
              <w:ind w:left="56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65F8</w:t>
            </w:r>
          </w:p>
        </w:tc>
      </w:tr>
    </w:tbl>
    <w:p w14:paraId="3A6F2477">
      <w:pPr>
        <w:pStyle w:val="2"/>
        <w:spacing w:before="201" w:line="199" w:lineRule="auto"/>
        <w:ind w:left="139"/>
        <w:rPr>
          <w:sz w:val="20"/>
          <w:szCs w:val="20"/>
        </w:rPr>
      </w:pPr>
      <w:r>
        <w:rPr>
          <w:position w:val="-4"/>
          <w:sz w:val="20"/>
          <w:szCs w:val="20"/>
        </w:rPr>
        <w:drawing>
          <wp:inline distT="0" distB="0" distL="0" distR="0">
            <wp:extent cx="93980" cy="146685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sz w:val="20"/>
          <w:szCs w:val="20"/>
        </w:rPr>
        <w:t xml:space="preserve">    </w:t>
      </w:r>
      <w:r>
        <w:rPr>
          <w:spacing w:val="7"/>
          <w:sz w:val="20"/>
          <w:szCs w:val="20"/>
        </w:rPr>
        <w:t>浓度数据返回指令：</w:t>
      </w:r>
    </w:p>
    <w:p w14:paraId="76116C9D">
      <w:pPr>
        <w:pStyle w:val="2"/>
        <w:spacing w:before="18" w:line="196" w:lineRule="auto"/>
        <w:ind w:left="504"/>
        <w:rPr>
          <w:sz w:val="20"/>
          <w:szCs w:val="20"/>
        </w:rPr>
      </w:pPr>
      <w:r>
        <w:rPr>
          <w:spacing w:val="9"/>
          <w:sz w:val="20"/>
          <w:szCs w:val="20"/>
        </w:rPr>
        <w:t>地址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+</w:t>
      </w:r>
      <w:r>
        <w:rPr>
          <w:spacing w:val="9"/>
          <w:sz w:val="20"/>
          <w:szCs w:val="20"/>
        </w:rPr>
        <w:t>功能码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+</w:t>
      </w:r>
      <w:r>
        <w:rPr>
          <w:spacing w:val="9"/>
          <w:sz w:val="20"/>
          <w:szCs w:val="20"/>
        </w:rPr>
        <w:t>数据长度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+</w:t>
      </w:r>
      <w:r>
        <w:rPr>
          <w:spacing w:val="9"/>
          <w:sz w:val="20"/>
          <w:szCs w:val="20"/>
        </w:rPr>
        <w:t>数据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+</w:t>
      </w:r>
      <w:r>
        <w:rPr>
          <w:rFonts w:ascii="Times New Roman" w:hAnsi="Times New Roman" w:eastAsia="Times New Roman" w:cs="Times New Roman"/>
          <w:sz w:val="20"/>
          <w:szCs w:val="20"/>
        </w:rPr>
        <w:t>CRC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校验码（十六进制）</w:t>
      </w:r>
    </w:p>
    <w:p w14:paraId="511219BF">
      <w:pPr>
        <w:pStyle w:val="2"/>
        <w:spacing w:before="14" w:line="171" w:lineRule="auto"/>
        <w:ind w:left="50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pacing w:val="4"/>
          <w:sz w:val="20"/>
          <w:szCs w:val="20"/>
        </w:rPr>
        <w:t xml:space="preserve">例如 </w:t>
      </w:r>
      <w:r>
        <w:rPr>
          <w:rFonts w:ascii="Times New Roman" w:hAnsi="Times New Roman" w:eastAsia="Times New Roman" w:cs="Times New Roman"/>
          <w:sz w:val="20"/>
          <w:szCs w:val="20"/>
        </w:rPr>
        <w:t>Rx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:02 03 04 40 0</w:t>
      </w:r>
      <w:r>
        <w:rPr>
          <w:rFonts w:ascii="Times New Roman" w:hAnsi="Times New Roman" w:eastAsia="Times New Roman" w:cs="Times New Roman"/>
          <w:sz w:val="20"/>
          <w:szCs w:val="20"/>
        </w:rPr>
        <w:t>E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52 4</w:t>
      </w:r>
      <w:r>
        <w:rPr>
          <w:rFonts w:ascii="Times New Roman" w:hAnsi="Times New Roman" w:eastAsia="Times New Roman" w:cs="Times New Roman"/>
          <w:sz w:val="20"/>
          <w:szCs w:val="20"/>
        </w:rPr>
        <w:t>E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CD</w:t>
      </w:r>
    </w:p>
    <w:tbl>
      <w:tblPr>
        <w:tblStyle w:val="6"/>
        <w:tblW w:w="7170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988"/>
        <w:gridCol w:w="1413"/>
        <w:gridCol w:w="2260"/>
        <w:gridCol w:w="1539"/>
      </w:tblGrid>
      <w:tr w14:paraId="2C6B67E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0" w:type="dxa"/>
            <w:shd w:val="clear" w:color="auto" w:fill="BEBEBE"/>
            <w:vAlign w:val="top"/>
          </w:tcPr>
          <w:p w14:paraId="7D75A1A4">
            <w:pPr>
              <w:spacing w:before="62" w:line="171" w:lineRule="auto"/>
              <w:ind w:left="275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4"/>
                <w:sz w:val="19"/>
                <w:szCs w:val="19"/>
              </w:rPr>
              <w:t>地址</w:t>
            </w:r>
          </w:p>
        </w:tc>
        <w:tc>
          <w:tcPr>
            <w:tcW w:w="988" w:type="dxa"/>
            <w:shd w:val="clear" w:color="auto" w:fill="BEBEBE"/>
            <w:vAlign w:val="top"/>
          </w:tcPr>
          <w:p w14:paraId="06058EED">
            <w:pPr>
              <w:spacing w:before="62" w:line="171" w:lineRule="auto"/>
              <w:ind w:left="184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4"/>
                <w:sz w:val="19"/>
                <w:szCs w:val="19"/>
              </w:rPr>
              <w:t>功能码</w:t>
            </w:r>
          </w:p>
        </w:tc>
        <w:tc>
          <w:tcPr>
            <w:tcW w:w="1413" w:type="dxa"/>
            <w:shd w:val="clear" w:color="auto" w:fill="BEBEBE"/>
            <w:vAlign w:val="top"/>
          </w:tcPr>
          <w:p w14:paraId="3A5F06C5">
            <w:pPr>
              <w:spacing w:before="62" w:line="171" w:lineRule="auto"/>
              <w:ind w:left="299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6"/>
                <w:sz w:val="19"/>
                <w:szCs w:val="19"/>
              </w:rPr>
              <w:t>数据长度</w:t>
            </w:r>
          </w:p>
        </w:tc>
        <w:tc>
          <w:tcPr>
            <w:tcW w:w="2260" w:type="dxa"/>
            <w:shd w:val="clear" w:color="auto" w:fill="BEBEBE"/>
            <w:vAlign w:val="top"/>
          </w:tcPr>
          <w:p w14:paraId="376F413E">
            <w:pPr>
              <w:spacing w:before="62" w:line="171" w:lineRule="auto"/>
              <w:ind w:left="727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6"/>
                <w:sz w:val="19"/>
                <w:szCs w:val="19"/>
              </w:rPr>
              <w:t>浓度数值</w:t>
            </w:r>
          </w:p>
        </w:tc>
        <w:tc>
          <w:tcPr>
            <w:tcW w:w="1539" w:type="dxa"/>
            <w:shd w:val="clear" w:color="auto" w:fill="BEBEBE"/>
            <w:vAlign w:val="top"/>
          </w:tcPr>
          <w:p w14:paraId="70460B9B">
            <w:pPr>
              <w:spacing w:before="62" w:line="171" w:lineRule="auto"/>
              <w:ind w:left="224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ascii="PingFang SC" w:hAnsi="PingFang SC" w:eastAsia="PingFang SC" w:cs="PingFang SC"/>
                <w:b/>
                <w:bCs/>
                <w:sz w:val="19"/>
                <w:szCs w:val="19"/>
              </w:rPr>
              <w:t>CRC</w:t>
            </w:r>
            <w:r>
              <w:rPr>
                <w:rFonts w:ascii="PingFang SC" w:hAnsi="PingFang SC" w:eastAsia="PingFang SC" w:cs="PingFang SC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PingFang SC" w:hAnsi="PingFang SC" w:eastAsia="PingFang SC" w:cs="PingFang SC"/>
                <w:b/>
                <w:bCs/>
                <w:spacing w:val="5"/>
                <w:sz w:val="19"/>
                <w:szCs w:val="19"/>
              </w:rPr>
              <w:t>校验码</w:t>
            </w:r>
          </w:p>
        </w:tc>
      </w:tr>
      <w:tr w14:paraId="575863F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0" w:type="dxa"/>
            <w:vAlign w:val="top"/>
          </w:tcPr>
          <w:p w14:paraId="4F9A83AB">
            <w:pPr>
              <w:pStyle w:val="7"/>
              <w:spacing w:before="93" w:line="195" w:lineRule="auto"/>
              <w:ind w:left="37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02</w:t>
            </w:r>
          </w:p>
        </w:tc>
        <w:tc>
          <w:tcPr>
            <w:tcW w:w="988" w:type="dxa"/>
            <w:vAlign w:val="top"/>
          </w:tcPr>
          <w:p w14:paraId="3944A1D5">
            <w:pPr>
              <w:pStyle w:val="7"/>
              <w:spacing w:before="93" w:line="195" w:lineRule="auto"/>
              <w:ind w:left="38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03</w:t>
            </w:r>
          </w:p>
        </w:tc>
        <w:tc>
          <w:tcPr>
            <w:tcW w:w="1413" w:type="dxa"/>
            <w:vAlign w:val="top"/>
          </w:tcPr>
          <w:p w14:paraId="5B7BD567">
            <w:pPr>
              <w:pStyle w:val="7"/>
              <w:spacing w:before="93" w:line="195" w:lineRule="auto"/>
              <w:ind w:left="5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04</w:t>
            </w:r>
          </w:p>
        </w:tc>
        <w:tc>
          <w:tcPr>
            <w:tcW w:w="2260" w:type="dxa"/>
            <w:vAlign w:val="top"/>
          </w:tcPr>
          <w:p w14:paraId="4E87BEF3">
            <w:pPr>
              <w:pStyle w:val="7"/>
              <w:spacing w:before="93" w:line="195" w:lineRule="auto"/>
              <w:ind w:left="69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400</w:t>
            </w:r>
            <w:r>
              <w:rPr>
                <w:sz w:val="19"/>
                <w:szCs w:val="19"/>
              </w:rPr>
              <w:t>EB</w:t>
            </w:r>
            <w:r>
              <w:rPr>
                <w:spacing w:val="6"/>
                <w:sz w:val="19"/>
                <w:szCs w:val="19"/>
              </w:rPr>
              <w:t>852</w:t>
            </w:r>
          </w:p>
        </w:tc>
        <w:tc>
          <w:tcPr>
            <w:tcW w:w="1539" w:type="dxa"/>
            <w:vAlign w:val="top"/>
          </w:tcPr>
          <w:p w14:paraId="0EC0AFF1">
            <w:pPr>
              <w:pStyle w:val="7"/>
              <w:spacing w:before="93" w:line="195" w:lineRule="auto"/>
              <w:ind w:left="512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ECD</w:t>
            </w:r>
          </w:p>
        </w:tc>
      </w:tr>
    </w:tbl>
    <w:p w14:paraId="35525317">
      <w:pPr>
        <w:pStyle w:val="2"/>
        <w:spacing w:before="209" w:line="223" w:lineRule="auto"/>
        <w:ind w:left="130" w:right="190" w:firstLine="628"/>
        <w:rPr>
          <w:sz w:val="20"/>
          <w:szCs w:val="20"/>
        </w:rPr>
      </w:pPr>
      <w:r>
        <w:rPr>
          <w:spacing w:val="9"/>
          <w:sz w:val="20"/>
          <w:szCs w:val="20"/>
        </w:rPr>
        <w:t xml:space="preserve">通过浮点数进制转换器将十六进制数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400</w:t>
      </w:r>
      <w:r>
        <w:rPr>
          <w:rFonts w:ascii="Times New Roman" w:hAnsi="Times New Roman" w:eastAsia="Times New Roman" w:cs="Times New Roman"/>
          <w:sz w:val="20"/>
          <w:szCs w:val="20"/>
        </w:rPr>
        <w:t>EB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852 </w:t>
      </w:r>
      <w:r>
        <w:rPr>
          <w:spacing w:val="9"/>
          <w:sz w:val="20"/>
          <w:szCs w:val="20"/>
        </w:rPr>
        <w:t>转换为十进制</w:t>
      </w:r>
      <w:r>
        <w:rPr>
          <w:spacing w:val="-24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，得出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浓度数值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2.23</w:t>
      </w:r>
      <w:r>
        <w:rPr>
          <w:spacing w:val="3"/>
          <w:sz w:val="20"/>
          <w:szCs w:val="20"/>
        </w:rPr>
        <w:t>。</w:t>
      </w:r>
    </w:p>
    <w:p w14:paraId="54E69697">
      <w:pPr>
        <w:spacing w:line="367" w:lineRule="auto"/>
        <w:rPr>
          <w:rFonts w:ascii="Arial"/>
          <w:sz w:val="21"/>
        </w:rPr>
      </w:pPr>
    </w:p>
    <w:p w14:paraId="0A9EA02F">
      <w:pPr>
        <w:pStyle w:val="2"/>
        <w:spacing w:before="110" w:line="191" w:lineRule="auto"/>
        <w:ind w:left="138"/>
        <w:outlineLvl w:val="1"/>
        <w:rPr>
          <w:sz w:val="24"/>
          <w:szCs w:val="24"/>
        </w:rPr>
      </w:pPr>
      <w:bookmarkStart w:id="45" w:name="bookmark43"/>
      <w:bookmarkEnd w:id="45"/>
      <w:r>
        <w:rPr>
          <w:b/>
          <w:bCs/>
          <w:spacing w:val="-10"/>
          <w:sz w:val="24"/>
          <w:szCs w:val="24"/>
        </w:rPr>
        <w:t>14.2</w:t>
      </w:r>
      <w:r>
        <w:rPr>
          <w:spacing w:val="-10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Modbus</w:t>
      </w:r>
      <w:r>
        <w:rPr>
          <w:spacing w:val="-10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Poll</w:t>
      </w:r>
      <w:r>
        <w:rPr>
          <w:spacing w:val="56"/>
          <w:w w:val="101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界面操作</w:t>
      </w:r>
    </w:p>
    <w:p w14:paraId="3EE926F1">
      <w:pPr>
        <w:pStyle w:val="2"/>
        <w:spacing w:before="296" w:line="189" w:lineRule="auto"/>
        <w:ind w:left="133" w:right="200"/>
        <w:rPr>
          <w:sz w:val="20"/>
          <w:szCs w:val="20"/>
        </w:rPr>
      </w:pPr>
      <w:r>
        <w:rPr>
          <w:spacing w:val="9"/>
          <w:sz w:val="20"/>
          <w:szCs w:val="20"/>
        </w:rPr>
        <w:t>首先将分析仪通过</w:t>
      </w:r>
      <w:r>
        <w:rPr>
          <w:spacing w:val="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USB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转</w:t>
      </w:r>
      <w:r>
        <w:rPr>
          <w:spacing w:val="-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RS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485 </w:t>
      </w:r>
      <w:r>
        <w:rPr>
          <w:spacing w:val="9"/>
          <w:sz w:val="20"/>
          <w:szCs w:val="20"/>
        </w:rPr>
        <w:t>转换器与电脑连接</w:t>
      </w:r>
      <w:r>
        <w:rPr>
          <w:spacing w:val="-3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，然后打开</w:t>
      </w:r>
      <w:r>
        <w:rPr>
          <w:spacing w:val="-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Modbus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Poll </w:t>
      </w:r>
      <w:r>
        <w:rPr>
          <w:spacing w:val="7"/>
          <w:sz w:val="20"/>
          <w:szCs w:val="20"/>
        </w:rPr>
        <w:t>软件进行连接操作。</w:t>
      </w:r>
    </w:p>
    <w:p w14:paraId="148985C2">
      <w:pPr>
        <w:pStyle w:val="2"/>
        <w:spacing w:before="1" w:line="226" w:lineRule="auto"/>
        <w:ind w:left="140"/>
        <w:rPr>
          <w:sz w:val="20"/>
          <w:szCs w:val="20"/>
        </w:rPr>
      </w:pPr>
      <w:r>
        <w:rPr>
          <w:position w:val="-6"/>
          <w:sz w:val="20"/>
          <w:szCs w:val="20"/>
        </w:rPr>
        <w:drawing>
          <wp:inline distT="0" distB="0" distL="0" distR="0">
            <wp:extent cx="146685" cy="197485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47208" cy="1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sz w:val="20"/>
          <w:szCs w:val="20"/>
        </w:rPr>
        <w:t xml:space="preserve">  </w:t>
      </w:r>
      <w:r>
        <w:rPr>
          <w:spacing w:val="24"/>
          <w:sz w:val="20"/>
          <w:szCs w:val="20"/>
        </w:rPr>
        <w:t>注：</w:t>
      </w:r>
      <w:r>
        <w:rPr>
          <w:spacing w:val="-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Modbus</w:t>
      </w:r>
      <w:r>
        <w:rPr>
          <w:rFonts w:ascii="Times New Roman" w:hAnsi="Times New Roman" w:eastAsia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Poll</w:t>
      </w:r>
      <w:r>
        <w:rPr>
          <w:rFonts w:ascii="Times New Roman" w:hAnsi="Times New Roman" w:eastAsia="Times New Roman" w:cs="Times New Roman"/>
          <w:spacing w:val="39"/>
          <w:w w:val="101"/>
          <w:sz w:val="20"/>
          <w:szCs w:val="20"/>
        </w:rPr>
        <w:t xml:space="preserve"> </w:t>
      </w:r>
      <w:r>
        <w:rPr>
          <w:spacing w:val="24"/>
          <w:sz w:val="20"/>
          <w:szCs w:val="20"/>
        </w:rPr>
        <w:t>软件是通用软件</w:t>
      </w:r>
      <w:r>
        <w:rPr>
          <w:spacing w:val="-18"/>
          <w:sz w:val="20"/>
          <w:szCs w:val="20"/>
        </w:rPr>
        <w:t xml:space="preserve"> </w:t>
      </w:r>
      <w:r>
        <w:rPr>
          <w:spacing w:val="24"/>
          <w:sz w:val="20"/>
          <w:szCs w:val="20"/>
        </w:rPr>
        <w:t>，</w:t>
      </w:r>
      <w:r>
        <w:rPr>
          <w:spacing w:val="-30"/>
          <w:sz w:val="20"/>
          <w:szCs w:val="20"/>
        </w:rPr>
        <w:t xml:space="preserve"> </w:t>
      </w:r>
      <w:r>
        <w:rPr>
          <w:spacing w:val="24"/>
          <w:sz w:val="20"/>
          <w:szCs w:val="20"/>
        </w:rPr>
        <w:t>可自行在网上下载</w:t>
      </w:r>
      <w:r>
        <w:rPr>
          <w:spacing w:val="-38"/>
          <w:sz w:val="20"/>
          <w:szCs w:val="20"/>
        </w:rPr>
        <w:t xml:space="preserve"> </w:t>
      </w:r>
      <w:r>
        <w:rPr>
          <w:spacing w:val="24"/>
          <w:sz w:val="20"/>
          <w:szCs w:val="20"/>
        </w:rPr>
        <w:t>。</w:t>
      </w:r>
      <w:r>
        <w:rPr>
          <w:spacing w:val="-24"/>
          <w:sz w:val="20"/>
          <w:szCs w:val="20"/>
        </w:rPr>
        <w:t xml:space="preserve"> </w:t>
      </w:r>
      <w:r>
        <w:rPr>
          <w:spacing w:val="24"/>
          <w:sz w:val="20"/>
          <w:szCs w:val="20"/>
        </w:rPr>
        <w:t>接下来以</w:t>
      </w:r>
    </w:p>
    <w:p w14:paraId="092AEEF5">
      <w:pPr>
        <w:pStyle w:val="2"/>
        <w:spacing w:before="1" w:line="195" w:lineRule="auto"/>
        <w:ind w:left="567"/>
        <w:rPr>
          <w:sz w:val="20"/>
          <w:szCs w:val="20"/>
        </w:rPr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153670</wp:posOffset>
            </wp:positionV>
            <wp:extent cx="2040890" cy="2057400"/>
            <wp:effectExtent l="0" t="0" r="0" b="0"/>
            <wp:wrapNone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04063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0"/>
          <w:szCs w:val="20"/>
        </w:rPr>
        <w:t>ModbusPoll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9.2.2 </w:t>
      </w:r>
      <w:r>
        <w:rPr>
          <w:spacing w:val="8"/>
          <w:sz w:val="20"/>
          <w:szCs w:val="20"/>
        </w:rPr>
        <w:t>版本为例。</w:t>
      </w:r>
    </w:p>
    <w:p w14:paraId="1E3E6E88">
      <w:pPr>
        <w:spacing w:line="278" w:lineRule="auto"/>
        <w:rPr>
          <w:rFonts w:ascii="Arial"/>
          <w:sz w:val="21"/>
        </w:rPr>
      </w:pPr>
    </w:p>
    <w:p w14:paraId="42738A72">
      <w:pPr>
        <w:pStyle w:val="2"/>
        <w:spacing w:before="91" w:line="202" w:lineRule="auto"/>
        <w:ind w:left="600" w:right="3828" w:hanging="298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1.    </w:t>
      </w:r>
      <w:r>
        <w:rPr>
          <w:spacing w:val="6"/>
          <w:sz w:val="20"/>
          <w:szCs w:val="20"/>
        </w:rPr>
        <w:t>点击菜单栏上的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“</w:t>
      </w:r>
      <w:r>
        <w:rPr>
          <w:rFonts w:ascii="Times New Roman" w:hAnsi="Times New Roman" w:eastAsia="Times New Roman" w:cs="Times New Roman"/>
          <w:sz w:val="20"/>
          <w:szCs w:val="20"/>
        </w:rPr>
        <w:t>Setup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spacing w:val="-1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，选择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>“</w:t>
      </w:r>
      <w:r>
        <w:rPr>
          <w:rFonts w:ascii="Times New Roman" w:hAnsi="Times New Roman" w:eastAsia="Times New Roman" w:cs="Times New Roman"/>
          <w:sz w:val="20"/>
          <w:szCs w:val="20"/>
        </w:rPr>
        <w:t>Read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Write</w:t>
      </w:r>
      <w:r>
        <w:rPr>
          <w:rFonts w:ascii="Times New Roman" w:hAnsi="Times New Roman" w:eastAsia="Times New Roman" w:cs="Times New Roman"/>
          <w:spacing w:val="33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Definition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 </w:t>
      </w:r>
      <w:r>
        <w:rPr>
          <w:spacing w:val="19"/>
          <w:sz w:val="20"/>
          <w:szCs w:val="20"/>
        </w:rPr>
        <w:t>并</w:t>
      </w:r>
      <w:r>
        <w:rPr>
          <w:spacing w:val="-29"/>
          <w:sz w:val="20"/>
          <w:szCs w:val="20"/>
        </w:rPr>
        <w:t xml:space="preserve"> </w:t>
      </w:r>
      <w:r>
        <w:rPr>
          <w:spacing w:val="19"/>
          <w:sz w:val="20"/>
          <w:szCs w:val="20"/>
        </w:rPr>
        <w:t>设</w:t>
      </w:r>
      <w:r>
        <w:rPr>
          <w:spacing w:val="-32"/>
          <w:sz w:val="20"/>
          <w:szCs w:val="20"/>
        </w:rPr>
        <w:t xml:space="preserve"> </w:t>
      </w:r>
      <w:r>
        <w:rPr>
          <w:spacing w:val="19"/>
          <w:sz w:val="20"/>
          <w:szCs w:val="20"/>
        </w:rPr>
        <w:t>置</w:t>
      </w:r>
      <w:r>
        <w:rPr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参数（第一次使用的从站地址</w:t>
      </w:r>
      <w:r>
        <w:rPr>
          <w:spacing w:val="9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为默认地址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>2</w:t>
      </w:r>
      <w:r>
        <w:rPr>
          <w:spacing w:val="-37"/>
          <w:sz w:val="20"/>
          <w:szCs w:val="20"/>
        </w:rPr>
        <w:t>），</w:t>
      </w:r>
      <w:r>
        <w:rPr>
          <w:spacing w:val="17"/>
          <w:sz w:val="20"/>
          <w:szCs w:val="20"/>
        </w:rPr>
        <w:t>在对话框中的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数量输入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“29”</w:t>
      </w:r>
      <w:r>
        <w:rPr>
          <w:rFonts w:ascii="Times New Roman" w:hAnsi="Times New Roman" w:eastAsia="Times New Roman" w:cs="Times New Roman"/>
          <w:spacing w:val="-2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</w:t>
      </w:r>
      <w:r>
        <w:rPr>
          <w:spacing w:val="-4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点击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spacing w:val="7"/>
          <w:sz w:val="20"/>
          <w:szCs w:val="20"/>
        </w:rPr>
        <w:t>。</w:t>
      </w:r>
    </w:p>
    <w:p w14:paraId="1DBC3852">
      <w:pPr>
        <w:spacing w:line="202" w:lineRule="auto"/>
        <w:rPr>
          <w:sz w:val="20"/>
          <w:szCs w:val="20"/>
        </w:rPr>
        <w:sectPr>
          <w:footerReference r:id="rId34" w:type="default"/>
          <w:pgSz w:w="8391" w:h="11906"/>
          <w:pgMar w:top="400" w:right="529" w:bottom="591" w:left="597" w:header="0" w:footer="435" w:gutter="0"/>
          <w:cols w:space="720" w:num="1"/>
        </w:sectPr>
      </w:pPr>
    </w:p>
    <w:p w14:paraId="38E2BFE3">
      <w:pPr>
        <w:spacing w:line="258" w:lineRule="auto"/>
        <w:rPr>
          <w:rFonts w:ascii="Arial"/>
          <w:sz w:val="21"/>
        </w:rPr>
      </w:pPr>
    </w:p>
    <w:p w14:paraId="63086148">
      <w:pPr>
        <w:spacing w:line="258" w:lineRule="auto"/>
        <w:rPr>
          <w:rFonts w:ascii="Arial"/>
          <w:sz w:val="21"/>
        </w:rPr>
      </w:pPr>
    </w:p>
    <w:p w14:paraId="08E4DF3E"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2258695</wp:posOffset>
            </wp:positionH>
            <wp:positionV relativeFrom="paragraph">
              <wp:posOffset>52070</wp:posOffset>
            </wp:positionV>
            <wp:extent cx="2145665" cy="1790700"/>
            <wp:effectExtent l="0" t="0" r="0" b="0"/>
            <wp:wrapNone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CC22A8">
      <w:pPr>
        <w:pStyle w:val="2"/>
        <w:spacing w:before="91" w:line="209" w:lineRule="auto"/>
        <w:ind w:left="462" w:right="3653" w:hanging="318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2.    </w:t>
      </w:r>
      <w:r>
        <w:rPr>
          <w:spacing w:val="5"/>
          <w:sz w:val="20"/>
          <w:szCs w:val="20"/>
        </w:rPr>
        <w:t>点击菜单栏上的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“</w:t>
      </w:r>
      <w:r>
        <w:rPr>
          <w:rFonts w:ascii="Times New Roman" w:hAnsi="Times New Roman" w:eastAsia="Times New Roman" w:cs="Times New Roman"/>
          <w:sz w:val="20"/>
          <w:szCs w:val="20"/>
        </w:rPr>
        <w:t>Connection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”</w:t>
      </w:r>
      <w:r>
        <w:rPr>
          <w:spacing w:val="5"/>
          <w:sz w:val="20"/>
          <w:szCs w:val="20"/>
        </w:rPr>
        <w:t>，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在 下 拉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菜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单 中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选 择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第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一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 xml:space="preserve">行 </w:t>
      </w:r>
      <w:r>
        <w:rPr>
          <w:rFonts w:ascii="Times New Roman" w:hAnsi="Times New Roman" w:eastAsia="Times New Roman" w:cs="Times New Roman"/>
          <w:spacing w:val="30"/>
          <w:sz w:val="20"/>
          <w:szCs w:val="20"/>
        </w:rPr>
        <w:t>“</w:t>
      </w:r>
      <w:r>
        <w:rPr>
          <w:rFonts w:ascii="Times New Roman" w:hAnsi="Times New Roman" w:eastAsia="Times New Roman" w:cs="Times New Roman"/>
          <w:sz w:val="20"/>
          <w:szCs w:val="20"/>
        </w:rPr>
        <w:t>Connection</w:t>
      </w:r>
      <w:r>
        <w:rPr>
          <w:rFonts w:ascii="Times New Roman" w:hAnsi="Times New Roman" w:eastAsia="Times New Roman" w:cs="Times New Roman"/>
          <w:spacing w:val="26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setup</w:t>
      </w:r>
      <w:r>
        <w:rPr>
          <w:rFonts w:ascii="Times New Roman" w:hAnsi="Times New Roman" w:eastAsia="Times New Roman" w:cs="Times New Roman"/>
          <w:spacing w:val="30"/>
          <w:sz w:val="20"/>
          <w:szCs w:val="20"/>
        </w:rPr>
        <w:t>”</w:t>
      </w:r>
      <w:r>
        <w:rPr>
          <w:spacing w:val="30"/>
          <w:sz w:val="20"/>
          <w:szCs w:val="20"/>
        </w:rPr>
        <w:t>（首次连接</w:t>
      </w:r>
      <w:r>
        <w:rPr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 xml:space="preserve">的波特率默认为 </w:t>
      </w:r>
      <w:r>
        <w:rPr>
          <w:rFonts w:ascii="Times New Roman" w:hAnsi="Times New Roman" w:eastAsia="Times New Roman" w:cs="Times New Roman"/>
          <w:spacing w:val="13"/>
          <w:sz w:val="20"/>
          <w:szCs w:val="20"/>
        </w:rPr>
        <w:t>9600</w:t>
      </w:r>
      <w:r>
        <w:rPr>
          <w:spacing w:val="-36"/>
          <w:sz w:val="20"/>
          <w:szCs w:val="20"/>
        </w:rPr>
        <w:t>），</w:t>
      </w:r>
      <w:r>
        <w:rPr>
          <w:spacing w:val="-35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点击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>“</w:t>
      </w:r>
      <w:r>
        <w:rPr>
          <w:rFonts w:ascii="Times New Roman" w:hAnsi="Times New Roman" w:eastAsia="Times New Roman" w:cs="Times New Roman"/>
          <w:sz w:val="20"/>
          <w:szCs w:val="20"/>
        </w:rPr>
        <w:t>OK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>”</w:t>
      </w:r>
      <w:r>
        <w:rPr>
          <w:spacing w:val="19"/>
          <w:sz w:val="20"/>
          <w:szCs w:val="20"/>
        </w:rPr>
        <w:t>。</w:t>
      </w:r>
    </w:p>
    <w:p w14:paraId="6C21C804">
      <w:pPr>
        <w:spacing w:line="287" w:lineRule="auto"/>
        <w:rPr>
          <w:rFonts w:ascii="Arial"/>
          <w:sz w:val="21"/>
        </w:rPr>
      </w:pPr>
    </w:p>
    <w:p w14:paraId="570FEC80">
      <w:pPr>
        <w:spacing w:line="287" w:lineRule="auto"/>
        <w:rPr>
          <w:rFonts w:ascii="Arial"/>
          <w:sz w:val="21"/>
        </w:rPr>
      </w:pPr>
    </w:p>
    <w:p w14:paraId="1FEF082C">
      <w:pPr>
        <w:spacing w:line="287" w:lineRule="auto"/>
        <w:rPr>
          <w:rFonts w:ascii="Arial"/>
          <w:sz w:val="21"/>
        </w:rPr>
      </w:pPr>
    </w:p>
    <w:p w14:paraId="3CEE1844">
      <w:pPr>
        <w:spacing w:line="287" w:lineRule="auto"/>
        <w:rPr>
          <w:rFonts w:ascii="Arial"/>
          <w:sz w:val="21"/>
        </w:rPr>
      </w:pPr>
    </w:p>
    <w:p w14:paraId="1494FF7B">
      <w:pPr>
        <w:pStyle w:val="2"/>
        <w:spacing w:before="92" w:line="223" w:lineRule="auto"/>
        <w:ind w:left="424" w:right="4" w:hanging="424"/>
        <w:rPr>
          <w:sz w:val="20"/>
          <w:szCs w:val="20"/>
        </w:rPr>
      </w:pPr>
      <w:r>
        <w:rPr>
          <w:position w:val="-5"/>
          <w:sz w:val="20"/>
          <w:szCs w:val="20"/>
          <w14:textOutline w14:w="3268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25730" cy="168275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0"/>
          <w:szCs w:val="20"/>
        </w:rPr>
        <w:t xml:space="preserve">   </w:t>
      </w:r>
      <w:r>
        <w:rPr>
          <w:spacing w:val="8"/>
          <w:sz w:val="20"/>
          <w:szCs w:val="20"/>
        </w:rPr>
        <w:t>注意：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若状态栏显示   “</w:t>
      </w:r>
      <w:r>
        <w:rPr>
          <w:rFonts w:ascii="Times New Roman" w:hAnsi="Times New Roman" w:eastAsia="Times New Roman" w:cs="Times New Roman"/>
          <w:sz w:val="20"/>
          <w:szCs w:val="20"/>
        </w:rPr>
        <w:t>Timeout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Error</w:t>
      </w:r>
      <w:r>
        <w:rPr>
          <w:rFonts w:ascii="Times New Roman" w:hAnsi="Times New Roman" w:eastAsia="Times New Roman" w:cs="Times New Roman"/>
          <w:spacing w:val="-1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”，则表示尚未连接好；</w:t>
      </w:r>
      <w:r>
        <w:rPr>
          <w:spacing w:val="-33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卸下更换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USB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连接端口或检查</w:t>
      </w:r>
      <w:r>
        <w:rPr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USB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转</w:t>
      </w:r>
      <w:r>
        <w:rPr>
          <w:spacing w:val="-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RS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485  </w:t>
      </w:r>
      <w:r>
        <w:rPr>
          <w:spacing w:val="8"/>
          <w:sz w:val="20"/>
          <w:szCs w:val="20"/>
        </w:rPr>
        <w:t>转换器，重复以上步骤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，直至连接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成功。</w:t>
      </w:r>
    </w:p>
    <w:p w14:paraId="5D8A6A75">
      <w:pPr>
        <w:pStyle w:val="2"/>
        <w:spacing w:before="173" w:line="190" w:lineRule="auto"/>
        <w:outlineLvl w:val="1"/>
        <w:rPr>
          <w:sz w:val="24"/>
          <w:szCs w:val="24"/>
        </w:rPr>
      </w:pPr>
      <w:bookmarkStart w:id="46" w:name="bookmark44"/>
      <w:bookmarkEnd w:id="46"/>
      <w:r>
        <w:rPr>
          <w:b/>
          <w:bCs/>
          <w:spacing w:val="-8"/>
          <w:sz w:val="24"/>
          <w:szCs w:val="24"/>
        </w:rPr>
        <w:t>14.3</w:t>
      </w:r>
      <w:r>
        <w:rPr>
          <w:spacing w:val="55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参考浓度曲线</w:t>
      </w:r>
    </w:p>
    <w:p w14:paraId="3C0EA469">
      <w:pPr>
        <w:pStyle w:val="2"/>
        <w:spacing w:before="58" w:line="189" w:lineRule="auto"/>
        <w:ind w:left="413"/>
        <w:rPr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本曲线是趋势图</w:t>
      </w:r>
      <w:r>
        <w:rPr>
          <w:spacing w:val="-33"/>
          <w:sz w:val="20"/>
          <w:szCs w:val="20"/>
        </w:rPr>
        <w:t xml:space="preserve"> </w:t>
      </w:r>
      <w:r>
        <w:rPr>
          <w:b/>
          <w:bCs/>
          <w:spacing w:val="6"/>
          <w:sz w:val="20"/>
          <w:szCs w:val="20"/>
        </w:rPr>
        <w:t>，仅做溶液选择测量范围使用。</w:t>
      </w:r>
    </w:p>
    <w:p w14:paraId="1CA14700">
      <w:pPr>
        <w:pStyle w:val="2"/>
        <w:spacing w:before="25" w:line="189" w:lineRule="auto"/>
        <w:ind w:left="412"/>
        <w:rPr>
          <w:sz w:val="20"/>
          <w:szCs w:val="20"/>
        </w:rPr>
      </w:pPr>
      <w:r>
        <w:rPr>
          <w:b/>
          <w:bCs/>
          <w:spacing w:val="4"/>
          <w:sz w:val="20"/>
          <w:szCs w:val="20"/>
        </w:rPr>
        <w:t>注：</w:t>
      </w:r>
      <w:r>
        <w:rPr>
          <w:spacing w:val="-7"/>
          <w:sz w:val="20"/>
          <w:szCs w:val="20"/>
        </w:rPr>
        <w:t xml:space="preserve"> </w:t>
      </w:r>
      <w:r>
        <w:rPr>
          <w:b/>
          <w:bCs/>
          <w:spacing w:val="4"/>
          <w:sz w:val="20"/>
          <w:szCs w:val="20"/>
        </w:rPr>
        <w:t>阴影部分为不确定区域</w:t>
      </w:r>
      <w:r>
        <w:rPr>
          <w:spacing w:val="-39"/>
          <w:sz w:val="20"/>
          <w:szCs w:val="20"/>
        </w:rPr>
        <w:t xml:space="preserve"> </w:t>
      </w:r>
      <w:r>
        <w:rPr>
          <w:b/>
          <w:bCs/>
          <w:spacing w:val="4"/>
          <w:sz w:val="20"/>
          <w:szCs w:val="20"/>
        </w:rPr>
        <w:t>，不包含在测量范围内。</w:t>
      </w:r>
    </w:p>
    <w:p w14:paraId="48B7FE86">
      <w:pPr>
        <w:spacing w:line="245" w:lineRule="auto"/>
        <w:rPr>
          <w:rFonts w:ascii="Arial"/>
          <w:sz w:val="21"/>
        </w:rPr>
      </w:pPr>
    </w:p>
    <w:p w14:paraId="10DC3542">
      <w:pPr>
        <w:pStyle w:val="2"/>
        <w:spacing w:before="91" w:line="179" w:lineRule="auto"/>
        <w:ind w:left="412"/>
        <w:rPr>
          <w:sz w:val="20"/>
          <w:szCs w:val="20"/>
        </w:rPr>
      </w:pPr>
      <w:r>
        <w:rPr>
          <w:spacing w:val="9"/>
          <w:sz w:val="20"/>
          <w:szCs w:val="20"/>
        </w:rPr>
        <w:t>氢氧化钠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(</w:t>
      </w:r>
      <w:r>
        <w:rPr>
          <w:b/>
          <w:bCs/>
          <w:sz w:val="20"/>
          <w:szCs w:val="20"/>
        </w:rPr>
        <w:t>NaOH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)</w:t>
      </w:r>
      <w:r>
        <w:rPr>
          <w:spacing w:val="9"/>
          <w:sz w:val="20"/>
          <w:szCs w:val="20"/>
        </w:rPr>
        <w:t>浓度参考曲线：</w:t>
      </w:r>
    </w:p>
    <w:p w14:paraId="5D41F911">
      <w:pPr>
        <w:spacing w:line="4034" w:lineRule="exact"/>
        <w:ind w:firstLine="519"/>
      </w:pPr>
      <w:r>
        <w:rPr>
          <w:position w:val="-80"/>
        </w:rPr>
        <w:drawing>
          <wp:inline distT="0" distB="0" distL="0" distR="0">
            <wp:extent cx="3726180" cy="2561590"/>
            <wp:effectExtent l="0" t="0" r="0" b="0"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256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E6FE0">
      <w:pPr>
        <w:spacing w:line="4034" w:lineRule="exact"/>
        <w:sectPr>
          <w:footerReference r:id="rId35" w:type="default"/>
          <w:pgSz w:w="8391" w:h="11906"/>
          <w:pgMar w:top="400" w:right="718" w:bottom="591" w:left="735" w:header="0" w:footer="435" w:gutter="0"/>
          <w:cols w:space="720" w:num="1"/>
        </w:sectPr>
      </w:pPr>
    </w:p>
    <w:p w14:paraId="625DBECF">
      <w:pPr>
        <w:spacing w:line="365" w:lineRule="auto"/>
        <w:rPr>
          <w:rFonts w:ascii="Arial"/>
          <w:sz w:val="21"/>
        </w:rPr>
      </w:pPr>
    </w:p>
    <w:p w14:paraId="7998FCEF">
      <w:pPr>
        <w:pStyle w:val="2"/>
        <w:spacing w:before="91" w:line="192" w:lineRule="auto"/>
        <w:rPr>
          <w:sz w:val="20"/>
          <w:szCs w:val="20"/>
        </w:rPr>
      </w:pPr>
      <w:r>
        <w:rPr>
          <w:spacing w:val="8"/>
          <w:sz w:val="20"/>
          <w:szCs w:val="20"/>
        </w:rPr>
        <w:t>盐酸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HCl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)</w:t>
      </w:r>
      <w:r>
        <w:rPr>
          <w:spacing w:val="8"/>
          <w:sz w:val="20"/>
          <w:szCs w:val="20"/>
        </w:rPr>
        <w:t>浓度参考曲线：</w:t>
      </w:r>
    </w:p>
    <w:p w14:paraId="1E624345">
      <w:pPr>
        <w:spacing w:before="194" w:line="4229" w:lineRule="exact"/>
        <w:ind w:firstLine="510"/>
      </w:pPr>
      <w:r>
        <w:rPr>
          <w:position w:val="-84"/>
        </w:rPr>
        <w:drawing>
          <wp:inline distT="0" distB="0" distL="0" distR="0">
            <wp:extent cx="3750310" cy="2684780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750563" cy="268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2CFA">
      <w:pPr>
        <w:pStyle w:val="2"/>
        <w:spacing w:before="121" w:line="192" w:lineRule="auto"/>
        <w:ind w:left="1"/>
        <w:rPr>
          <w:sz w:val="20"/>
          <w:szCs w:val="20"/>
        </w:rPr>
      </w:pPr>
      <w:r>
        <w:rPr>
          <w:spacing w:val="8"/>
          <w:sz w:val="20"/>
          <w:szCs w:val="20"/>
        </w:rPr>
        <w:t>氯化钠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NaCl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)</w:t>
      </w:r>
      <w:r>
        <w:rPr>
          <w:spacing w:val="8"/>
          <w:sz w:val="20"/>
          <w:szCs w:val="20"/>
        </w:rPr>
        <w:t>浓度参考曲线：</w:t>
      </w:r>
    </w:p>
    <w:p w14:paraId="1FA98167">
      <w:pPr>
        <w:spacing w:before="76" w:line="3836" w:lineRule="exact"/>
        <w:ind w:firstLine="14"/>
      </w:pPr>
      <w:r>
        <w:rPr>
          <w:position w:val="-76"/>
        </w:rPr>
        <w:drawing>
          <wp:inline distT="0" distB="0" distL="0" distR="0">
            <wp:extent cx="4373880" cy="2435225"/>
            <wp:effectExtent l="0" t="0" r="0" b="0"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243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96D62">
      <w:pPr>
        <w:spacing w:line="3836" w:lineRule="exact"/>
        <w:sectPr>
          <w:footerReference r:id="rId36" w:type="default"/>
          <w:pgSz w:w="8391" w:h="11906"/>
          <w:pgMar w:top="400" w:right="758" w:bottom="591" w:left="729" w:header="0" w:footer="435" w:gutter="0"/>
          <w:cols w:space="720" w:num="1"/>
        </w:sectPr>
      </w:pPr>
    </w:p>
    <w:p w14:paraId="55F5E8C1">
      <w:pPr>
        <w:spacing w:line="364" w:lineRule="auto"/>
        <w:rPr>
          <w:rFonts w:ascii="Arial"/>
          <w:sz w:val="21"/>
        </w:rPr>
      </w:pPr>
    </w:p>
    <w:p w14:paraId="05216C41">
      <w:pPr>
        <w:pStyle w:val="2"/>
        <w:spacing w:before="91" w:line="191" w:lineRule="auto"/>
        <w:ind w:left="7"/>
        <w:rPr>
          <w:sz w:val="20"/>
          <w:szCs w:val="20"/>
        </w:rPr>
      </w:pPr>
      <w:r>
        <w:rPr>
          <w:spacing w:val="7"/>
          <w:sz w:val="20"/>
          <w:szCs w:val="20"/>
        </w:rPr>
        <w:t>硫酸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(H</w:t>
      </w:r>
      <w:r>
        <w:rPr>
          <w:rFonts w:ascii="Times New Roman" w:hAnsi="Times New Roman" w:eastAsia="Times New Roman" w:cs="Times New Roman"/>
          <w:spacing w:val="7"/>
          <w:position w:val="-1"/>
          <w:sz w:val="13"/>
          <w:szCs w:val="13"/>
        </w:rPr>
        <w:t>2</w:t>
      </w:r>
      <w:r>
        <w:rPr>
          <w:rFonts w:ascii="Times New Roman" w:hAnsi="Times New Roman" w:eastAsia="Times New Roman" w:cs="Times New Roman"/>
          <w:sz w:val="20"/>
          <w:szCs w:val="20"/>
        </w:rPr>
        <w:t>SO</w:t>
      </w:r>
      <w:r>
        <w:rPr>
          <w:rFonts w:ascii="Times New Roman" w:hAnsi="Times New Roman" w:eastAsia="Times New Roman" w:cs="Times New Roman"/>
          <w:spacing w:val="7"/>
          <w:position w:val="-1"/>
          <w:sz w:val="13"/>
          <w:szCs w:val="13"/>
        </w:rPr>
        <w:t>4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)</w:t>
      </w:r>
      <w:r>
        <w:rPr>
          <w:spacing w:val="7"/>
          <w:sz w:val="20"/>
          <w:szCs w:val="20"/>
        </w:rPr>
        <w:t>浓度参考曲线：</w:t>
      </w:r>
    </w:p>
    <w:p w14:paraId="3B575373">
      <w:pPr>
        <w:spacing w:line="5244" w:lineRule="exact"/>
      </w:pPr>
      <w:r>
        <w:rPr>
          <w:position w:val="-104"/>
        </w:rPr>
        <w:drawing>
          <wp:inline distT="0" distB="0" distL="0" distR="0">
            <wp:extent cx="4413250" cy="3329940"/>
            <wp:effectExtent l="0" t="0" r="0" b="0"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413504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56577">
      <w:pPr>
        <w:pStyle w:val="2"/>
        <w:spacing w:before="83" w:line="192" w:lineRule="auto"/>
        <w:ind w:left="9"/>
        <w:rPr>
          <w:sz w:val="20"/>
          <w:szCs w:val="20"/>
        </w:rPr>
      </w:pPr>
      <w:r>
        <w:rPr>
          <w:spacing w:val="8"/>
          <w:sz w:val="20"/>
          <w:szCs w:val="20"/>
        </w:rPr>
        <w:t>硝酸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HNO</w:t>
      </w:r>
      <w:r>
        <w:rPr>
          <w:rFonts w:ascii="Times New Roman" w:hAnsi="Times New Roman" w:eastAsia="Times New Roman" w:cs="Times New Roman"/>
          <w:spacing w:val="8"/>
          <w:position w:val="-1"/>
          <w:sz w:val="13"/>
          <w:szCs w:val="13"/>
        </w:rPr>
        <w:t>3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)</w:t>
      </w:r>
      <w:r>
        <w:rPr>
          <w:spacing w:val="8"/>
          <w:sz w:val="20"/>
          <w:szCs w:val="20"/>
        </w:rPr>
        <w:t>浓度参考曲线：</w:t>
      </w:r>
    </w:p>
    <w:p w14:paraId="7E7069EF">
      <w:pPr>
        <w:spacing w:before="98" w:line="4111" w:lineRule="exact"/>
      </w:pPr>
      <w:r>
        <w:rPr>
          <w:position w:val="-82"/>
        </w:rPr>
        <w:drawing>
          <wp:inline distT="0" distB="0" distL="0" distR="0">
            <wp:extent cx="4413250" cy="2610485"/>
            <wp:effectExtent l="0" t="0" r="0" b="0"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4413504" cy="261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0E4C9">
      <w:pPr>
        <w:spacing w:line="4111" w:lineRule="exact"/>
        <w:sectPr>
          <w:footerReference r:id="rId37" w:type="default"/>
          <w:pgSz w:w="8391" w:h="11906"/>
          <w:pgMar w:top="400" w:right="720" w:bottom="591" w:left="720" w:header="0" w:footer="435" w:gutter="0"/>
          <w:cols w:space="720" w:num="1"/>
        </w:sectPr>
      </w:pPr>
    </w:p>
    <w:p w14:paraId="6C401EA7">
      <w:pPr>
        <w:spacing w:line="365" w:lineRule="auto"/>
        <w:rPr>
          <w:rFonts w:ascii="Arial"/>
          <w:sz w:val="21"/>
        </w:rPr>
      </w:pPr>
    </w:p>
    <w:p w14:paraId="5C76871C">
      <w:pPr>
        <w:pStyle w:val="2"/>
        <w:spacing w:before="91" w:line="192" w:lineRule="auto"/>
        <w:rPr>
          <w:sz w:val="20"/>
          <w:szCs w:val="20"/>
        </w:rPr>
      </w:pPr>
      <w:r>
        <w:rPr>
          <w:spacing w:val="8"/>
          <w:sz w:val="20"/>
          <w:szCs w:val="20"/>
        </w:rPr>
        <w:t>氢氧化钾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KOH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)</w:t>
      </w:r>
      <w:r>
        <w:rPr>
          <w:spacing w:val="8"/>
          <w:sz w:val="20"/>
          <w:szCs w:val="20"/>
        </w:rPr>
        <w:t>浓度参考曲线：</w:t>
      </w:r>
    </w:p>
    <w:p w14:paraId="4800C045">
      <w:pPr>
        <w:spacing w:before="21" w:line="3641" w:lineRule="exact"/>
        <w:ind w:firstLine="61"/>
      </w:pPr>
      <w:r>
        <w:rPr>
          <w:position w:val="-72"/>
        </w:rPr>
        <w:drawing>
          <wp:inline distT="0" distB="0" distL="0" distR="0">
            <wp:extent cx="4323080" cy="2311400"/>
            <wp:effectExtent l="0" t="0" r="0" b="0"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4323588" cy="231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2B4E5">
      <w:pPr>
        <w:spacing w:line="313" w:lineRule="auto"/>
        <w:rPr>
          <w:rFonts w:ascii="Arial"/>
          <w:sz w:val="21"/>
        </w:rPr>
      </w:pPr>
    </w:p>
    <w:p w14:paraId="0FED7DB5">
      <w:pPr>
        <w:spacing w:line="314" w:lineRule="auto"/>
        <w:rPr>
          <w:rFonts w:ascii="Arial"/>
          <w:sz w:val="21"/>
        </w:rPr>
      </w:pPr>
    </w:p>
    <w:p w14:paraId="3860C83D">
      <w:pPr>
        <w:spacing w:line="314" w:lineRule="auto"/>
        <w:rPr>
          <w:rFonts w:ascii="Arial"/>
          <w:sz w:val="21"/>
        </w:rPr>
      </w:pPr>
    </w:p>
    <w:p w14:paraId="5F857280">
      <w:pPr>
        <w:pStyle w:val="2"/>
        <w:spacing w:before="91" w:line="192" w:lineRule="auto"/>
        <w:rPr>
          <w:sz w:val="20"/>
          <w:szCs w:val="20"/>
        </w:rPr>
      </w:pPr>
      <w:r>
        <w:rPr>
          <w:spacing w:val="8"/>
          <w:sz w:val="20"/>
          <w:szCs w:val="20"/>
        </w:rPr>
        <w:t>氢氟酸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HF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)</w:t>
      </w:r>
      <w:r>
        <w:rPr>
          <w:spacing w:val="8"/>
          <w:sz w:val="20"/>
          <w:szCs w:val="20"/>
        </w:rPr>
        <w:t>浓度参考曲线：</w:t>
      </w:r>
    </w:p>
    <w:p w14:paraId="720BD88E">
      <w:pPr>
        <w:spacing w:before="64" w:line="3552" w:lineRule="exact"/>
        <w:ind w:firstLine="47"/>
      </w:pPr>
      <w:r>
        <w:rPr>
          <w:position w:val="-71"/>
        </w:rPr>
        <w:drawing>
          <wp:inline distT="0" distB="0" distL="0" distR="0">
            <wp:extent cx="4338320" cy="2255520"/>
            <wp:effectExtent l="0" t="0" r="0" b="0"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4338828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9616">
      <w:pPr>
        <w:spacing w:line="3552" w:lineRule="exact"/>
        <w:sectPr>
          <w:footerReference r:id="rId38" w:type="default"/>
          <w:pgSz w:w="8391" w:h="11906"/>
          <w:pgMar w:top="400" w:right="782" w:bottom="591" w:left="728" w:header="0" w:footer="435" w:gutter="0"/>
          <w:cols w:space="720" w:num="1"/>
        </w:sectPr>
      </w:pPr>
    </w:p>
    <w:p w14:paraId="2FE4DDCC">
      <w:pPr>
        <w:spacing w:line="365" w:lineRule="auto"/>
        <w:rPr>
          <w:rFonts w:ascii="Arial"/>
          <w:sz w:val="21"/>
        </w:rPr>
      </w:pPr>
    </w:p>
    <w:p w14:paraId="4F35477A">
      <w:pPr>
        <w:pStyle w:val="2"/>
        <w:spacing w:before="91" w:line="179" w:lineRule="auto"/>
        <w:ind w:left="11"/>
        <w:rPr>
          <w:sz w:val="20"/>
          <w:szCs w:val="20"/>
        </w:rPr>
      </w:pPr>
      <w:r>
        <w:rPr>
          <w:spacing w:val="8"/>
          <w:sz w:val="20"/>
          <w:szCs w:val="20"/>
        </w:rPr>
        <w:t>氯化钙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CaCl</w:t>
      </w:r>
      <w:r>
        <w:rPr>
          <w:rFonts w:ascii="Times New Roman" w:hAnsi="Times New Roman" w:eastAsia="Times New Roman" w:cs="Times New Roman"/>
          <w:spacing w:val="8"/>
          <w:position w:val="-1"/>
          <w:sz w:val="13"/>
          <w:szCs w:val="13"/>
        </w:rPr>
        <w:t>2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)</w:t>
      </w:r>
      <w:r>
        <w:rPr>
          <w:spacing w:val="8"/>
          <w:sz w:val="20"/>
          <w:szCs w:val="20"/>
        </w:rPr>
        <w:t>浓度参考曲线：</w:t>
      </w:r>
    </w:p>
    <w:p w14:paraId="04E44396">
      <w:pPr>
        <w:spacing w:line="3717" w:lineRule="exact"/>
      </w:pPr>
      <w:r>
        <w:rPr>
          <w:position w:val="-74"/>
        </w:rPr>
        <w:drawing>
          <wp:inline distT="0" distB="0" distL="0" distR="0">
            <wp:extent cx="4413250" cy="2360295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4413504" cy="236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135C">
      <w:pPr>
        <w:pStyle w:val="2"/>
        <w:spacing w:before="130" w:line="191" w:lineRule="auto"/>
        <w:ind w:left="15"/>
        <w:outlineLvl w:val="1"/>
        <w:rPr>
          <w:sz w:val="24"/>
          <w:szCs w:val="24"/>
        </w:rPr>
      </w:pPr>
      <w:bookmarkStart w:id="47" w:name="bookmark45"/>
      <w:bookmarkEnd w:id="47"/>
      <w:r>
        <w:rPr>
          <w:b/>
          <w:bCs/>
          <w:spacing w:val="-13"/>
          <w:sz w:val="24"/>
          <w:szCs w:val="24"/>
        </w:rPr>
        <w:t>14.4</w:t>
      </w:r>
      <w:r>
        <w:rPr>
          <w:spacing w:val="7"/>
          <w:sz w:val="24"/>
          <w:szCs w:val="24"/>
        </w:rPr>
        <w:t xml:space="preserve">  </w:t>
      </w:r>
      <w:r>
        <w:rPr>
          <w:b/>
          <w:bCs/>
          <w:spacing w:val="-13"/>
          <w:sz w:val="24"/>
          <w:szCs w:val="24"/>
        </w:rPr>
        <w:t>自定义功能</w:t>
      </w:r>
    </w:p>
    <w:p w14:paraId="08A45FB3">
      <w:pPr>
        <w:pStyle w:val="2"/>
        <w:spacing w:before="210" w:line="214" w:lineRule="auto"/>
        <w:ind w:left="8" w:firstLine="421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按下</w:t>
      </w:r>
      <w:r>
        <w:rPr>
          <w:b/>
          <w:bCs/>
          <w:spacing w:val="8"/>
          <w:sz w:val="20"/>
          <w:szCs w:val="20"/>
          <w:u w:val="single" w:color="auto"/>
        </w:rPr>
        <w:t>[设置/退出]</w:t>
      </w:r>
      <w:r>
        <w:rPr>
          <w:spacing w:val="8"/>
          <w:sz w:val="20"/>
          <w:szCs w:val="20"/>
        </w:rPr>
        <w:t>按钮进入输入密码界面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，输入密码</w:t>
      </w:r>
      <w:r>
        <w:rPr>
          <w:spacing w:val="34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“</w:t>
      </w:r>
      <w:r>
        <w:rPr>
          <w:b/>
          <w:bCs/>
          <w:spacing w:val="8"/>
          <w:sz w:val="20"/>
          <w:szCs w:val="20"/>
        </w:rPr>
        <w:t>3700</w:t>
      </w:r>
      <w:r>
        <w:rPr>
          <w:spacing w:val="-4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”按下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u w:val="single" w:color="auto"/>
        </w:rPr>
        <w:t>[</w:t>
      </w:r>
      <w:r>
        <w:rPr>
          <w:b/>
          <w:bCs/>
          <w:spacing w:val="8"/>
          <w:sz w:val="20"/>
          <w:szCs w:val="20"/>
          <w:u w:val="single" w:color="auto"/>
        </w:rPr>
        <w:t>确</w:t>
      </w:r>
      <w:r>
        <w:rPr>
          <w:b/>
          <w:bCs/>
          <w:spacing w:val="7"/>
          <w:sz w:val="20"/>
          <w:szCs w:val="20"/>
          <w:u w:val="single" w:color="auto"/>
        </w:rPr>
        <w:t>认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，可进入设置菜单</w:t>
      </w:r>
      <w:r>
        <w:rPr>
          <w:spacing w:val="-3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。在选中</w:t>
      </w:r>
      <w:r>
        <w:rPr>
          <w:b/>
          <w:bCs/>
          <w:spacing w:val="5"/>
          <w:sz w:val="20"/>
          <w:szCs w:val="20"/>
          <w:u w:val="single" w:color="auto"/>
        </w:rPr>
        <w:t>[测量设置]</w:t>
      </w:r>
      <w:r>
        <w:rPr>
          <w:spacing w:val="5"/>
          <w:sz w:val="20"/>
          <w:szCs w:val="20"/>
        </w:rPr>
        <w:t>的情况下按下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[</w:t>
      </w:r>
      <w:r>
        <w:rPr>
          <w:b/>
          <w:bCs/>
          <w:spacing w:val="5"/>
          <w:sz w:val="20"/>
          <w:szCs w:val="20"/>
          <w:u w:val="single" w:color="auto"/>
        </w:rPr>
        <w:t>确</w:t>
      </w:r>
      <w:r>
        <w:rPr>
          <w:b/>
          <w:bCs/>
          <w:spacing w:val="4"/>
          <w:sz w:val="20"/>
          <w:szCs w:val="20"/>
          <w:u w:val="single" w:color="auto"/>
        </w:rPr>
        <w:t>认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u w:val="single" w:color="auto"/>
        </w:rPr>
        <w:t>]</w:t>
      </w:r>
      <w:r>
        <w:rPr>
          <w:spacing w:val="4"/>
          <w:sz w:val="20"/>
          <w:szCs w:val="20"/>
        </w:rPr>
        <w:t>按钮</w:t>
      </w:r>
      <w:r>
        <w:rPr>
          <w:spacing w:val="-3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，进入测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量设置界面。</w:t>
      </w:r>
      <w:r>
        <w:rPr>
          <w:spacing w:val="-4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然后通过路径</w:t>
      </w:r>
      <w:r>
        <w:rPr>
          <w:spacing w:val="49"/>
          <w:w w:val="101"/>
          <w:sz w:val="20"/>
          <w:szCs w:val="20"/>
        </w:rPr>
        <w:t xml:space="preserve"> </w:t>
      </w:r>
      <w:r>
        <w:rPr>
          <w:b/>
          <w:bCs/>
          <w:spacing w:val="6"/>
          <w:sz w:val="20"/>
          <w:szCs w:val="20"/>
          <w:u w:val="single" w:color="auto"/>
        </w:rPr>
        <w:t>浓度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29540" cy="146685"/>
            <wp:effectExtent l="0" t="0" r="0" b="0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29808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6"/>
          <w:sz w:val="20"/>
          <w:szCs w:val="20"/>
          <w:u w:val="single" w:color="auto"/>
        </w:rPr>
        <w:t>溶液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29540" cy="146685"/>
            <wp:effectExtent l="0" t="0" r="0" b="0"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29808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sz w:val="20"/>
          <w:szCs w:val="20"/>
          <w:u w:val="single" w:color="auto"/>
        </w:rPr>
        <w:t xml:space="preserve"> </w:t>
      </w:r>
      <w:r>
        <w:rPr>
          <w:b/>
          <w:bCs/>
          <w:spacing w:val="6"/>
          <w:sz w:val="20"/>
          <w:szCs w:val="20"/>
          <w:u w:val="single" w:color="auto"/>
        </w:rPr>
        <w:t>自定义</w:t>
      </w:r>
      <w:r>
        <w:rPr>
          <w:spacing w:val="4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进入到自定义界</w:t>
      </w:r>
      <w:r>
        <w:rPr>
          <w:spacing w:val="5"/>
          <w:sz w:val="20"/>
          <w:szCs w:val="20"/>
        </w:rPr>
        <w:t>面。</w:t>
      </w:r>
    </w:p>
    <w:p w14:paraId="0D9FDA25">
      <w:pPr>
        <w:spacing w:before="89" w:line="1824" w:lineRule="exact"/>
        <w:ind w:firstLine="672"/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76200</wp:posOffset>
            </wp:positionV>
            <wp:extent cx="1753870" cy="1134110"/>
            <wp:effectExtent l="0" t="0" r="0" b="0"/>
            <wp:wrapNone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754124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6"/>
        </w:rPr>
        <w:drawing>
          <wp:inline distT="0" distB="0" distL="0" distR="0">
            <wp:extent cx="1736725" cy="1158240"/>
            <wp:effectExtent l="0" t="0" r="0" b="0"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737359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6B8A2">
      <w:pPr>
        <w:pStyle w:val="2"/>
        <w:spacing w:before="235" w:line="189" w:lineRule="auto"/>
        <w:ind w:left="462"/>
        <w:rPr>
          <w:sz w:val="20"/>
          <w:szCs w:val="20"/>
        </w:rPr>
      </w:pPr>
      <w:r>
        <w:rPr>
          <w:spacing w:val="7"/>
          <w:sz w:val="20"/>
          <w:szCs w:val="20"/>
        </w:rPr>
        <w:t>自定义区间测量有两种模式</w:t>
      </w:r>
      <w:r>
        <w:rPr>
          <w:spacing w:val="-3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，分别为变温四点模式和恒温两点模式。</w:t>
      </w:r>
    </w:p>
    <w:p w14:paraId="6F08D188">
      <w:pPr>
        <w:pStyle w:val="2"/>
        <w:spacing w:before="147" w:line="222" w:lineRule="auto"/>
        <w:ind w:left="445" w:right="2" w:hanging="430"/>
        <w:rPr>
          <w:sz w:val="20"/>
          <w:szCs w:val="20"/>
        </w:rPr>
      </w:pPr>
      <w:r>
        <w:rPr>
          <w:position w:val="-5"/>
          <w:sz w:val="20"/>
          <w:szCs w:val="20"/>
          <w14:textOutline w14:w="3268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25730" cy="168275"/>
            <wp:effectExtent l="0" t="0" r="0" b="0"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0"/>
          <w:szCs w:val="20"/>
        </w:rPr>
        <w:t xml:space="preserve">   </w:t>
      </w:r>
      <w:r>
        <w:rPr>
          <w:spacing w:val="9"/>
          <w:sz w:val="20"/>
          <w:szCs w:val="20"/>
        </w:rPr>
        <w:t>注意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spacing w:val="24"/>
          <w:w w:val="101"/>
          <w:sz w:val="20"/>
          <w:szCs w:val="20"/>
        </w:rPr>
        <w:t xml:space="preserve">  </w:t>
      </w:r>
      <w:r>
        <w:rPr>
          <w:spacing w:val="9"/>
          <w:sz w:val="20"/>
          <w:szCs w:val="20"/>
        </w:rPr>
        <w:t>自定义输入的电导率值均为温补前的电</w:t>
      </w:r>
      <w:r>
        <w:rPr>
          <w:spacing w:val="8"/>
          <w:sz w:val="20"/>
          <w:szCs w:val="20"/>
        </w:rPr>
        <w:t>导率值</w:t>
      </w:r>
      <w:r>
        <w:rPr>
          <w:spacing w:val="-3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，使用自定义校准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时</w:t>
      </w:r>
      <w:r>
        <w:rPr>
          <w:spacing w:val="-3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，如果知道溶液的温补前电导率值可直接输入自定义</w:t>
      </w:r>
      <w:r>
        <w:rPr>
          <w:spacing w:val="8"/>
          <w:sz w:val="20"/>
          <w:szCs w:val="20"/>
        </w:rPr>
        <w:t>界面，如果不知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道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,</w:t>
      </w:r>
      <w:r>
        <w:rPr>
          <w:spacing w:val="8"/>
          <w:sz w:val="20"/>
          <w:szCs w:val="20"/>
        </w:rPr>
        <w:t>可以采用以下操作步骤获取温补前的电导率值。</w:t>
      </w:r>
    </w:p>
    <w:p w14:paraId="22818CD2">
      <w:pPr>
        <w:pStyle w:val="2"/>
        <w:spacing w:before="219" w:line="197" w:lineRule="auto"/>
        <w:ind w:left="13"/>
        <w:outlineLvl w:val="1"/>
        <w:rPr>
          <w:sz w:val="20"/>
          <w:szCs w:val="20"/>
        </w:rPr>
      </w:pPr>
      <w:bookmarkStart w:id="48" w:name="bookmark46"/>
      <w:bookmarkEnd w:id="48"/>
      <w:r>
        <w:rPr>
          <w:b/>
          <w:bCs/>
          <w:spacing w:val="1"/>
          <w:sz w:val="20"/>
          <w:szCs w:val="20"/>
        </w:rPr>
        <w:t>14.4.1</w:t>
      </w:r>
      <w:r>
        <w:rPr>
          <w:spacing w:val="52"/>
          <w:w w:val="101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变温四点</w:t>
      </w:r>
    </w:p>
    <w:p w14:paraId="1256406E">
      <w:pPr>
        <w:pStyle w:val="2"/>
        <w:spacing w:before="220" w:line="215" w:lineRule="auto"/>
        <w:ind w:left="1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position w:val="-5"/>
          <w:sz w:val="20"/>
          <w:szCs w:val="20"/>
          <w14:textOutline w14:w="3268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25730" cy="168275"/>
            <wp:effectExtent l="0" t="0" r="0" b="0"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0"/>
          <w:szCs w:val="20"/>
        </w:rPr>
        <w:t xml:space="preserve">   </w:t>
      </w:r>
      <w:r>
        <w:rPr>
          <w:spacing w:val="9"/>
          <w:sz w:val="20"/>
          <w:szCs w:val="20"/>
        </w:rPr>
        <w:t>使用自定义变温四点，操作步骤如下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:</w:t>
      </w:r>
    </w:p>
    <w:p w14:paraId="258EAAC9">
      <w:pPr>
        <w:spacing w:line="215" w:lineRule="auto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39" w:type="default"/>
          <w:pgSz w:w="8391" w:h="11906"/>
          <w:pgMar w:top="400" w:right="720" w:bottom="591" w:left="720" w:header="0" w:footer="435" w:gutter="0"/>
          <w:cols w:space="720" w:num="1"/>
        </w:sectPr>
      </w:pPr>
    </w:p>
    <w:p w14:paraId="520318AD">
      <w:pPr>
        <w:spacing w:line="366" w:lineRule="auto"/>
        <w:rPr>
          <w:rFonts w:ascii="Arial"/>
          <w:sz w:val="21"/>
        </w:rPr>
      </w:pPr>
    </w:p>
    <w:p w14:paraId="363E056F">
      <w:pPr>
        <w:pStyle w:val="2"/>
        <w:spacing w:before="91" w:line="202" w:lineRule="auto"/>
        <w:ind w:left="444" w:right="16" w:hanging="423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1)     </w:t>
      </w:r>
      <w:r>
        <w:rPr>
          <w:spacing w:val="-58"/>
          <w:sz w:val="20"/>
          <w:szCs w:val="20"/>
          <w:u w:val="single" w:color="auto"/>
        </w:rPr>
        <w:t xml:space="preserve"> </w:t>
      </w:r>
      <w:r>
        <w:rPr>
          <w:spacing w:val="4"/>
          <w:sz w:val="20"/>
          <w:szCs w:val="20"/>
          <w:u w:val="single" w:color="auto"/>
        </w:rPr>
        <w:t>第一步，需要临时更改温度系数为</w:t>
      </w:r>
      <w:r>
        <w:rPr>
          <w:spacing w:val="3"/>
          <w:sz w:val="20"/>
          <w:szCs w:val="2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  <w:u w:val="single" w:color="auto"/>
        </w:rPr>
        <w:t>0</w:t>
      </w:r>
      <w:r>
        <w:rPr>
          <w:spacing w:val="3"/>
          <w:sz w:val="20"/>
          <w:szCs w:val="20"/>
        </w:rPr>
        <w:t>。</w:t>
      </w:r>
      <w:r>
        <w:rPr>
          <w:spacing w:val="-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输入密码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“3900”</w:t>
      </w:r>
      <w:r>
        <w:rPr>
          <w:spacing w:val="3"/>
          <w:sz w:val="20"/>
          <w:szCs w:val="20"/>
        </w:rPr>
        <w:t>进入到校准菜单，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然后选择</w:t>
      </w:r>
      <w:r>
        <w:rPr>
          <w:b/>
          <w:bCs/>
          <w:spacing w:val="9"/>
          <w:sz w:val="20"/>
          <w:szCs w:val="20"/>
        </w:rPr>
        <w:t>[参数设置]</w:t>
      </w:r>
      <w:r>
        <w:rPr>
          <w:spacing w:val="9"/>
          <w:sz w:val="20"/>
          <w:szCs w:val="20"/>
        </w:rPr>
        <w:t>按钮进入参数设置界面</w:t>
      </w:r>
      <w:r>
        <w:rPr>
          <w:spacing w:val="-2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，记录原温度系数值</w:t>
      </w:r>
      <w:r>
        <w:rPr>
          <w:spacing w:val="-4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，然后</w:t>
      </w:r>
      <w:r>
        <w:rPr>
          <w:sz w:val="20"/>
          <w:szCs w:val="20"/>
        </w:rPr>
        <w:t xml:space="preserve">  </w:t>
      </w:r>
      <w:r>
        <w:rPr>
          <w:spacing w:val="5"/>
          <w:sz w:val="20"/>
          <w:szCs w:val="20"/>
        </w:rPr>
        <w:t xml:space="preserve">将温度系数设置成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0</w:t>
      </w:r>
      <w:r>
        <w:rPr>
          <w:spacing w:val="5"/>
          <w:sz w:val="20"/>
          <w:szCs w:val="20"/>
        </w:rPr>
        <w:t>。</w:t>
      </w:r>
    </w:p>
    <w:p w14:paraId="60A67672">
      <w:pPr>
        <w:pStyle w:val="2"/>
        <w:spacing w:before="168" w:line="202" w:lineRule="auto"/>
        <w:ind w:left="447" w:hanging="446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2)     </w:t>
      </w:r>
      <w:r>
        <w:rPr>
          <w:spacing w:val="-58"/>
          <w:sz w:val="20"/>
          <w:szCs w:val="20"/>
          <w:u w:val="single" w:color="auto"/>
        </w:rPr>
        <w:t xml:space="preserve"> </w:t>
      </w:r>
      <w:r>
        <w:rPr>
          <w:spacing w:val="5"/>
          <w:sz w:val="20"/>
          <w:szCs w:val="20"/>
          <w:u w:val="single" w:color="auto"/>
        </w:rPr>
        <w:t>第二步</w:t>
      </w:r>
      <w:r>
        <w:rPr>
          <w:spacing w:val="-39"/>
          <w:sz w:val="20"/>
          <w:szCs w:val="20"/>
          <w:u w:val="single" w:color="auto"/>
        </w:rPr>
        <w:t xml:space="preserve"> </w:t>
      </w:r>
      <w:r>
        <w:rPr>
          <w:spacing w:val="5"/>
          <w:sz w:val="20"/>
          <w:szCs w:val="20"/>
          <w:u w:val="single" w:color="auto"/>
        </w:rPr>
        <w:t>，测量高低浓度电导率值</w:t>
      </w:r>
      <w:r>
        <w:rPr>
          <w:spacing w:val="-3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。把电极放到</w:t>
      </w:r>
      <w:r>
        <w:rPr>
          <w:spacing w:val="4"/>
          <w:sz w:val="20"/>
          <w:szCs w:val="20"/>
        </w:rPr>
        <w:t xml:space="preserve">低浓度标准液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3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中</w:t>
      </w:r>
      <w:r>
        <w:rPr>
          <w:spacing w:val="-3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，主界</w:t>
      </w:r>
      <w:r>
        <w:rPr>
          <w:sz w:val="20"/>
          <w:szCs w:val="20"/>
        </w:rPr>
        <w:t xml:space="preserve">  </w:t>
      </w:r>
      <w:r>
        <w:rPr>
          <w:spacing w:val="6"/>
          <w:sz w:val="20"/>
          <w:szCs w:val="20"/>
        </w:rPr>
        <w:t xml:space="preserve">面显示值即为低浓度电导率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 </w:t>
      </w:r>
      <w:r>
        <w:rPr>
          <w:spacing w:val="6"/>
          <w:sz w:val="20"/>
          <w:szCs w:val="20"/>
        </w:rPr>
        <w:t xml:space="preserve">值，把电极放到低浓度标准液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31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中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，主界</w:t>
      </w:r>
      <w:r>
        <w:rPr>
          <w:sz w:val="20"/>
          <w:szCs w:val="20"/>
        </w:rPr>
        <w:t xml:space="preserve">  </w:t>
      </w:r>
      <w:r>
        <w:rPr>
          <w:spacing w:val="7"/>
          <w:sz w:val="20"/>
          <w:szCs w:val="20"/>
        </w:rPr>
        <w:t xml:space="preserve">面显示值即为低浓度电导率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 </w:t>
      </w:r>
      <w:r>
        <w:rPr>
          <w:spacing w:val="7"/>
          <w:sz w:val="20"/>
          <w:szCs w:val="20"/>
        </w:rPr>
        <w:t>值，</w:t>
      </w:r>
      <w:r>
        <w:rPr>
          <w:spacing w:val="-18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同理把电极分别先后放到高浓度标准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 xml:space="preserve">液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、高浓度标准液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3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中，测出高浓度</w:t>
      </w:r>
      <w:r>
        <w:rPr>
          <w:spacing w:val="2"/>
          <w:sz w:val="20"/>
          <w:szCs w:val="20"/>
        </w:rPr>
        <w:t xml:space="preserve">电导率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1 </w:t>
      </w:r>
      <w:r>
        <w:rPr>
          <w:spacing w:val="2"/>
          <w:sz w:val="20"/>
          <w:szCs w:val="20"/>
        </w:rPr>
        <w:t xml:space="preserve">值，高浓度电导率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2 </w:t>
      </w:r>
      <w:r>
        <w:rPr>
          <w:spacing w:val="2"/>
          <w:sz w:val="20"/>
          <w:szCs w:val="20"/>
        </w:rPr>
        <w:t>值。</w:t>
      </w:r>
    </w:p>
    <w:p w14:paraId="06E6058F">
      <w:pPr>
        <w:pStyle w:val="2"/>
        <w:spacing w:before="182" w:line="203" w:lineRule="auto"/>
        <w:ind w:left="446" w:right="69" w:hanging="441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3)     </w:t>
      </w:r>
      <w:r>
        <w:rPr>
          <w:spacing w:val="-58"/>
          <w:sz w:val="20"/>
          <w:szCs w:val="20"/>
          <w:u w:val="single" w:color="auto"/>
        </w:rPr>
        <w:t xml:space="preserve"> </w:t>
      </w:r>
      <w:r>
        <w:rPr>
          <w:sz w:val="20"/>
          <w:szCs w:val="20"/>
          <w:u w:val="single" w:color="auto"/>
        </w:rPr>
        <w:t>第三步，输入低浓度电导率值</w:t>
      </w:r>
      <w:r>
        <w:rPr>
          <w:sz w:val="20"/>
          <w:szCs w:val="20"/>
        </w:rPr>
        <w:t>。输入密码</w:t>
      </w:r>
      <w:r>
        <w:rPr>
          <w:rFonts w:ascii="Times New Roman" w:hAnsi="Times New Roman" w:eastAsia="Times New Roman" w:cs="Times New Roman"/>
          <w:sz w:val="20"/>
          <w:szCs w:val="20"/>
        </w:rPr>
        <w:t>“</w:t>
      </w:r>
      <w:r>
        <w:rPr>
          <w:b/>
          <w:bCs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”</w:t>
      </w:r>
      <w:r>
        <w:rPr>
          <w:spacing w:val="-1"/>
          <w:sz w:val="20"/>
          <w:szCs w:val="20"/>
        </w:rPr>
        <w:t>进入到设置菜单，选择</w:t>
      </w:r>
      <w:r>
        <w:rPr>
          <w:b/>
          <w:bCs/>
          <w:spacing w:val="-1"/>
          <w:sz w:val="20"/>
          <w:szCs w:val="20"/>
        </w:rPr>
        <w:t>[</w:t>
      </w:r>
      <w:r>
        <w:rPr>
          <w:b/>
          <w:bCs/>
          <w:spacing w:val="-1"/>
          <w:sz w:val="20"/>
          <w:szCs w:val="20"/>
          <w:u w:val="single" w:color="auto"/>
        </w:rPr>
        <w:t>测</w:t>
      </w:r>
      <w:r>
        <w:rPr>
          <w:sz w:val="20"/>
          <w:szCs w:val="20"/>
        </w:rPr>
        <w:t xml:space="preserve"> </w:t>
      </w:r>
      <w:r>
        <w:rPr>
          <w:b/>
          <w:bCs/>
          <w:spacing w:val="7"/>
          <w:sz w:val="20"/>
          <w:szCs w:val="20"/>
          <w:u w:val="single" w:color="auto"/>
        </w:rPr>
        <w:t>量设置</w:t>
      </w:r>
      <w:r>
        <w:rPr>
          <w:b/>
          <w:bCs/>
          <w:spacing w:val="7"/>
          <w:sz w:val="20"/>
          <w:szCs w:val="20"/>
        </w:rPr>
        <w:t>]</w:t>
      </w:r>
      <w:r>
        <w:rPr>
          <w:spacing w:val="7"/>
          <w:sz w:val="20"/>
          <w:szCs w:val="20"/>
        </w:rPr>
        <w:t>进入测量设置界面</w:t>
      </w:r>
      <w:r>
        <w:rPr>
          <w:spacing w:val="-39"/>
          <w:sz w:val="20"/>
          <w:szCs w:val="20"/>
        </w:rPr>
        <w:t xml:space="preserve"> </w:t>
      </w:r>
      <w:r>
        <w:rPr>
          <w:b/>
          <w:bCs/>
          <w:spacing w:val="7"/>
          <w:sz w:val="20"/>
          <w:szCs w:val="20"/>
        </w:rPr>
        <w:t>，</w:t>
      </w:r>
      <w:r>
        <w:rPr>
          <w:spacing w:val="7"/>
          <w:sz w:val="20"/>
          <w:szCs w:val="20"/>
        </w:rPr>
        <w:t>然后通过路径</w:t>
      </w:r>
      <w:r>
        <w:rPr>
          <w:spacing w:val="49"/>
          <w:w w:val="101"/>
          <w:sz w:val="20"/>
          <w:szCs w:val="20"/>
        </w:rPr>
        <w:t xml:space="preserve"> </w:t>
      </w:r>
      <w:r>
        <w:rPr>
          <w:b/>
          <w:bCs/>
          <w:spacing w:val="7"/>
          <w:sz w:val="20"/>
          <w:szCs w:val="20"/>
          <w:u w:val="single" w:color="auto"/>
        </w:rPr>
        <w:t>浓</w:t>
      </w:r>
      <w:r>
        <w:rPr>
          <w:b/>
          <w:bCs/>
          <w:spacing w:val="6"/>
          <w:sz w:val="20"/>
          <w:szCs w:val="20"/>
          <w:u w:val="single" w:color="auto"/>
        </w:rPr>
        <w:t>度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32080" cy="146685"/>
            <wp:effectExtent l="0" t="0" r="0" b="0"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32349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6"/>
          <w:sz w:val="20"/>
          <w:szCs w:val="20"/>
          <w:u w:val="single" w:color="auto"/>
        </w:rPr>
        <w:t>溶液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32080" cy="146685"/>
            <wp:effectExtent l="0" t="0" r="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32349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sz w:val="20"/>
          <w:szCs w:val="20"/>
          <w:u w:val="single" w:color="auto"/>
        </w:rPr>
        <w:t xml:space="preserve"> </w:t>
      </w:r>
      <w:r>
        <w:rPr>
          <w:b/>
          <w:bCs/>
          <w:spacing w:val="6"/>
          <w:sz w:val="20"/>
          <w:szCs w:val="20"/>
          <w:u w:val="single" w:color="auto"/>
        </w:rPr>
        <w:t>自定义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32080" cy="146685"/>
            <wp:effectExtent l="0" t="0" r="0" b="0"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32349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6"/>
          <w:sz w:val="20"/>
          <w:szCs w:val="20"/>
          <w:u w:val="single" w:color="auto"/>
        </w:rPr>
        <w:t>变温</w:t>
      </w:r>
      <w:r>
        <w:rPr>
          <w:sz w:val="20"/>
          <w:szCs w:val="20"/>
        </w:rPr>
        <w:t xml:space="preserve"> </w:t>
      </w:r>
      <w:r>
        <w:rPr>
          <w:b/>
          <w:bCs/>
          <w:spacing w:val="5"/>
          <w:sz w:val="20"/>
          <w:szCs w:val="20"/>
          <w:u w:val="single" w:color="auto"/>
        </w:rPr>
        <w:t>四点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30810" cy="146685"/>
            <wp:effectExtent l="0" t="0" r="0" b="0"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3133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5"/>
          <w:sz w:val="20"/>
          <w:szCs w:val="20"/>
        </w:rPr>
        <w:t>低浓度</w:t>
      </w:r>
      <w:r>
        <w:rPr>
          <w:spacing w:val="4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进入</w:t>
      </w:r>
      <w:r>
        <w:rPr>
          <w:b/>
          <w:bCs/>
          <w:spacing w:val="5"/>
          <w:sz w:val="20"/>
          <w:szCs w:val="20"/>
          <w:u w:val="single" w:color="auto"/>
        </w:rPr>
        <w:t>[低浓度]</w:t>
      </w:r>
      <w:r>
        <w:rPr>
          <w:spacing w:val="5"/>
          <w:sz w:val="20"/>
          <w:szCs w:val="20"/>
        </w:rPr>
        <w:t>设置界面</w:t>
      </w:r>
      <w:r>
        <w:rPr>
          <w:spacing w:val="-3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。将 </w:t>
      </w:r>
      <w:r>
        <w:rPr>
          <w:b/>
          <w:bCs/>
          <w:spacing w:val="5"/>
          <w:sz w:val="20"/>
          <w:szCs w:val="20"/>
        </w:rPr>
        <w:t>2)</w:t>
      </w:r>
      <w:r>
        <w:rPr>
          <w:spacing w:val="5"/>
          <w:sz w:val="20"/>
          <w:szCs w:val="20"/>
        </w:rPr>
        <w:t xml:space="preserve">中已测量的低浓度电导率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值、低浓度电导率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 </w:t>
      </w:r>
      <w:r>
        <w:rPr>
          <w:spacing w:val="8"/>
          <w:sz w:val="20"/>
          <w:szCs w:val="20"/>
        </w:rPr>
        <w:t>值分别输入到此界面对</w:t>
      </w:r>
      <w:r>
        <w:rPr>
          <w:spacing w:val="7"/>
          <w:sz w:val="20"/>
          <w:szCs w:val="20"/>
        </w:rPr>
        <w:t>应的值中。</w:t>
      </w:r>
    </w:p>
    <w:p w14:paraId="36151D9F">
      <w:pPr>
        <w:pStyle w:val="2"/>
        <w:spacing w:before="172" w:line="203" w:lineRule="auto"/>
        <w:ind w:left="446" w:right="69" w:hanging="446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4)     </w:t>
      </w:r>
      <w:r>
        <w:rPr>
          <w:spacing w:val="-58"/>
          <w:sz w:val="20"/>
          <w:szCs w:val="20"/>
          <w:u w:val="single" w:color="auto"/>
        </w:rPr>
        <w:t xml:space="preserve"> </w:t>
      </w:r>
      <w:r>
        <w:rPr>
          <w:sz w:val="20"/>
          <w:szCs w:val="20"/>
          <w:u w:val="single" w:color="auto"/>
        </w:rPr>
        <w:t>第四步，输入高浓度电导率值</w:t>
      </w:r>
      <w:r>
        <w:rPr>
          <w:sz w:val="20"/>
          <w:szCs w:val="20"/>
        </w:rPr>
        <w:t>。输入密码</w:t>
      </w:r>
      <w:r>
        <w:rPr>
          <w:rFonts w:ascii="Times New Roman" w:hAnsi="Times New Roman" w:eastAsia="Times New Roman" w:cs="Times New Roman"/>
          <w:sz w:val="20"/>
          <w:szCs w:val="20"/>
        </w:rPr>
        <w:t>“</w:t>
      </w:r>
      <w:r>
        <w:rPr>
          <w:b/>
          <w:bCs/>
          <w:sz w:val="20"/>
          <w:szCs w:val="20"/>
        </w:rPr>
        <w:t>3700</w:t>
      </w:r>
      <w:r>
        <w:rPr>
          <w:rFonts w:ascii="Times New Roman" w:hAnsi="Times New Roman" w:eastAsia="Times New Roman" w:cs="Times New Roman"/>
          <w:sz w:val="20"/>
          <w:szCs w:val="20"/>
        </w:rPr>
        <w:t>”</w:t>
      </w:r>
      <w:r>
        <w:rPr>
          <w:sz w:val="20"/>
          <w:szCs w:val="20"/>
        </w:rPr>
        <w:t>进入到设</w:t>
      </w:r>
      <w:r>
        <w:rPr>
          <w:spacing w:val="-1"/>
          <w:sz w:val="20"/>
          <w:szCs w:val="20"/>
        </w:rPr>
        <w:t>置菜单，选择</w:t>
      </w:r>
      <w:r>
        <w:rPr>
          <w:b/>
          <w:bCs/>
          <w:spacing w:val="-1"/>
          <w:sz w:val="20"/>
          <w:szCs w:val="20"/>
        </w:rPr>
        <w:t>[</w:t>
      </w:r>
      <w:r>
        <w:rPr>
          <w:b/>
          <w:bCs/>
          <w:spacing w:val="-1"/>
          <w:sz w:val="20"/>
          <w:szCs w:val="20"/>
          <w:u w:val="single" w:color="auto"/>
        </w:rPr>
        <w:t>测</w:t>
      </w:r>
      <w:r>
        <w:rPr>
          <w:sz w:val="20"/>
          <w:szCs w:val="20"/>
        </w:rPr>
        <w:t xml:space="preserve"> </w:t>
      </w:r>
      <w:r>
        <w:rPr>
          <w:b/>
          <w:bCs/>
          <w:spacing w:val="7"/>
          <w:sz w:val="20"/>
          <w:szCs w:val="20"/>
          <w:u w:val="single" w:color="auto"/>
        </w:rPr>
        <w:t>量设置</w:t>
      </w:r>
      <w:r>
        <w:rPr>
          <w:b/>
          <w:bCs/>
          <w:spacing w:val="7"/>
          <w:sz w:val="20"/>
          <w:szCs w:val="20"/>
        </w:rPr>
        <w:t>]</w:t>
      </w:r>
      <w:r>
        <w:rPr>
          <w:spacing w:val="7"/>
          <w:sz w:val="20"/>
          <w:szCs w:val="20"/>
        </w:rPr>
        <w:t>进入测量设置界面</w:t>
      </w:r>
      <w:r>
        <w:rPr>
          <w:spacing w:val="-39"/>
          <w:sz w:val="20"/>
          <w:szCs w:val="20"/>
        </w:rPr>
        <w:t xml:space="preserve"> </w:t>
      </w:r>
      <w:r>
        <w:rPr>
          <w:b/>
          <w:bCs/>
          <w:spacing w:val="7"/>
          <w:sz w:val="20"/>
          <w:szCs w:val="20"/>
        </w:rPr>
        <w:t>，</w:t>
      </w:r>
      <w:r>
        <w:rPr>
          <w:spacing w:val="7"/>
          <w:sz w:val="20"/>
          <w:szCs w:val="20"/>
        </w:rPr>
        <w:t>然后通过路径</w:t>
      </w:r>
      <w:r>
        <w:rPr>
          <w:spacing w:val="49"/>
          <w:w w:val="101"/>
          <w:sz w:val="20"/>
          <w:szCs w:val="20"/>
        </w:rPr>
        <w:t xml:space="preserve"> </w:t>
      </w:r>
      <w:r>
        <w:rPr>
          <w:b/>
          <w:bCs/>
          <w:spacing w:val="7"/>
          <w:sz w:val="20"/>
          <w:szCs w:val="20"/>
          <w:u w:val="single" w:color="auto"/>
        </w:rPr>
        <w:t>浓</w:t>
      </w:r>
      <w:r>
        <w:rPr>
          <w:b/>
          <w:bCs/>
          <w:spacing w:val="6"/>
          <w:sz w:val="20"/>
          <w:szCs w:val="20"/>
          <w:u w:val="single" w:color="auto"/>
        </w:rPr>
        <w:t>度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32080" cy="146685"/>
            <wp:effectExtent l="0" t="0" r="0" b="0"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32349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6"/>
          <w:sz w:val="20"/>
          <w:szCs w:val="20"/>
          <w:u w:val="single" w:color="auto"/>
        </w:rPr>
        <w:t>溶液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32080" cy="146685"/>
            <wp:effectExtent l="0" t="0" r="0" b="0"/>
            <wp:docPr id="214" name="IM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 214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32349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sz w:val="20"/>
          <w:szCs w:val="20"/>
          <w:u w:val="single" w:color="auto"/>
        </w:rPr>
        <w:t xml:space="preserve"> </w:t>
      </w:r>
      <w:r>
        <w:rPr>
          <w:b/>
          <w:bCs/>
          <w:spacing w:val="6"/>
          <w:sz w:val="20"/>
          <w:szCs w:val="20"/>
          <w:u w:val="single" w:color="auto"/>
        </w:rPr>
        <w:t>自定义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32080" cy="146685"/>
            <wp:effectExtent l="0" t="0" r="0" b="0"/>
            <wp:docPr id="216" name="IM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 216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32349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6"/>
          <w:sz w:val="20"/>
          <w:szCs w:val="20"/>
          <w:u w:val="single" w:color="auto"/>
        </w:rPr>
        <w:t>变温</w:t>
      </w:r>
      <w:r>
        <w:rPr>
          <w:sz w:val="20"/>
          <w:szCs w:val="20"/>
        </w:rPr>
        <w:t xml:space="preserve"> </w:t>
      </w:r>
      <w:r>
        <w:rPr>
          <w:b/>
          <w:bCs/>
          <w:spacing w:val="5"/>
          <w:sz w:val="20"/>
          <w:szCs w:val="20"/>
          <w:u w:val="single" w:color="auto"/>
        </w:rPr>
        <w:t>四点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30810" cy="146685"/>
            <wp:effectExtent l="0" t="0" r="0" b="0"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133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5"/>
          <w:sz w:val="20"/>
          <w:szCs w:val="20"/>
        </w:rPr>
        <w:t>高浓度</w:t>
      </w:r>
      <w:r>
        <w:rPr>
          <w:spacing w:val="4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进入</w:t>
      </w:r>
      <w:r>
        <w:rPr>
          <w:b/>
          <w:bCs/>
          <w:spacing w:val="5"/>
          <w:sz w:val="20"/>
          <w:szCs w:val="20"/>
          <w:u w:val="single" w:color="auto"/>
        </w:rPr>
        <w:t>[高浓度]</w:t>
      </w:r>
      <w:r>
        <w:rPr>
          <w:spacing w:val="5"/>
          <w:sz w:val="20"/>
          <w:szCs w:val="20"/>
        </w:rPr>
        <w:t>设置界面</w:t>
      </w:r>
      <w:r>
        <w:rPr>
          <w:spacing w:val="-3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。将 </w:t>
      </w:r>
      <w:r>
        <w:rPr>
          <w:b/>
          <w:bCs/>
          <w:spacing w:val="5"/>
          <w:sz w:val="20"/>
          <w:szCs w:val="20"/>
        </w:rPr>
        <w:t>2)</w:t>
      </w:r>
      <w:r>
        <w:rPr>
          <w:spacing w:val="5"/>
          <w:sz w:val="20"/>
          <w:szCs w:val="20"/>
        </w:rPr>
        <w:t xml:space="preserve">中已测量的高浓度电导率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值、</w:t>
      </w:r>
      <w:r>
        <w:rPr>
          <w:spacing w:val="-4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 xml:space="preserve">高浓度电导率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 </w:t>
      </w:r>
      <w:r>
        <w:rPr>
          <w:spacing w:val="7"/>
          <w:sz w:val="20"/>
          <w:szCs w:val="20"/>
        </w:rPr>
        <w:t>值分别输入到此界面对</w:t>
      </w:r>
      <w:r>
        <w:rPr>
          <w:spacing w:val="6"/>
          <w:sz w:val="20"/>
          <w:szCs w:val="20"/>
        </w:rPr>
        <w:t>应的值中。</w:t>
      </w:r>
    </w:p>
    <w:p w14:paraId="60B0806E">
      <w:pPr>
        <w:pStyle w:val="2"/>
        <w:spacing w:before="171" w:line="192" w:lineRule="auto"/>
        <w:ind w:left="6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5)     </w:t>
      </w:r>
      <w:r>
        <w:rPr>
          <w:spacing w:val="-45"/>
          <w:sz w:val="20"/>
          <w:szCs w:val="20"/>
          <w:u w:val="single" w:color="auto"/>
        </w:rPr>
        <w:t xml:space="preserve"> </w:t>
      </w:r>
      <w:r>
        <w:rPr>
          <w:spacing w:val="7"/>
          <w:sz w:val="20"/>
          <w:szCs w:val="20"/>
          <w:u w:val="single" w:color="auto"/>
        </w:rPr>
        <w:t>第五步，上述步骤完成后，再将温度系数改为原值</w:t>
      </w:r>
      <w:r>
        <w:rPr>
          <w:spacing w:val="7"/>
          <w:sz w:val="20"/>
          <w:szCs w:val="20"/>
        </w:rPr>
        <w:t>。</w:t>
      </w:r>
    </w:p>
    <w:p w14:paraId="369F67F5">
      <w:pPr>
        <w:spacing w:line="448" w:lineRule="auto"/>
        <w:rPr>
          <w:rFonts w:ascii="Arial"/>
          <w:sz w:val="21"/>
        </w:rPr>
      </w:pPr>
    </w:p>
    <w:p w14:paraId="49516722">
      <w:pPr>
        <w:spacing w:line="1844" w:lineRule="exact"/>
        <w:ind w:firstLine="2089"/>
      </w:pPr>
      <w:r>
        <w:rPr>
          <w:position w:val="-36"/>
        </w:rPr>
        <w:drawing>
          <wp:inline distT="0" distB="0" distL="0" distR="0">
            <wp:extent cx="1755140" cy="1170305"/>
            <wp:effectExtent l="0" t="0" r="0" b="0"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0BBC">
      <w:pPr>
        <w:pStyle w:val="2"/>
        <w:spacing w:before="67" w:line="215" w:lineRule="auto"/>
        <w:ind w:left="3" w:right="25" w:firstLine="419"/>
        <w:jc w:val="both"/>
        <w:rPr>
          <w:sz w:val="20"/>
          <w:szCs w:val="20"/>
        </w:rPr>
      </w:pPr>
      <w:r>
        <w:rPr>
          <w:spacing w:val="7"/>
          <w:sz w:val="20"/>
          <w:szCs w:val="20"/>
        </w:rPr>
        <w:t>进入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</w:t>
      </w:r>
      <w:r>
        <w:rPr>
          <w:spacing w:val="7"/>
          <w:sz w:val="20"/>
          <w:szCs w:val="20"/>
        </w:rPr>
        <w:t>变温四点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spacing w:val="7"/>
          <w:sz w:val="20"/>
          <w:szCs w:val="20"/>
        </w:rPr>
        <w:t>选项后出现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</w:t>
      </w:r>
      <w:r>
        <w:rPr>
          <w:spacing w:val="7"/>
          <w:sz w:val="20"/>
          <w:szCs w:val="20"/>
        </w:rPr>
        <w:t>低浓度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spacing w:val="7"/>
          <w:sz w:val="20"/>
          <w:szCs w:val="20"/>
        </w:rPr>
        <w:t>和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</w:t>
      </w:r>
      <w:r>
        <w:rPr>
          <w:spacing w:val="7"/>
          <w:sz w:val="20"/>
          <w:szCs w:val="20"/>
        </w:rPr>
        <w:t>高浓度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spacing w:val="7"/>
          <w:sz w:val="20"/>
          <w:szCs w:val="20"/>
        </w:rPr>
        <w:t>选项，首先选择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</w:t>
      </w:r>
      <w:r>
        <w:rPr>
          <w:spacing w:val="7"/>
          <w:sz w:val="20"/>
          <w:szCs w:val="20"/>
        </w:rPr>
        <w:t>低浓度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选项，根据需要自行调节范围</w:t>
      </w:r>
      <w:r>
        <w:rPr>
          <w:spacing w:val="-3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。（</w:t>
      </w:r>
      <w:r>
        <w:rPr>
          <w:b/>
          <w:bCs/>
          <w:spacing w:val="1"/>
          <w:sz w:val="20"/>
          <w:szCs w:val="20"/>
        </w:rPr>
        <w:t>注：只支持单侧区间内的范围</w:t>
      </w:r>
      <w:r>
        <w:rPr>
          <w:spacing w:val="-37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，见附录二曲</w:t>
      </w:r>
      <w:r>
        <w:rPr>
          <w:sz w:val="20"/>
          <w:szCs w:val="20"/>
        </w:rPr>
        <w:t xml:space="preserve">  </w:t>
      </w:r>
      <w:r>
        <w:rPr>
          <w:b/>
          <w:bCs/>
          <w:spacing w:val="5"/>
          <w:sz w:val="20"/>
          <w:szCs w:val="20"/>
        </w:rPr>
        <w:t>线图</w:t>
      </w:r>
      <w:r>
        <w:rPr>
          <w:spacing w:val="-24"/>
          <w:sz w:val="20"/>
          <w:szCs w:val="20"/>
        </w:rPr>
        <w:t xml:space="preserve"> </w:t>
      </w:r>
      <w:r>
        <w:rPr>
          <w:b/>
          <w:bCs/>
          <w:spacing w:val="5"/>
          <w:sz w:val="20"/>
          <w:szCs w:val="20"/>
        </w:rPr>
        <w:t>，</w:t>
      </w:r>
      <w:r>
        <w:rPr>
          <w:spacing w:val="-37"/>
          <w:sz w:val="20"/>
          <w:szCs w:val="20"/>
        </w:rPr>
        <w:t xml:space="preserve"> </w:t>
      </w:r>
      <w:r>
        <w:rPr>
          <w:b/>
          <w:bCs/>
          <w:spacing w:val="5"/>
          <w:sz w:val="20"/>
          <w:szCs w:val="20"/>
        </w:rPr>
        <w:t>阴影的左侧或右侧为单独区间，不可跨区间设置</w:t>
      </w:r>
      <w:r>
        <w:rPr>
          <w:spacing w:val="5"/>
          <w:sz w:val="20"/>
          <w:szCs w:val="20"/>
        </w:rPr>
        <w:t>）</w:t>
      </w:r>
    </w:p>
    <w:p w14:paraId="78DE80BE">
      <w:pPr>
        <w:spacing w:line="215" w:lineRule="auto"/>
        <w:rPr>
          <w:sz w:val="20"/>
          <w:szCs w:val="20"/>
        </w:rPr>
        <w:sectPr>
          <w:footerReference r:id="rId40" w:type="default"/>
          <w:pgSz w:w="8391" w:h="11906"/>
          <w:pgMar w:top="400" w:right="652" w:bottom="591" w:left="723" w:header="0" w:footer="435" w:gutter="0"/>
          <w:cols w:space="720" w:num="1"/>
        </w:sectPr>
      </w:pPr>
    </w:p>
    <w:p w14:paraId="6E5A214B">
      <w:pPr>
        <w:spacing w:line="418" w:lineRule="auto"/>
        <w:rPr>
          <w:rFonts w:ascii="Arial"/>
          <w:sz w:val="21"/>
        </w:rPr>
      </w:pPr>
    </w:p>
    <w:p w14:paraId="6C99B4D1">
      <w:pPr>
        <w:spacing w:line="1843" w:lineRule="exact"/>
        <w:ind w:firstLine="2086"/>
      </w:pPr>
      <w:r>
        <w:rPr>
          <w:position w:val="-36"/>
        </w:rPr>
        <w:drawing>
          <wp:inline distT="0" distB="0" distL="0" distR="0">
            <wp:extent cx="1755140" cy="1170305"/>
            <wp:effectExtent l="0" t="0" r="0" b="0"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33417">
      <w:pPr>
        <w:pStyle w:val="2"/>
        <w:spacing w:before="222" w:line="181" w:lineRule="auto"/>
        <w:ind w:left="425"/>
        <w:rPr>
          <w:sz w:val="20"/>
          <w:szCs w:val="20"/>
        </w:rPr>
      </w:pPr>
      <w:r>
        <w:rPr>
          <w:spacing w:val="4"/>
          <w:sz w:val="20"/>
          <w:szCs w:val="20"/>
        </w:rPr>
        <w:t>设定完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“</w:t>
      </w:r>
      <w:r>
        <w:rPr>
          <w:spacing w:val="4"/>
          <w:sz w:val="20"/>
          <w:szCs w:val="20"/>
        </w:rPr>
        <w:t>低浓度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”</w:t>
      </w:r>
      <w:r>
        <w:rPr>
          <w:spacing w:val="4"/>
          <w:sz w:val="20"/>
          <w:szCs w:val="20"/>
        </w:rPr>
        <w:t>后再设置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“</w:t>
      </w:r>
      <w:r>
        <w:rPr>
          <w:spacing w:val="4"/>
          <w:sz w:val="20"/>
          <w:szCs w:val="20"/>
        </w:rPr>
        <w:t>高浓度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”</w:t>
      </w:r>
      <w:r>
        <w:rPr>
          <w:spacing w:val="4"/>
          <w:sz w:val="20"/>
          <w:szCs w:val="20"/>
        </w:rPr>
        <w:t>。（</w:t>
      </w:r>
      <w:r>
        <w:rPr>
          <w:b/>
          <w:bCs/>
          <w:spacing w:val="4"/>
          <w:sz w:val="20"/>
          <w:szCs w:val="20"/>
        </w:rPr>
        <w:t>高低浓度都须设置</w:t>
      </w:r>
      <w:r>
        <w:rPr>
          <w:spacing w:val="4"/>
          <w:sz w:val="20"/>
          <w:szCs w:val="20"/>
        </w:rPr>
        <w:t>）</w:t>
      </w:r>
    </w:p>
    <w:p w14:paraId="37B51828">
      <w:pPr>
        <w:spacing w:line="1843" w:lineRule="exact"/>
        <w:ind w:firstLine="2086"/>
      </w:pPr>
      <w:r>
        <w:rPr>
          <w:position w:val="-36"/>
        </w:rPr>
        <w:drawing>
          <wp:inline distT="0" distB="0" distL="0" distR="0">
            <wp:extent cx="1755140" cy="1170305"/>
            <wp:effectExtent l="0" t="0" r="0" b="0"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9E35F">
      <w:pPr>
        <w:pStyle w:val="2"/>
        <w:spacing w:before="221" w:line="206" w:lineRule="auto"/>
        <w:ind w:firstLine="425"/>
        <w:rPr>
          <w:sz w:val="20"/>
          <w:szCs w:val="20"/>
        </w:rPr>
      </w:pPr>
      <w:r>
        <w:rPr>
          <w:spacing w:val="10"/>
          <w:sz w:val="20"/>
          <w:szCs w:val="20"/>
        </w:rPr>
        <w:t>设定同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“</w:t>
      </w:r>
      <w:r>
        <w:rPr>
          <w:spacing w:val="10"/>
          <w:sz w:val="20"/>
          <w:szCs w:val="20"/>
        </w:rPr>
        <w:t>低浓度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，温度在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“</w:t>
      </w:r>
      <w:r>
        <w:rPr>
          <w:spacing w:val="10"/>
          <w:sz w:val="20"/>
          <w:szCs w:val="20"/>
        </w:rPr>
        <w:t>低浓度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”</w:t>
      </w:r>
      <w:r>
        <w:rPr>
          <w:spacing w:val="10"/>
          <w:sz w:val="20"/>
          <w:szCs w:val="20"/>
        </w:rPr>
        <w:t>下已设</w:t>
      </w:r>
      <w:r>
        <w:rPr>
          <w:spacing w:val="9"/>
          <w:sz w:val="20"/>
          <w:szCs w:val="20"/>
        </w:rPr>
        <w:t>置完成</w:t>
      </w:r>
      <w:r>
        <w:rPr>
          <w:spacing w:val="-37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“</w:t>
      </w:r>
      <w:r>
        <w:rPr>
          <w:spacing w:val="9"/>
          <w:sz w:val="20"/>
          <w:szCs w:val="20"/>
        </w:rPr>
        <w:t>高浓度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”</w:t>
      </w:r>
      <w:r>
        <w:rPr>
          <w:spacing w:val="9"/>
          <w:sz w:val="20"/>
          <w:szCs w:val="20"/>
        </w:rPr>
        <w:t>无需再次设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置。</w:t>
      </w:r>
    </w:p>
    <w:p w14:paraId="10F4B7BE">
      <w:pPr>
        <w:pStyle w:val="2"/>
        <w:spacing w:line="215" w:lineRule="auto"/>
        <w:ind w:left="3" w:firstLine="4"/>
        <w:jc w:val="both"/>
        <w:rPr>
          <w:sz w:val="20"/>
          <w:szCs w:val="20"/>
        </w:rPr>
      </w:pPr>
      <w:r>
        <w:rPr>
          <w:spacing w:val="2"/>
          <w:sz w:val="20"/>
          <w:szCs w:val="20"/>
        </w:rPr>
        <w:t xml:space="preserve">下取低浓度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25%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，低温度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10℃</w:t>
      </w:r>
      <w:r>
        <w:rPr>
          <w:rFonts w:ascii="Times New Roman" w:hAnsi="Times New Roman" w:eastAsia="Times New Roman" w:cs="Times New Roman"/>
          <w:spacing w:val="-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,</w:t>
      </w:r>
      <w:r>
        <w:rPr>
          <w:spacing w:val="27"/>
          <w:w w:val="101"/>
          <w:sz w:val="20"/>
          <w:szCs w:val="20"/>
        </w:rPr>
        <w:t xml:space="preserve">  </w:t>
      </w:r>
      <w:r>
        <w:rPr>
          <w:spacing w:val="2"/>
          <w:sz w:val="20"/>
          <w:szCs w:val="20"/>
        </w:rPr>
        <w:t xml:space="preserve">电导率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1    500</w:t>
      </w:r>
      <w:r>
        <w:rPr>
          <w:rFonts w:ascii="Times New Roman" w:hAnsi="Times New Roman" w:eastAsia="Times New Roman" w:cs="Times New Roman"/>
          <w:sz w:val="20"/>
          <w:szCs w:val="20"/>
        </w:rPr>
        <w:t>mS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rFonts w:ascii="Times New Roman" w:hAnsi="Times New Roman" w:eastAsia="Times New Roman" w:cs="Times New Roman"/>
          <w:spacing w:val="-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，</w:t>
      </w:r>
      <w:r>
        <w:rPr>
          <w:spacing w:val="-4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高温度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25℃</w:t>
      </w:r>
      <w:r>
        <w:rPr>
          <w:rFonts w:ascii="Times New Roman" w:hAnsi="Times New Roman" w:eastAsia="Times New Roman" w:cs="Times New Roman"/>
          <w:spacing w:val="-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,   电导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率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2    800mS/cm</w:t>
      </w:r>
      <w:r>
        <w:rPr>
          <w:spacing w:val="-1"/>
          <w:sz w:val="20"/>
          <w:szCs w:val="20"/>
        </w:rPr>
        <w:t xml:space="preserve">，高浓度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40%</w:t>
      </w:r>
      <w:r>
        <w:rPr>
          <w:spacing w:val="-1"/>
          <w:sz w:val="20"/>
          <w:szCs w:val="20"/>
        </w:rPr>
        <w:t xml:space="preserve">，电导率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1     1400mS/cm</w:t>
      </w:r>
      <w:r>
        <w:rPr>
          <w:spacing w:val="-1"/>
          <w:sz w:val="20"/>
          <w:szCs w:val="20"/>
        </w:rPr>
        <w:t xml:space="preserve">，电导率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2    1600mS/cm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为例。</w:t>
      </w:r>
      <w:r>
        <w:rPr>
          <w:spacing w:val="-44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一个浓度对应两个温度值和两个电导率值，</w:t>
      </w:r>
      <w:r>
        <w:rPr>
          <w:spacing w:val="-3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即坐</w:t>
      </w:r>
      <w:r>
        <w:rPr>
          <w:spacing w:val="7"/>
          <w:sz w:val="20"/>
          <w:szCs w:val="20"/>
        </w:rPr>
        <w:t>标系中共计四个点。</w:t>
      </w:r>
    </w:p>
    <w:p w14:paraId="290133F2">
      <w:pPr>
        <w:spacing w:before="46" w:line="3459" w:lineRule="exact"/>
        <w:ind w:firstLine="274"/>
      </w:pPr>
      <w:r>
        <w:rPr>
          <w:position w:val="-69"/>
        </w:rPr>
        <w:drawing>
          <wp:inline distT="0" distB="0" distL="0" distR="0">
            <wp:extent cx="4053840" cy="2195830"/>
            <wp:effectExtent l="0" t="0" r="0" b="0"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219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1A8DB">
      <w:pPr>
        <w:pStyle w:val="2"/>
        <w:spacing w:before="195" w:line="220" w:lineRule="auto"/>
        <w:ind w:left="2" w:firstLine="444"/>
        <w:rPr>
          <w:sz w:val="20"/>
          <w:szCs w:val="20"/>
        </w:rPr>
      </w:pPr>
      <w:r>
        <w:rPr>
          <w:spacing w:val="9"/>
          <w:sz w:val="20"/>
          <w:szCs w:val="20"/>
        </w:rPr>
        <w:t>由上图可明显看出，连接数据中的四个点</w:t>
      </w:r>
      <w:r>
        <w:rPr>
          <w:spacing w:val="-3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，得</w:t>
      </w:r>
      <w:r>
        <w:rPr>
          <w:spacing w:val="8"/>
          <w:sz w:val="20"/>
          <w:szCs w:val="20"/>
        </w:rPr>
        <w:t>出的四边形阴影部分为例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子中给出的数据范围，上边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25℃</w:t>
      </w:r>
      <w:r>
        <w:rPr>
          <w:spacing w:val="6"/>
          <w:sz w:val="20"/>
          <w:szCs w:val="20"/>
        </w:rPr>
        <w:t>等温线，</w:t>
      </w:r>
      <w:r>
        <w:rPr>
          <w:spacing w:val="-3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下边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10℃</w:t>
      </w:r>
      <w:r>
        <w:rPr>
          <w:spacing w:val="6"/>
          <w:sz w:val="20"/>
          <w:szCs w:val="20"/>
        </w:rPr>
        <w:t>等温线。</w:t>
      </w:r>
    </w:p>
    <w:p w14:paraId="00A29F43">
      <w:pPr>
        <w:spacing w:line="220" w:lineRule="auto"/>
        <w:rPr>
          <w:sz w:val="20"/>
          <w:szCs w:val="20"/>
        </w:rPr>
        <w:sectPr>
          <w:footerReference r:id="rId41" w:type="default"/>
          <w:pgSz w:w="8391" w:h="11906"/>
          <w:pgMar w:top="400" w:right="720" w:bottom="591" w:left="726" w:header="0" w:footer="435" w:gutter="0"/>
          <w:cols w:space="720" w:num="1"/>
        </w:sectPr>
      </w:pPr>
    </w:p>
    <w:p w14:paraId="6FD216FA">
      <w:pPr>
        <w:spacing w:line="365" w:lineRule="auto"/>
        <w:rPr>
          <w:rFonts w:ascii="Arial"/>
          <w:sz w:val="21"/>
        </w:rPr>
      </w:pPr>
    </w:p>
    <w:p w14:paraId="57649021">
      <w:pPr>
        <w:pStyle w:val="2"/>
        <w:spacing w:before="91" w:line="196" w:lineRule="auto"/>
        <w:ind w:left="10"/>
        <w:outlineLvl w:val="1"/>
        <w:rPr>
          <w:sz w:val="20"/>
          <w:szCs w:val="20"/>
        </w:rPr>
      </w:pPr>
      <w:bookmarkStart w:id="49" w:name="bookmark47"/>
      <w:bookmarkEnd w:id="49"/>
      <w:r>
        <w:rPr>
          <w:b/>
          <w:bCs/>
          <w:spacing w:val="-2"/>
          <w:sz w:val="20"/>
          <w:szCs w:val="20"/>
        </w:rPr>
        <w:t>14.4.2</w:t>
      </w:r>
      <w:r>
        <w:rPr>
          <w:spacing w:val="43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恒温两点</w:t>
      </w:r>
    </w:p>
    <w:p w14:paraId="22BF8B86">
      <w:pPr>
        <w:spacing w:before="228" w:line="1508" w:lineRule="exact"/>
        <w:ind w:firstLine="2341"/>
      </w:pPr>
      <w:r>
        <w:rPr>
          <w:position w:val="-30"/>
        </w:rPr>
        <w:drawing>
          <wp:inline distT="0" distB="0" distL="0" distR="0">
            <wp:extent cx="1435100" cy="956945"/>
            <wp:effectExtent l="0" t="0" r="0" b="0"/>
            <wp:docPr id="228" name="IM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 228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FA1FA">
      <w:pPr>
        <w:spacing w:line="286" w:lineRule="auto"/>
        <w:rPr>
          <w:rFonts w:ascii="Arial"/>
          <w:sz w:val="21"/>
        </w:rPr>
      </w:pPr>
    </w:p>
    <w:p w14:paraId="2B418271">
      <w:pPr>
        <w:spacing w:line="287" w:lineRule="auto"/>
        <w:rPr>
          <w:rFonts w:ascii="Arial"/>
          <w:sz w:val="21"/>
        </w:rPr>
      </w:pPr>
    </w:p>
    <w:p w14:paraId="70B6B274">
      <w:pPr>
        <w:pStyle w:val="2"/>
        <w:spacing w:before="91" w:line="215" w:lineRule="auto"/>
        <w:ind w:left="1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position w:val="-5"/>
          <w:sz w:val="20"/>
          <w:szCs w:val="20"/>
          <w14:textOutline w14:w="3268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25730" cy="168275"/>
            <wp:effectExtent l="0" t="0" r="0" b="0"/>
            <wp:docPr id="230" name="IM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 230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  <w:szCs w:val="20"/>
        </w:rPr>
        <w:t xml:space="preserve">   </w:t>
      </w:r>
      <w:r>
        <w:rPr>
          <w:spacing w:val="9"/>
          <w:sz w:val="20"/>
          <w:szCs w:val="20"/>
        </w:rPr>
        <w:t>使用自定义恒温两点，操作步骤如下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:</w:t>
      </w:r>
    </w:p>
    <w:p w14:paraId="3CD1F0E5">
      <w:pPr>
        <w:pStyle w:val="2"/>
        <w:spacing w:before="177" w:line="202" w:lineRule="auto"/>
        <w:ind w:left="447" w:right="2" w:hanging="426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1)     </w:t>
      </w:r>
      <w:r>
        <w:rPr>
          <w:spacing w:val="-40"/>
          <w:sz w:val="20"/>
          <w:szCs w:val="20"/>
          <w:u w:val="single" w:color="auto"/>
        </w:rPr>
        <w:t xml:space="preserve"> </w:t>
      </w:r>
      <w:r>
        <w:rPr>
          <w:spacing w:val="6"/>
          <w:sz w:val="20"/>
          <w:szCs w:val="20"/>
          <w:u w:val="single" w:color="auto"/>
        </w:rPr>
        <w:t>第一步</w:t>
      </w:r>
      <w:r>
        <w:rPr>
          <w:spacing w:val="-39"/>
          <w:sz w:val="20"/>
          <w:szCs w:val="20"/>
          <w:u w:val="single" w:color="auto"/>
        </w:rPr>
        <w:t xml:space="preserve"> </w:t>
      </w:r>
      <w:r>
        <w:rPr>
          <w:spacing w:val="6"/>
          <w:sz w:val="20"/>
          <w:szCs w:val="20"/>
          <w:u w:val="single" w:color="auto"/>
        </w:rPr>
        <w:t xml:space="preserve">，需要临时更改温度系数为 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u w:val="single" w:color="auto"/>
        </w:rPr>
        <w:t>0</w:t>
      </w:r>
      <w:r>
        <w:rPr>
          <w:spacing w:val="6"/>
          <w:sz w:val="20"/>
          <w:szCs w:val="20"/>
        </w:rPr>
        <w:t>。</w:t>
      </w:r>
      <w:r>
        <w:rPr>
          <w:spacing w:val="4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输入密码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“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3900</w:t>
      </w:r>
      <w:r>
        <w:rPr>
          <w:rFonts w:ascii="Times New Roman" w:hAnsi="Times New Roman" w:eastAsia="Times New Roman" w:cs="Times New Roman"/>
          <w:spacing w:val="-24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”进入到校准菜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单，然后选择</w:t>
      </w:r>
      <w:r>
        <w:rPr>
          <w:b/>
          <w:bCs/>
          <w:spacing w:val="9"/>
          <w:sz w:val="20"/>
          <w:szCs w:val="20"/>
        </w:rPr>
        <w:t>[参数设置]</w:t>
      </w:r>
      <w:r>
        <w:rPr>
          <w:spacing w:val="9"/>
          <w:sz w:val="20"/>
          <w:szCs w:val="20"/>
        </w:rPr>
        <w:t>按钮进入参数设置界面</w:t>
      </w:r>
      <w:r>
        <w:rPr>
          <w:spacing w:val="-32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，记录原温度系数值</w:t>
      </w:r>
      <w:r>
        <w:rPr>
          <w:spacing w:val="-3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，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然后将温度系数设置成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0</w:t>
      </w:r>
      <w:r>
        <w:rPr>
          <w:spacing w:val="6"/>
          <w:sz w:val="20"/>
          <w:szCs w:val="20"/>
        </w:rPr>
        <w:t>。</w:t>
      </w:r>
    </w:p>
    <w:p w14:paraId="7E0E8CA4">
      <w:pPr>
        <w:pStyle w:val="2"/>
        <w:spacing w:before="16" w:line="202" w:lineRule="auto"/>
        <w:ind w:left="446" w:right="2" w:hanging="445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2)     </w:t>
      </w:r>
      <w:r>
        <w:rPr>
          <w:spacing w:val="-55"/>
          <w:sz w:val="20"/>
          <w:szCs w:val="20"/>
          <w:u w:val="single" w:color="auto"/>
        </w:rPr>
        <w:t xml:space="preserve"> </w:t>
      </w:r>
      <w:r>
        <w:rPr>
          <w:spacing w:val="6"/>
          <w:sz w:val="20"/>
          <w:szCs w:val="20"/>
          <w:u w:val="single" w:color="auto"/>
        </w:rPr>
        <w:t>第二步</w:t>
      </w:r>
      <w:r>
        <w:rPr>
          <w:spacing w:val="-39"/>
          <w:sz w:val="20"/>
          <w:szCs w:val="20"/>
          <w:u w:val="single" w:color="auto"/>
        </w:rPr>
        <w:t xml:space="preserve"> </w:t>
      </w:r>
      <w:r>
        <w:rPr>
          <w:spacing w:val="6"/>
          <w:sz w:val="20"/>
          <w:szCs w:val="20"/>
          <w:u w:val="single" w:color="auto"/>
        </w:rPr>
        <w:t>，测量高低浓度电导率值</w:t>
      </w:r>
      <w:r>
        <w:rPr>
          <w:spacing w:val="-3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。把电极放到低浓度标准液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，主界面显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示值即为电导率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的输入值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，把电极放到高浓度标准液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，主界面显示的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值即为电导率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3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的输入值。</w:t>
      </w:r>
    </w:p>
    <w:p w14:paraId="288DF0A7">
      <w:pPr>
        <w:pStyle w:val="2"/>
        <w:spacing w:before="17" w:line="203" w:lineRule="auto"/>
        <w:ind w:left="446" w:hanging="441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3)     </w:t>
      </w:r>
      <w:r>
        <w:rPr>
          <w:spacing w:val="-43"/>
          <w:sz w:val="20"/>
          <w:szCs w:val="20"/>
          <w:u w:val="single" w:color="auto"/>
        </w:rPr>
        <w:t xml:space="preserve"> </w:t>
      </w:r>
      <w:r>
        <w:rPr>
          <w:spacing w:val="8"/>
          <w:sz w:val="20"/>
          <w:szCs w:val="20"/>
          <w:u w:val="single" w:color="auto"/>
        </w:rPr>
        <w:t>第三步</w:t>
      </w:r>
      <w:r>
        <w:rPr>
          <w:spacing w:val="-36"/>
          <w:sz w:val="20"/>
          <w:szCs w:val="20"/>
          <w:u w:val="single" w:color="auto"/>
        </w:rPr>
        <w:t xml:space="preserve"> </w:t>
      </w:r>
      <w:r>
        <w:rPr>
          <w:spacing w:val="8"/>
          <w:sz w:val="20"/>
          <w:szCs w:val="20"/>
          <w:u w:val="single" w:color="auto"/>
        </w:rPr>
        <w:t>，输入电导率值</w:t>
      </w:r>
      <w:r>
        <w:rPr>
          <w:spacing w:val="8"/>
          <w:sz w:val="20"/>
          <w:szCs w:val="20"/>
        </w:rPr>
        <w:t>。</w:t>
      </w:r>
      <w:r>
        <w:rPr>
          <w:spacing w:val="-44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输入密码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“</w:t>
      </w:r>
      <w:r>
        <w:rPr>
          <w:b/>
          <w:bCs/>
          <w:spacing w:val="8"/>
          <w:sz w:val="20"/>
          <w:szCs w:val="20"/>
        </w:rPr>
        <w:t>3700</w:t>
      </w:r>
      <w:r>
        <w:rPr>
          <w:spacing w:val="-3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”进入到设置菜单</w:t>
      </w:r>
      <w:r>
        <w:rPr>
          <w:spacing w:val="-37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，选择</w:t>
      </w:r>
      <w:r>
        <w:rPr>
          <w:b/>
          <w:bCs/>
          <w:spacing w:val="8"/>
          <w:sz w:val="20"/>
          <w:szCs w:val="20"/>
        </w:rPr>
        <w:t>[测</w:t>
      </w:r>
      <w:r>
        <w:rPr>
          <w:sz w:val="20"/>
          <w:szCs w:val="20"/>
        </w:rPr>
        <w:t xml:space="preserve"> </w:t>
      </w:r>
      <w:r>
        <w:rPr>
          <w:b/>
          <w:bCs/>
          <w:spacing w:val="8"/>
          <w:sz w:val="20"/>
          <w:szCs w:val="20"/>
        </w:rPr>
        <w:t>量设置]</w:t>
      </w:r>
      <w:r>
        <w:rPr>
          <w:spacing w:val="8"/>
          <w:sz w:val="20"/>
          <w:szCs w:val="20"/>
        </w:rPr>
        <w:t>进入测量设置界面</w:t>
      </w:r>
      <w:r>
        <w:rPr>
          <w:b/>
          <w:bCs/>
          <w:spacing w:val="8"/>
          <w:sz w:val="20"/>
          <w:szCs w:val="20"/>
        </w:rPr>
        <w:t>，</w:t>
      </w:r>
      <w:r>
        <w:rPr>
          <w:spacing w:val="8"/>
          <w:sz w:val="20"/>
          <w:szCs w:val="20"/>
        </w:rPr>
        <w:t>然后通过路径</w:t>
      </w:r>
      <w:r>
        <w:rPr>
          <w:spacing w:val="48"/>
          <w:sz w:val="20"/>
          <w:szCs w:val="20"/>
        </w:rPr>
        <w:t xml:space="preserve"> </w:t>
      </w:r>
      <w:r>
        <w:rPr>
          <w:b/>
          <w:bCs/>
          <w:spacing w:val="8"/>
          <w:sz w:val="20"/>
          <w:szCs w:val="20"/>
          <w:u w:val="single" w:color="auto"/>
        </w:rPr>
        <w:t>浓度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30810" cy="146685"/>
            <wp:effectExtent l="0" t="0" r="0" b="0"/>
            <wp:docPr id="232" name="IM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 232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31335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8"/>
          <w:sz w:val="20"/>
          <w:szCs w:val="20"/>
          <w:u w:val="single" w:color="auto"/>
        </w:rPr>
        <w:t>溶液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30810" cy="146685"/>
            <wp:effectExtent l="0" t="0" r="0" b="0"/>
            <wp:docPr id="234" name="IM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 234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31335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sz w:val="20"/>
          <w:szCs w:val="20"/>
          <w:u w:val="single" w:color="auto"/>
        </w:rPr>
        <w:t xml:space="preserve"> </w:t>
      </w:r>
      <w:r>
        <w:rPr>
          <w:b/>
          <w:bCs/>
          <w:spacing w:val="8"/>
          <w:sz w:val="20"/>
          <w:szCs w:val="20"/>
          <w:u w:val="single" w:color="auto"/>
        </w:rPr>
        <w:t>自定义</w:t>
      </w:r>
      <w:r>
        <w:rPr>
          <w:position w:val="-4"/>
          <w:sz w:val="20"/>
          <w:szCs w:val="20"/>
          <w14:textOutline w14:w="2846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0" distR="0">
            <wp:extent cx="130810" cy="146685"/>
            <wp:effectExtent l="0" t="0" r="0" b="0"/>
            <wp:docPr id="236" name="IM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 236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31335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8"/>
          <w:sz w:val="20"/>
          <w:szCs w:val="20"/>
          <w:u w:val="single" w:color="auto"/>
        </w:rPr>
        <w:t>恒温</w:t>
      </w:r>
      <w:r>
        <w:rPr>
          <w:sz w:val="20"/>
          <w:szCs w:val="20"/>
        </w:rPr>
        <w:t xml:space="preserve"> </w:t>
      </w:r>
      <w:r>
        <w:rPr>
          <w:b/>
          <w:bCs/>
          <w:spacing w:val="7"/>
          <w:sz w:val="20"/>
          <w:szCs w:val="20"/>
          <w:u w:val="single" w:color="auto"/>
        </w:rPr>
        <w:t>两点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进入恒温两点的设置界面</w:t>
      </w:r>
      <w:r>
        <w:rPr>
          <w:spacing w:val="-3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 xml:space="preserve">，将 </w:t>
      </w:r>
      <w:r>
        <w:rPr>
          <w:b/>
          <w:bCs/>
          <w:spacing w:val="7"/>
          <w:sz w:val="20"/>
          <w:szCs w:val="20"/>
        </w:rPr>
        <w:t>2)</w:t>
      </w:r>
      <w:r>
        <w:rPr>
          <w:spacing w:val="7"/>
          <w:sz w:val="20"/>
          <w:szCs w:val="20"/>
        </w:rPr>
        <w:t>中已测量的电导率 1 输入值</w:t>
      </w:r>
      <w:r>
        <w:rPr>
          <w:spacing w:val="6"/>
          <w:sz w:val="20"/>
          <w:szCs w:val="20"/>
        </w:rPr>
        <w:t>、</w:t>
      </w:r>
      <w:r>
        <w:rPr>
          <w:spacing w:val="-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电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导率 2 输入值分别输入到此界面对应的值中。</w:t>
      </w:r>
    </w:p>
    <w:p w14:paraId="42823851">
      <w:pPr>
        <w:pStyle w:val="2"/>
        <w:spacing w:before="15" w:line="192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4)     </w:t>
      </w:r>
      <w:r>
        <w:rPr>
          <w:spacing w:val="-58"/>
          <w:sz w:val="20"/>
          <w:szCs w:val="20"/>
          <w:u w:val="single" w:color="auto"/>
        </w:rPr>
        <w:t xml:space="preserve"> </w:t>
      </w:r>
      <w:r>
        <w:rPr>
          <w:spacing w:val="8"/>
          <w:sz w:val="20"/>
          <w:szCs w:val="20"/>
          <w:u w:val="single" w:color="auto"/>
        </w:rPr>
        <w:t>第四步，上述步骤完成后，</w:t>
      </w:r>
      <w:r>
        <w:rPr>
          <w:spacing w:val="7"/>
          <w:sz w:val="20"/>
          <w:szCs w:val="20"/>
          <w:u w:val="single" w:color="auto"/>
        </w:rPr>
        <w:t>再将温度系数改为原值</w:t>
      </w:r>
      <w:r>
        <w:rPr>
          <w:spacing w:val="7"/>
          <w:sz w:val="20"/>
          <w:szCs w:val="20"/>
        </w:rPr>
        <w:t>。</w:t>
      </w:r>
    </w:p>
    <w:p w14:paraId="3288AB9F">
      <w:pPr>
        <w:pStyle w:val="2"/>
        <w:spacing w:before="176" w:line="206" w:lineRule="auto"/>
        <w:ind w:left="2" w:firstLine="376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“</w:t>
      </w:r>
      <w:r>
        <w:rPr>
          <w:spacing w:val="11"/>
          <w:sz w:val="20"/>
          <w:szCs w:val="20"/>
        </w:rPr>
        <w:t>恒温两点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”</w:t>
      </w:r>
      <w:r>
        <w:rPr>
          <w:spacing w:val="11"/>
          <w:sz w:val="20"/>
          <w:szCs w:val="20"/>
        </w:rPr>
        <w:t>只需设定高低浓度值与其对应电导率值即可。</w:t>
      </w:r>
      <w:r>
        <w:rPr>
          <w:spacing w:val="-3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测量环境须为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恒温环境。</w:t>
      </w:r>
    </w:p>
    <w:p w14:paraId="4D5F0ABC">
      <w:pPr>
        <w:pStyle w:val="2"/>
        <w:spacing w:before="1" w:line="188" w:lineRule="auto"/>
        <w:ind w:right="1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pacing w:val="-1"/>
          <w:sz w:val="20"/>
          <w:szCs w:val="20"/>
        </w:rPr>
        <w:t>下</w:t>
      </w:r>
      <w:r>
        <w:rPr>
          <w:spacing w:val="-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取</w:t>
      </w:r>
      <w:r>
        <w:rPr>
          <w:spacing w:val="-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低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浓</w:t>
      </w:r>
      <w:r>
        <w:rPr>
          <w:spacing w:val="-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度</w:t>
      </w:r>
      <w:r>
        <w:rPr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30% </w:t>
      </w:r>
      <w:r>
        <w:rPr>
          <w:spacing w:val="-1"/>
          <w:sz w:val="20"/>
          <w:szCs w:val="20"/>
        </w:rPr>
        <w:t>， 电</w:t>
      </w:r>
      <w:r>
        <w:rPr>
          <w:spacing w:val="-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导</w:t>
      </w:r>
      <w:r>
        <w:rPr>
          <w:spacing w:val="-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率</w:t>
      </w:r>
      <w:r>
        <w:rPr>
          <w:spacing w:val="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1     600mS/cm </w:t>
      </w:r>
      <w:r>
        <w:rPr>
          <w:spacing w:val="-1"/>
          <w:sz w:val="20"/>
          <w:szCs w:val="20"/>
        </w:rPr>
        <w:t>，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高</w:t>
      </w:r>
      <w:r>
        <w:rPr>
          <w:spacing w:val="-2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浓</w:t>
      </w:r>
      <w:r>
        <w:rPr>
          <w:spacing w:val="-3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度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70%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， 电</w:t>
      </w:r>
      <w:r>
        <w:rPr>
          <w:spacing w:val="-2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导</w:t>
      </w:r>
      <w:r>
        <w:rPr>
          <w:spacing w:val="-2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率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2</w:t>
      </w:r>
    </w:p>
    <w:p w14:paraId="5869619C">
      <w:pPr>
        <w:pStyle w:val="2"/>
        <w:spacing w:before="26" w:line="189" w:lineRule="auto"/>
        <w:ind w:left="21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1000</w:t>
      </w:r>
      <w:r>
        <w:rPr>
          <w:rFonts w:ascii="Times New Roman" w:hAnsi="Times New Roman" w:eastAsia="Times New Roman" w:cs="Times New Roman"/>
          <w:sz w:val="20"/>
          <w:szCs w:val="20"/>
        </w:rPr>
        <w:t>mS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为例。</w:t>
      </w:r>
      <w:r>
        <w:rPr>
          <w:spacing w:val="-3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因恒温条件</w:t>
      </w:r>
      <w:r>
        <w:rPr>
          <w:spacing w:val="-4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，坐标系中只有两个点</w:t>
      </w:r>
      <w:r>
        <w:rPr>
          <w:spacing w:val="-3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，顾图形为一条直线。</w:t>
      </w:r>
    </w:p>
    <w:p w14:paraId="16668BD9">
      <w:pPr>
        <w:spacing w:line="189" w:lineRule="auto"/>
        <w:rPr>
          <w:sz w:val="20"/>
          <w:szCs w:val="20"/>
        </w:rPr>
        <w:sectPr>
          <w:footerReference r:id="rId42" w:type="default"/>
          <w:pgSz w:w="8391" w:h="11906"/>
          <w:pgMar w:top="400" w:right="720" w:bottom="591" w:left="723" w:header="0" w:footer="435" w:gutter="0"/>
          <w:cols w:space="720" w:num="1"/>
        </w:sectPr>
      </w:pPr>
    </w:p>
    <w:p w14:paraId="44E28093">
      <w:pPr>
        <w:spacing w:line="465" w:lineRule="auto"/>
        <w:rPr>
          <w:rFonts w:ascii="Arial"/>
          <w:sz w:val="21"/>
        </w:rPr>
      </w:pPr>
    </w:p>
    <w:p w14:paraId="731CE7B9">
      <w:pPr>
        <w:spacing w:line="3310" w:lineRule="exact"/>
      </w:pPr>
      <w:r>
        <w:rPr>
          <w:position w:val="-66"/>
        </w:rPr>
        <w:drawing>
          <wp:inline distT="0" distB="0" distL="0" distR="0">
            <wp:extent cx="3879850" cy="2101215"/>
            <wp:effectExtent l="0" t="0" r="0" b="0"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3880103" cy="21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3" w:type="default"/>
      <w:pgSz w:w="8391" w:h="11906"/>
      <w:pgMar w:top="400" w:right="1145" w:bottom="591" w:left="1135" w:header="0" w:footer="4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79465">
    <w:pPr>
      <w:spacing w:line="168" w:lineRule="auto"/>
      <w:ind w:left="34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4F8BE">
    <w:pPr>
      <w:spacing w:line="168" w:lineRule="auto"/>
      <w:ind w:left="34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D679F">
    <w:pPr>
      <w:spacing w:line="169" w:lineRule="auto"/>
      <w:ind w:left="34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2E08D">
    <w:pPr>
      <w:spacing w:line="168" w:lineRule="auto"/>
      <w:ind w:left="34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50F55">
    <w:pPr>
      <w:spacing w:line="168" w:lineRule="auto"/>
      <w:ind w:left="34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3F823">
    <w:pPr>
      <w:spacing w:line="167" w:lineRule="auto"/>
      <w:ind w:left="34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EB361">
    <w:pPr>
      <w:spacing w:line="168" w:lineRule="auto"/>
      <w:ind w:left="34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F0ACE">
    <w:pPr>
      <w:spacing w:line="165" w:lineRule="auto"/>
      <w:ind w:left="34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1AD9A">
    <w:pPr>
      <w:spacing w:line="168" w:lineRule="auto"/>
      <w:ind w:left="34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18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EB074">
    <w:pPr>
      <w:spacing w:line="168" w:lineRule="auto"/>
      <w:ind w:left="34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19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78EA7">
    <w:pPr>
      <w:spacing w:line="168" w:lineRule="auto"/>
      <w:ind w:left="34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D21E4">
    <w:pPr>
      <w:spacing w:line="168" w:lineRule="auto"/>
      <w:ind w:left="34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F0169">
    <w:pPr>
      <w:spacing w:line="169" w:lineRule="auto"/>
      <w:ind w:left="34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3D6E7">
    <w:pPr>
      <w:spacing w:line="169" w:lineRule="auto"/>
      <w:ind w:left="34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22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A37D5">
    <w:pPr>
      <w:spacing w:line="168" w:lineRule="auto"/>
      <w:ind w:left="34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23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9DCFF">
    <w:pPr>
      <w:spacing w:line="169" w:lineRule="auto"/>
      <w:ind w:left="34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24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37A31">
    <w:pPr>
      <w:spacing w:line="168" w:lineRule="auto"/>
      <w:ind w:left="34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25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5C37">
    <w:pPr>
      <w:spacing w:line="168" w:lineRule="auto"/>
      <w:ind w:left="34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26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A9195">
    <w:pPr>
      <w:spacing w:line="166" w:lineRule="auto"/>
      <w:ind w:left="34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27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C666A">
    <w:pPr>
      <w:spacing w:line="168" w:lineRule="auto"/>
      <w:ind w:left="35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28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0E956">
    <w:pPr>
      <w:spacing w:line="168" w:lineRule="auto"/>
      <w:ind w:left="356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29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BEE1">
    <w:pPr>
      <w:spacing w:line="168" w:lineRule="auto"/>
      <w:ind w:left="342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4279D">
    <w:pPr>
      <w:spacing w:line="168" w:lineRule="auto"/>
      <w:ind w:left="34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7F8EE">
    <w:pPr>
      <w:spacing w:line="168" w:lineRule="auto"/>
      <w:ind w:left="34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6C0D0">
    <w:pPr>
      <w:spacing w:line="168" w:lineRule="auto"/>
      <w:ind w:left="34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1C15B">
    <w:pPr>
      <w:spacing w:line="168" w:lineRule="auto"/>
      <w:ind w:left="34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33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26F7F">
    <w:pPr>
      <w:spacing w:line="168" w:lineRule="auto"/>
      <w:ind w:left="34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31F52">
    <w:pPr>
      <w:spacing w:line="168" w:lineRule="auto"/>
      <w:ind w:left="34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82751">
    <w:pPr>
      <w:spacing w:line="168" w:lineRule="auto"/>
      <w:ind w:left="34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180D">
    <w:pPr>
      <w:spacing w:line="168" w:lineRule="auto"/>
      <w:ind w:left="34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F5E3">
    <w:pPr>
      <w:spacing w:line="168" w:lineRule="auto"/>
      <w:ind w:left="302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AD88B">
    <w:pPr>
      <w:spacing w:line="166" w:lineRule="auto"/>
      <w:ind w:left="34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78711">
    <w:pPr>
      <w:spacing w:line="168" w:lineRule="auto"/>
      <w:ind w:left="34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ACE10">
    <w:pPr>
      <w:spacing w:line="164" w:lineRule="auto"/>
      <w:ind w:left="34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AAF81">
    <w:pPr>
      <w:spacing w:line="168" w:lineRule="auto"/>
      <w:ind w:left="34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46FB4">
    <w:pPr>
      <w:spacing w:line="168" w:lineRule="auto"/>
      <w:ind w:left="34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AA25A">
    <w:pPr>
      <w:spacing w:line="168" w:lineRule="auto"/>
      <w:ind w:left="34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3E493">
    <w:pPr>
      <w:spacing w:line="100" w:lineRule="auto"/>
      <w:rPr>
        <w:rFonts w:ascii="Arial"/>
        <w:sz w:val="2"/>
      </w:rPr>
    </w:pPr>
    <w:r>
      <w:pict>
        <v:shape id="_x0000_s2049" o:spid="_x0000_s2049" style="position:absolute;left:0pt;margin-left:36pt;margin-top:54.95pt;height:0.5pt;width:347.55pt;mso-position-horizontal-relative:page;mso-position-vertical-relative:page;z-index:251659264;mso-width-relative:page;mso-height-relative:page;" fillcolor="#000000" filled="t" stroked="f" coordsize="6951,10" o:allowincell="f" path="m0,0l6951,0,6951,9,0,9,0,0xe">
          <v:path/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779A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6E494F"/>
    <w:rsid w:val="09F71624"/>
    <w:rsid w:val="1F354C71"/>
    <w:rsid w:val="31807FCD"/>
    <w:rsid w:val="3B5C6A62"/>
    <w:rsid w:val="4A565F26"/>
    <w:rsid w:val="4BB255FD"/>
    <w:rsid w:val="604C0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2"/>
      <w:szCs w:val="2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5.jpeg"/><Relationship Id="rId98" Type="http://schemas.openxmlformats.org/officeDocument/2006/relationships/image" Target="media/image54.jpeg"/><Relationship Id="rId97" Type="http://schemas.openxmlformats.org/officeDocument/2006/relationships/image" Target="media/image53.jpeg"/><Relationship Id="rId96" Type="http://schemas.openxmlformats.org/officeDocument/2006/relationships/image" Target="media/image52.jpeg"/><Relationship Id="rId95" Type="http://schemas.openxmlformats.org/officeDocument/2006/relationships/image" Target="media/image51.jpeg"/><Relationship Id="rId94" Type="http://schemas.openxmlformats.org/officeDocument/2006/relationships/image" Target="media/image50.jpeg"/><Relationship Id="rId93" Type="http://schemas.openxmlformats.org/officeDocument/2006/relationships/image" Target="media/image49.jpeg"/><Relationship Id="rId92" Type="http://schemas.openxmlformats.org/officeDocument/2006/relationships/image" Target="media/image48.jpeg"/><Relationship Id="rId91" Type="http://schemas.openxmlformats.org/officeDocument/2006/relationships/image" Target="media/image47.jpeg"/><Relationship Id="rId90" Type="http://schemas.openxmlformats.org/officeDocument/2006/relationships/image" Target="media/image46.jpeg"/><Relationship Id="rId9" Type="http://schemas.openxmlformats.org/officeDocument/2006/relationships/footer" Target="footer3.xml"/><Relationship Id="rId89" Type="http://schemas.openxmlformats.org/officeDocument/2006/relationships/image" Target="media/image45.jpeg"/><Relationship Id="rId88" Type="http://schemas.openxmlformats.org/officeDocument/2006/relationships/image" Target="media/image44.jpeg"/><Relationship Id="rId87" Type="http://schemas.openxmlformats.org/officeDocument/2006/relationships/image" Target="media/image43.jpeg"/><Relationship Id="rId86" Type="http://schemas.openxmlformats.org/officeDocument/2006/relationships/image" Target="media/image42.jpeg"/><Relationship Id="rId85" Type="http://schemas.openxmlformats.org/officeDocument/2006/relationships/image" Target="media/image41.jpeg"/><Relationship Id="rId84" Type="http://schemas.openxmlformats.org/officeDocument/2006/relationships/image" Target="media/image40.jpeg"/><Relationship Id="rId83" Type="http://schemas.openxmlformats.org/officeDocument/2006/relationships/image" Target="media/image39.jpeg"/><Relationship Id="rId82" Type="http://schemas.openxmlformats.org/officeDocument/2006/relationships/image" Target="media/image38.jpeg"/><Relationship Id="rId81" Type="http://schemas.openxmlformats.org/officeDocument/2006/relationships/image" Target="media/image37.jpeg"/><Relationship Id="rId80" Type="http://schemas.openxmlformats.org/officeDocument/2006/relationships/image" Target="media/image36.jpeg"/><Relationship Id="rId8" Type="http://schemas.openxmlformats.org/officeDocument/2006/relationships/footer" Target="footer2.xml"/><Relationship Id="rId79" Type="http://schemas.openxmlformats.org/officeDocument/2006/relationships/image" Target="media/image35.jpeg"/><Relationship Id="rId78" Type="http://schemas.openxmlformats.org/officeDocument/2006/relationships/image" Target="media/image34.jpeg"/><Relationship Id="rId77" Type="http://schemas.openxmlformats.org/officeDocument/2006/relationships/image" Target="media/image33.jpeg"/><Relationship Id="rId76" Type="http://schemas.openxmlformats.org/officeDocument/2006/relationships/image" Target="media/image32.jpeg"/><Relationship Id="rId75" Type="http://schemas.openxmlformats.org/officeDocument/2006/relationships/image" Target="media/image31.jpeg"/><Relationship Id="rId74" Type="http://schemas.openxmlformats.org/officeDocument/2006/relationships/image" Target="media/image30.jpeg"/><Relationship Id="rId73" Type="http://schemas.openxmlformats.org/officeDocument/2006/relationships/image" Target="media/image29.jpeg"/><Relationship Id="rId72" Type="http://schemas.openxmlformats.org/officeDocument/2006/relationships/image" Target="media/image28.png"/><Relationship Id="rId71" Type="http://schemas.openxmlformats.org/officeDocument/2006/relationships/image" Target="media/image27.jpeg"/><Relationship Id="rId70" Type="http://schemas.openxmlformats.org/officeDocument/2006/relationships/image" Target="media/image26.jpeg"/><Relationship Id="rId7" Type="http://schemas.openxmlformats.org/officeDocument/2006/relationships/footer" Target="footer1.xml"/><Relationship Id="rId69" Type="http://schemas.openxmlformats.org/officeDocument/2006/relationships/image" Target="media/image25.jpeg"/><Relationship Id="rId68" Type="http://schemas.openxmlformats.org/officeDocument/2006/relationships/image" Target="media/image24.jpeg"/><Relationship Id="rId67" Type="http://schemas.openxmlformats.org/officeDocument/2006/relationships/image" Target="media/image23.jpeg"/><Relationship Id="rId66" Type="http://schemas.openxmlformats.org/officeDocument/2006/relationships/image" Target="media/image22.jpeg"/><Relationship Id="rId65" Type="http://schemas.openxmlformats.org/officeDocument/2006/relationships/image" Target="media/image21.jpeg"/><Relationship Id="rId64" Type="http://schemas.openxmlformats.org/officeDocument/2006/relationships/image" Target="media/image20.jpeg"/><Relationship Id="rId63" Type="http://schemas.openxmlformats.org/officeDocument/2006/relationships/image" Target="media/image19.jpeg"/><Relationship Id="rId62" Type="http://schemas.openxmlformats.org/officeDocument/2006/relationships/image" Target="media/image18.jpeg"/><Relationship Id="rId61" Type="http://schemas.openxmlformats.org/officeDocument/2006/relationships/image" Target="media/image17.png"/><Relationship Id="rId60" Type="http://schemas.openxmlformats.org/officeDocument/2006/relationships/image" Target="media/image16.jpeg"/><Relationship Id="rId6" Type="http://schemas.openxmlformats.org/officeDocument/2006/relationships/header" Target="header2.xml"/><Relationship Id="rId59" Type="http://schemas.openxmlformats.org/officeDocument/2006/relationships/image" Target="media/image15.jpeg"/><Relationship Id="rId58" Type="http://schemas.openxmlformats.org/officeDocument/2006/relationships/image" Target="media/image14.jpeg"/><Relationship Id="rId57" Type="http://schemas.openxmlformats.org/officeDocument/2006/relationships/image" Target="media/image13.png"/><Relationship Id="rId56" Type="http://schemas.openxmlformats.org/officeDocument/2006/relationships/image" Target="media/image12.jpeg"/><Relationship Id="rId55" Type="http://schemas.openxmlformats.org/officeDocument/2006/relationships/image" Target="media/image11.jpeg"/><Relationship Id="rId54" Type="http://schemas.openxmlformats.org/officeDocument/2006/relationships/image" Target="media/image10.jpeg"/><Relationship Id="rId53" Type="http://schemas.openxmlformats.org/officeDocument/2006/relationships/image" Target="media/image9.jpeg"/><Relationship Id="rId52" Type="http://schemas.openxmlformats.org/officeDocument/2006/relationships/image" Target="media/image8.jpeg"/><Relationship Id="rId51" Type="http://schemas.openxmlformats.org/officeDocument/2006/relationships/image" Target="media/image7.jpeg"/><Relationship Id="rId50" Type="http://schemas.openxmlformats.org/officeDocument/2006/relationships/image" Target="media/image6.png"/><Relationship Id="rId5" Type="http://schemas.openxmlformats.org/officeDocument/2006/relationships/header" Target="header1.xml"/><Relationship Id="rId49" Type="http://schemas.openxmlformats.org/officeDocument/2006/relationships/image" Target="media/image5.jpeg"/><Relationship Id="rId48" Type="http://schemas.openxmlformats.org/officeDocument/2006/relationships/image" Target="media/image4.png"/><Relationship Id="rId47" Type="http://schemas.openxmlformats.org/officeDocument/2006/relationships/image" Target="media/image3.jpeg"/><Relationship Id="rId46" Type="http://schemas.openxmlformats.org/officeDocument/2006/relationships/image" Target="media/image2.png"/><Relationship Id="rId45" Type="http://schemas.openxmlformats.org/officeDocument/2006/relationships/image" Target="media/image1.png"/><Relationship Id="rId44" Type="http://schemas.openxmlformats.org/officeDocument/2006/relationships/theme" Target="theme/theme1.xml"/><Relationship Id="rId43" Type="http://schemas.openxmlformats.org/officeDocument/2006/relationships/footer" Target="footer37.xml"/><Relationship Id="rId42" Type="http://schemas.openxmlformats.org/officeDocument/2006/relationships/footer" Target="footer36.xml"/><Relationship Id="rId41" Type="http://schemas.openxmlformats.org/officeDocument/2006/relationships/footer" Target="footer35.xml"/><Relationship Id="rId40" Type="http://schemas.openxmlformats.org/officeDocument/2006/relationships/footer" Target="footer34.xml"/><Relationship Id="rId4" Type="http://schemas.openxmlformats.org/officeDocument/2006/relationships/endnotes" Target="endnotes.xm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footer" Target="footer31.xml"/><Relationship Id="rId36" Type="http://schemas.openxmlformats.org/officeDocument/2006/relationships/footer" Target="footer30.xml"/><Relationship Id="rId35" Type="http://schemas.openxmlformats.org/officeDocument/2006/relationships/footer" Target="footer29.xml"/><Relationship Id="rId34" Type="http://schemas.openxmlformats.org/officeDocument/2006/relationships/footer" Target="footer28.xml"/><Relationship Id="rId33" Type="http://schemas.openxmlformats.org/officeDocument/2006/relationships/footer" Target="footer2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footnotes" Target="footnotes.xml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8" Type="http://schemas.openxmlformats.org/officeDocument/2006/relationships/fontTable" Target="fontTable.xml"/><Relationship Id="rId147" Type="http://schemas.openxmlformats.org/officeDocument/2006/relationships/customXml" Target="../customXml/item1.xml"/><Relationship Id="rId146" Type="http://schemas.openxmlformats.org/officeDocument/2006/relationships/image" Target="media/image102.jpeg"/><Relationship Id="rId145" Type="http://schemas.openxmlformats.org/officeDocument/2006/relationships/image" Target="media/image101.png"/><Relationship Id="rId144" Type="http://schemas.openxmlformats.org/officeDocument/2006/relationships/image" Target="media/image100.png"/><Relationship Id="rId143" Type="http://schemas.openxmlformats.org/officeDocument/2006/relationships/image" Target="media/image99.png"/><Relationship Id="rId142" Type="http://schemas.openxmlformats.org/officeDocument/2006/relationships/image" Target="media/image98.jpeg"/><Relationship Id="rId141" Type="http://schemas.openxmlformats.org/officeDocument/2006/relationships/image" Target="media/image97.jpeg"/><Relationship Id="rId140" Type="http://schemas.openxmlformats.org/officeDocument/2006/relationships/image" Target="media/image96.jpeg"/><Relationship Id="rId14" Type="http://schemas.openxmlformats.org/officeDocument/2006/relationships/footer" Target="footer8.xml"/><Relationship Id="rId139" Type="http://schemas.openxmlformats.org/officeDocument/2006/relationships/image" Target="media/image95.jpeg"/><Relationship Id="rId138" Type="http://schemas.openxmlformats.org/officeDocument/2006/relationships/image" Target="media/image94.jpeg"/><Relationship Id="rId137" Type="http://schemas.openxmlformats.org/officeDocument/2006/relationships/image" Target="media/image93.png"/><Relationship Id="rId136" Type="http://schemas.openxmlformats.org/officeDocument/2006/relationships/image" Target="media/image92.png"/><Relationship Id="rId135" Type="http://schemas.openxmlformats.org/officeDocument/2006/relationships/image" Target="media/image91.png"/><Relationship Id="rId134" Type="http://schemas.openxmlformats.org/officeDocument/2006/relationships/image" Target="media/image90.png"/><Relationship Id="rId133" Type="http://schemas.openxmlformats.org/officeDocument/2006/relationships/image" Target="media/image89.png"/><Relationship Id="rId132" Type="http://schemas.openxmlformats.org/officeDocument/2006/relationships/image" Target="media/image88.png"/><Relationship Id="rId131" Type="http://schemas.openxmlformats.org/officeDocument/2006/relationships/image" Target="media/image87.png"/><Relationship Id="rId130" Type="http://schemas.openxmlformats.org/officeDocument/2006/relationships/image" Target="media/image86.png"/><Relationship Id="rId13" Type="http://schemas.openxmlformats.org/officeDocument/2006/relationships/footer" Target="footer7.xml"/><Relationship Id="rId129" Type="http://schemas.openxmlformats.org/officeDocument/2006/relationships/image" Target="media/image85.png"/><Relationship Id="rId128" Type="http://schemas.openxmlformats.org/officeDocument/2006/relationships/image" Target="media/image84.png"/><Relationship Id="rId127" Type="http://schemas.openxmlformats.org/officeDocument/2006/relationships/image" Target="media/image83.jpeg"/><Relationship Id="rId126" Type="http://schemas.openxmlformats.org/officeDocument/2006/relationships/image" Target="media/image82.png"/><Relationship Id="rId125" Type="http://schemas.openxmlformats.org/officeDocument/2006/relationships/image" Target="media/image81.png"/><Relationship Id="rId124" Type="http://schemas.openxmlformats.org/officeDocument/2006/relationships/image" Target="media/image80.jpeg"/><Relationship Id="rId123" Type="http://schemas.openxmlformats.org/officeDocument/2006/relationships/image" Target="media/image79.jpeg"/><Relationship Id="rId122" Type="http://schemas.openxmlformats.org/officeDocument/2006/relationships/image" Target="media/image78.jpeg"/><Relationship Id="rId121" Type="http://schemas.openxmlformats.org/officeDocument/2006/relationships/image" Target="media/image77.png"/><Relationship Id="rId120" Type="http://schemas.openxmlformats.org/officeDocument/2006/relationships/image" Target="media/image76.png"/><Relationship Id="rId12" Type="http://schemas.openxmlformats.org/officeDocument/2006/relationships/footer" Target="footer6.xml"/><Relationship Id="rId119" Type="http://schemas.openxmlformats.org/officeDocument/2006/relationships/image" Target="media/image75.jpeg"/><Relationship Id="rId118" Type="http://schemas.openxmlformats.org/officeDocument/2006/relationships/image" Target="media/image74.jpeg"/><Relationship Id="rId117" Type="http://schemas.openxmlformats.org/officeDocument/2006/relationships/image" Target="media/image73.jpeg"/><Relationship Id="rId116" Type="http://schemas.openxmlformats.org/officeDocument/2006/relationships/image" Target="media/image72.png"/><Relationship Id="rId115" Type="http://schemas.openxmlformats.org/officeDocument/2006/relationships/image" Target="media/image71.jpeg"/><Relationship Id="rId114" Type="http://schemas.openxmlformats.org/officeDocument/2006/relationships/image" Target="media/image70.jpeg"/><Relationship Id="rId113" Type="http://schemas.openxmlformats.org/officeDocument/2006/relationships/image" Target="media/image69.png"/><Relationship Id="rId112" Type="http://schemas.openxmlformats.org/officeDocument/2006/relationships/image" Target="media/image68.png"/><Relationship Id="rId111" Type="http://schemas.openxmlformats.org/officeDocument/2006/relationships/image" Target="media/image67.png"/><Relationship Id="rId110" Type="http://schemas.openxmlformats.org/officeDocument/2006/relationships/image" Target="media/image66.jpeg"/><Relationship Id="rId11" Type="http://schemas.openxmlformats.org/officeDocument/2006/relationships/footer" Target="footer5.xml"/><Relationship Id="rId109" Type="http://schemas.openxmlformats.org/officeDocument/2006/relationships/image" Target="media/image65.jpeg"/><Relationship Id="rId108" Type="http://schemas.openxmlformats.org/officeDocument/2006/relationships/image" Target="media/image64.jpeg"/><Relationship Id="rId107" Type="http://schemas.openxmlformats.org/officeDocument/2006/relationships/image" Target="media/image63.jpeg"/><Relationship Id="rId106" Type="http://schemas.openxmlformats.org/officeDocument/2006/relationships/image" Target="media/image62.jpeg"/><Relationship Id="rId105" Type="http://schemas.openxmlformats.org/officeDocument/2006/relationships/image" Target="media/image61.png"/><Relationship Id="rId104" Type="http://schemas.openxmlformats.org/officeDocument/2006/relationships/image" Target="media/image60.jpeg"/><Relationship Id="rId103" Type="http://schemas.openxmlformats.org/officeDocument/2006/relationships/image" Target="media/image59.jpeg"/><Relationship Id="rId102" Type="http://schemas.openxmlformats.org/officeDocument/2006/relationships/image" Target="media/image58.jpeg"/><Relationship Id="rId101" Type="http://schemas.openxmlformats.org/officeDocument/2006/relationships/image" Target="media/image57.jpeg"/><Relationship Id="rId100" Type="http://schemas.openxmlformats.org/officeDocument/2006/relationships/image" Target="media/image56.jpeg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42</Pages>
  <Words>9001</Words>
  <Characters>10638</Characters>
  <TotalTime>23</TotalTime>
  <ScaleCrop>false</ScaleCrop>
  <LinksUpToDate>false</LinksUpToDate>
  <CharactersWithSpaces>12384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2024-12-12T14:09:00Z</dcterms:created>
  <dc:creator>xb21cn</dc:creator>
  <cp:lastModifiedBy>L.</cp:lastModifiedBy>
  <dcterms:modified xsi:type="dcterms:W3CDTF">2026-05-20T06:38:32Z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2025-08-06T08:58:40Z</vt:filetime>
  </property>
  <property fmtid="{D5CDD505-2E9C-101B-9397-08002B2CF9AE}" pid="4" name="KSOTemplateDocerSaveRecord">
    <vt:lpwstr>eyJoZGlkIjoiODA3NTg5YzMzZWQ3OWIxZjRhMmQ2ZDU2Njk2ZDJjY2MiLCJ1c2VySWQiOiIxMTUzMjU5ODM5In0=</vt:lpwstr>
  </property>
  <property fmtid="{D5CDD505-2E9C-101B-9397-08002B2CF9AE}" pid="5" name="KSOProductBuildVer">
    <vt:lpwstr>2052-12.1.0.24657</vt:lpwstr>
  </property>
  <property fmtid="{D5CDD505-2E9C-101B-9397-08002B2CF9AE}" pid="6" name="ICV">
    <vt:lpwstr>C9C0B2CE60914C78965AC265B43CF5FA_12</vt:lpwstr>
  </property>
</Properties>
</file>